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9D17E2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D17E2">
        <w:rPr>
          <w:rFonts w:ascii="Times New Roman" w:hAnsi="Times New Roman"/>
          <w:sz w:val="56"/>
          <w:szCs w:val="56"/>
        </w:rPr>
        <w:t>30</w:t>
      </w:r>
      <w:r w:rsidR="00DC027B">
        <w:rPr>
          <w:rFonts w:ascii="Times New Roman" w:hAnsi="Times New Roman"/>
          <w:sz w:val="56"/>
          <w:szCs w:val="56"/>
        </w:rPr>
        <w:t>.</w:t>
      </w:r>
      <w:r w:rsidR="0035140E" w:rsidRPr="00993ACC">
        <w:rPr>
          <w:rFonts w:ascii="Times New Roman" w:hAnsi="Times New Roman"/>
          <w:sz w:val="56"/>
          <w:szCs w:val="56"/>
        </w:rPr>
        <w:t>1</w:t>
      </w:r>
      <w:r w:rsidR="00386C74" w:rsidRPr="00993ACC">
        <w:rPr>
          <w:rFonts w:ascii="Times New Roman" w:hAnsi="Times New Roman"/>
          <w:sz w:val="56"/>
          <w:szCs w:val="56"/>
        </w:rPr>
        <w:t>1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081ABF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31343636" w:history="1">
        <w:r w:rsidR="00081ABF" w:rsidRPr="00746C26">
          <w:rPr>
            <w:rStyle w:val="a7"/>
            <w:noProof/>
          </w:rPr>
          <w:t>Первое антикоррупционное СМИ: Бывший ректор СПбГАУ отправился в СИЗО</w:t>
        </w:r>
        <w:r w:rsidR="00081ABF">
          <w:rPr>
            <w:noProof/>
            <w:webHidden/>
          </w:rPr>
          <w:tab/>
        </w:r>
        <w:r w:rsidR="00081ABF">
          <w:rPr>
            <w:noProof/>
            <w:webHidden/>
          </w:rPr>
          <w:fldChar w:fldCharType="begin"/>
        </w:r>
        <w:r w:rsidR="00081ABF">
          <w:rPr>
            <w:noProof/>
            <w:webHidden/>
          </w:rPr>
          <w:instrText xml:space="preserve"> PAGEREF _Toc531343636 \h </w:instrText>
        </w:r>
        <w:r w:rsidR="00081ABF">
          <w:rPr>
            <w:noProof/>
            <w:webHidden/>
          </w:rPr>
        </w:r>
        <w:r w:rsidR="00081ABF">
          <w:rPr>
            <w:noProof/>
            <w:webHidden/>
          </w:rPr>
          <w:fldChar w:fldCharType="separate"/>
        </w:r>
        <w:r w:rsidR="00081ABF">
          <w:rPr>
            <w:noProof/>
            <w:webHidden/>
          </w:rPr>
          <w:t>3</w:t>
        </w:r>
        <w:r w:rsidR="00081ABF">
          <w:rPr>
            <w:noProof/>
            <w:webHidden/>
          </w:rPr>
          <w:fldChar w:fldCharType="end"/>
        </w:r>
      </w:hyperlink>
    </w:p>
    <w:p w:rsidR="00081ABF" w:rsidRDefault="00081A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1343637" w:history="1">
        <w:r w:rsidRPr="00746C26">
          <w:rPr>
            <w:rStyle w:val="a7"/>
            <w:noProof/>
          </w:rPr>
          <w:t>Первое антикоррупционное СМИ: Правительство предлагает унифицировать борьбу с коррупцией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1ABF" w:rsidRDefault="00081A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1343638" w:history="1">
        <w:r w:rsidRPr="00746C26">
          <w:rPr>
            <w:rStyle w:val="a7"/>
            <w:noProof/>
          </w:rPr>
          <w:t>Первое антикоррупционное СМИ: На семинаре Администрации президента разработают антикоррупционный план для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1ABF" w:rsidRDefault="00081A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1343639" w:history="1">
        <w:r w:rsidRPr="00746C26">
          <w:rPr>
            <w:rStyle w:val="a7"/>
            <w:noProof/>
          </w:rPr>
          <w:t>Первое антикоррупционное СМИ: Кудрин заговорил об увольнениях министров за неисполнение президентских указов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1ABF" w:rsidRDefault="00081A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1343640" w:history="1">
        <w:r w:rsidRPr="00746C26">
          <w:rPr>
            <w:rStyle w:val="a7"/>
            <w:noProof/>
          </w:rPr>
          <w:t>Комсомольская правда Казань: В 2018 году в Татарстане произошло 729 коррупционных 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val="en-US"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val="en-US" w:eastAsia="ru-RU"/>
        </w:rPr>
      </w:pPr>
    </w:p>
    <w:p w:rsidR="00365FC1" w:rsidRPr="00365FC1" w:rsidRDefault="00365FC1" w:rsidP="00365FC1">
      <w:pPr>
        <w:pStyle w:val="1"/>
      </w:pPr>
      <w:bookmarkStart w:id="15" w:name="_Toc531343636"/>
      <w:r>
        <w:lastRenderedPageBreak/>
        <w:t>Первое антикоррупционное СМИ:</w:t>
      </w:r>
      <w:r>
        <w:br/>
      </w:r>
      <w:r w:rsidRPr="00365FC1">
        <w:t xml:space="preserve">Бывший ректор </w:t>
      </w:r>
      <w:proofErr w:type="spellStart"/>
      <w:r w:rsidRPr="00365FC1">
        <w:t>СПбГАУ</w:t>
      </w:r>
      <w:proofErr w:type="spellEnd"/>
      <w:r w:rsidRPr="00365FC1">
        <w:t xml:space="preserve"> отправился </w:t>
      </w:r>
      <w:proofErr w:type="gramStart"/>
      <w:r w:rsidRPr="00365FC1">
        <w:t>в</w:t>
      </w:r>
      <w:proofErr w:type="gramEnd"/>
      <w:r w:rsidRPr="00365FC1">
        <w:t xml:space="preserve"> СИЗО</w:t>
      </w:r>
      <w:bookmarkEnd w:id="15"/>
    </w:p>
    <w:p w:rsidR="00365FC1" w:rsidRPr="00365FC1" w:rsidRDefault="00081ABF" w:rsidP="00365FC1">
      <w:pPr>
        <w:rPr>
          <w:rStyle w:val="a7"/>
          <w:sz w:val="28"/>
        </w:rPr>
      </w:pPr>
      <w:hyperlink r:id="rId10" w:history="1">
        <w:r w:rsidR="00365FC1" w:rsidRPr="00081ABF">
          <w:rPr>
            <w:rStyle w:val="a7"/>
            <w:sz w:val="28"/>
            <w:lang w:val="en-US"/>
          </w:rPr>
          <w:t>https</w:t>
        </w:r>
        <w:r w:rsidR="00365FC1" w:rsidRPr="00081ABF">
          <w:rPr>
            <w:rStyle w:val="a7"/>
            <w:sz w:val="28"/>
          </w:rPr>
          <w:t>://</w:t>
        </w:r>
        <w:proofErr w:type="spellStart"/>
        <w:r w:rsidR="00365FC1" w:rsidRPr="00081ABF">
          <w:rPr>
            <w:rStyle w:val="a7"/>
            <w:sz w:val="28"/>
            <w:lang w:val="en-US"/>
          </w:rPr>
          <w:t>pasmi</w:t>
        </w:r>
        <w:proofErr w:type="spellEnd"/>
        <w:r w:rsidR="00365FC1" w:rsidRPr="00081ABF">
          <w:rPr>
            <w:rStyle w:val="a7"/>
            <w:sz w:val="28"/>
          </w:rPr>
          <w:t>.</w:t>
        </w:r>
        <w:proofErr w:type="spellStart"/>
        <w:r w:rsidR="00365FC1" w:rsidRPr="00081ABF">
          <w:rPr>
            <w:rStyle w:val="a7"/>
            <w:sz w:val="28"/>
            <w:lang w:val="en-US"/>
          </w:rPr>
          <w:t>ru</w:t>
        </w:r>
        <w:proofErr w:type="spellEnd"/>
        <w:r w:rsidR="00365FC1" w:rsidRPr="00081ABF">
          <w:rPr>
            <w:rStyle w:val="a7"/>
            <w:sz w:val="28"/>
          </w:rPr>
          <w:t>/</w:t>
        </w:r>
        <w:r w:rsidR="00365FC1" w:rsidRPr="00081ABF">
          <w:rPr>
            <w:rStyle w:val="a7"/>
            <w:sz w:val="28"/>
            <w:lang w:val="en-US"/>
          </w:rPr>
          <w:t>archive</w:t>
        </w:r>
        <w:r w:rsidR="00365FC1" w:rsidRPr="00081ABF">
          <w:rPr>
            <w:rStyle w:val="a7"/>
            <w:sz w:val="28"/>
          </w:rPr>
          <w:t>/223867/</w:t>
        </w:r>
      </w:hyperlink>
      <w:bookmarkStart w:id="16" w:name="_GoBack"/>
      <w:bookmarkEnd w:id="16"/>
    </w:p>
    <w:p w:rsidR="00365FC1" w:rsidRPr="00365FC1" w:rsidRDefault="00365FC1" w:rsidP="00365FC1">
      <w:pPr>
        <w:rPr>
          <w:rFonts w:ascii="Times New Roman" w:hAnsi="Times New Roman"/>
          <w:sz w:val="28"/>
          <w:szCs w:val="28"/>
        </w:rPr>
      </w:pPr>
      <w:r w:rsidRPr="00A638B9">
        <w:rPr>
          <w:rFonts w:ascii="Times New Roman" w:hAnsi="Times New Roman"/>
          <w:sz w:val="28"/>
          <w:szCs w:val="28"/>
        </w:rPr>
        <w:t>2</w:t>
      </w:r>
      <w:r w:rsidRPr="00365F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F117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>Пушкинский районный суд Санкт-Петербурга постановил заключить под стражу бывшего ректора Санкт-Петербургского государственного аграрного университета (</w:t>
      </w:r>
      <w:proofErr w:type="spellStart"/>
      <w:r w:rsidRPr="00365FC1">
        <w:rPr>
          <w:rFonts w:ascii="Times New Roman" w:hAnsi="Times New Roman"/>
          <w:sz w:val="24"/>
          <w:szCs w:val="24"/>
        </w:rPr>
        <w:t>СПбГАУ</w:t>
      </w:r>
      <w:proofErr w:type="spellEnd"/>
      <w:r w:rsidRPr="00365FC1">
        <w:rPr>
          <w:rFonts w:ascii="Times New Roman" w:hAnsi="Times New Roman"/>
          <w:sz w:val="24"/>
          <w:szCs w:val="24"/>
        </w:rPr>
        <w:t>) </w:t>
      </w:r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Виктора Ефимова</w:t>
      </w:r>
      <w:r w:rsidRPr="00365FC1">
        <w:rPr>
          <w:rFonts w:ascii="Times New Roman" w:hAnsi="Times New Roman"/>
          <w:sz w:val="24"/>
          <w:szCs w:val="24"/>
        </w:rPr>
        <w:t>, обвиняемого в присвоении и растрате средств, выделенных вузу министерством образования и науки.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>Несговорчивый суд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>«</w:t>
      </w:r>
      <w:r w:rsidRPr="00365FC1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Пушкинский районный суд Санкт-Петербурга вынес постановление об избрании меры пресечения в виде заключения под стражу в отношении Виктора Ефимова, обвиняемого в совершении преступления, предусмотренного ч. 4 ст. 160 УК РФ (присвоение и растрата), сроком по 14 декабря 2018 года</w:t>
      </w:r>
      <w:r w:rsidRPr="00365FC1">
        <w:rPr>
          <w:rFonts w:ascii="Times New Roman" w:hAnsi="Times New Roman"/>
          <w:sz w:val="24"/>
          <w:szCs w:val="24"/>
        </w:rPr>
        <w:t>», — цитирует ТАСС сообщение объединенной пресс-службы судов Петербурга.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>Защита Ефимова и сам бывший ректор просили Пушкинский райсуд избрать меру пресечения в виде домашнего ареста, залога или поручительства, но в удовлетворении данного ходатайства было отказано.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 xml:space="preserve">По версии следствия, Ефимов, занимая должность ректора </w:t>
      </w:r>
      <w:proofErr w:type="spellStart"/>
      <w:r w:rsidRPr="00365FC1">
        <w:rPr>
          <w:rFonts w:ascii="Times New Roman" w:hAnsi="Times New Roman"/>
          <w:sz w:val="24"/>
          <w:szCs w:val="24"/>
        </w:rPr>
        <w:t>СПбГАУ</w:t>
      </w:r>
      <w:proofErr w:type="spellEnd"/>
      <w:r w:rsidRPr="00365FC1">
        <w:rPr>
          <w:rFonts w:ascii="Times New Roman" w:hAnsi="Times New Roman"/>
          <w:sz w:val="24"/>
          <w:szCs w:val="24"/>
        </w:rPr>
        <w:t xml:space="preserve">, дал указание проректору подписать </w:t>
      </w:r>
      <w:proofErr w:type="spellStart"/>
      <w:r w:rsidRPr="00365FC1">
        <w:rPr>
          <w:rFonts w:ascii="Times New Roman" w:hAnsi="Times New Roman"/>
          <w:sz w:val="24"/>
          <w:szCs w:val="24"/>
        </w:rPr>
        <w:t>госконтракт</w:t>
      </w:r>
      <w:proofErr w:type="spellEnd"/>
      <w:r w:rsidRPr="00365FC1">
        <w:rPr>
          <w:rFonts w:ascii="Times New Roman" w:hAnsi="Times New Roman"/>
          <w:sz w:val="24"/>
          <w:szCs w:val="24"/>
        </w:rPr>
        <w:t xml:space="preserve"> с АНО «Северо-Западное агентство развития и привлечения инвестиций» от 25 ноября 2011 года на проведение научно-исследовательских работ в целях </w:t>
      </w:r>
      <w:proofErr w:type="gramStart"/>
      <w:r w:rsidRPr="00365FC1">
        <w:rPr>
          <w:rFonts w:ascii="Times New Roman" w:hAnsi="Times New Roman"/>
          <w:sz w:val="24"/>
          <w:szCs w:val="24"/>
        </w:rPr>
        <w:t>повышения качества подготовки специалистов агропромышленного сектора</w:t>
      </w:r>
      <w:proofErr w:type="gramEnd"/>
      <w:r w:rsidRPr="00365FC1">
        <w:rPr>
          <w:rFonts w:ascii="Times New Roman" w:hAnsi="Times New Roman"/>
          <w:sz w:val="24"/>
          <w:szCs w:val="24"/>
        </w:rPr>
        <w:t>. Сумма контракта составила</w:t>
      </w:r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36 </w:t>
      </w:r>
      <w:proofErr w:type="gramStart"/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365FC1">
        <w:rPr>
          <w:rFonts w:ascii="Times New Roman" w:hAnsi="Times New Roman"/>
          <w:sz w:val="24"/>
          <w:szCs w:val="24"/>
        </w:rPr>
        <w:t>. При этом</w:t>
      </w:r>
      <w:proofErr w:type="gramStart"/>
      <w:r w:rsidRPr="00365FC1">
        <w:rPr>
          <w:rFonts w:ascii="Times New Roman" w:hAnsi="Times New Roman"/>
          <w:sz w:val="24"/>
          <w:szCs w:val="24"/>
        </w:rPr>
        <w:t>,</w:t>
      </w:r>
      <w:proofErr w:type="gramEnd"/>
      <w:r w:rsidRPr="00365FC1">
        <w:rPr>
          <w:rFonts w:ascii="Times New Roman" w:hAnsi="Times New Roman"/>
          <w:sz w:val="24"/>
          <w:szCs w:val="24"/>
        </w:rPr>
        <w:t xml:space="preserve"> считает следствие, Ефимову было известно, что </w:t>
      </w:r>
      <w:hyperlink r:id="rId11" w:history="1">
        <w:r w:rsidRPr="00365FC1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контракт выполняться не будет</w:t>
        </w:r>
      </w:hyperlink>
      <w:r w:rsidRPr="00365FC1">
        <w:rPr>
          <w:rFonts w:ascii="Times New Roman" w:hAnsi="Times New Roman"/>
          <w:sz w:val="24"/>
          <w:szCs w:val="24"/>
        </w:rPr>
        <w:t>.</w:t>
      </w:r>
    </w:p>
    <w:p w:rsidR="00365FC1" w:rsidRPr="00365FC1" w:rsidRDefault="00365FC1" w:rsidP="00365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C1">
        <w:rPr>
          <w:rFonts w:ascii="Times New Roman" w:hAnsi="Times New Roman"/>
          <w:sz w:val="24"/>
          <w:szCs w:val="24"/>
        </w:rPr>
        <w:t>Весной этого года один из фигурантов дела о хищении в университете — генеральный директор АНО «Северо-западное агентство развития и привлечения инвестиций»</w:t>
      </w:r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Вячеслав </w:t>
      </w:r>
      <w:proofErr w:type="spellStart"/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Ходько</w:t>
      </w:r>
      <w:proofErr w:type="spellEnd"/>
      <w:r w:rsidRPr="00365FC1">
        <w:rPr>
          <w:rFonts w:ascii="Times New Roman" w:hAnsi="Times New Roman"/>
          <w:sz w:val="24"/>
          <w:szCs w:val="24"/>
        </w:rPr>
        <w:t> — был приговорен судом к </w:t>
      </w:r>
      <w:r w:rsidRPr="00365FC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двум годам лишения свободы</w:t>
      </w:r>
      <w:r w:rsidRPr="00365FC1">
        <w:rPr>
          <w:rFonts w:ascii="Times New Roman" w:hAnsi="Times New Roman"/>
          <w:sz w:val="24"/>
          <w:szCs w:val="24"/>
        </w:rPr>
        <w:t>. Ефимов тогда проходил по делу в качестве свидетеля.</w:t>
      </w: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365FC1" w:rsidRDefault="00365FC1" w:rsidP="009520E0">
      <w:pPr>
        <w:rPr>
          <w:lang w:val="en-US" w:eastAsia="ru-RU"/>
        </w:rPr>
      </w:pPr>
    </w:p>
    <w:p w:rsidR="004F594A" w:rsidRPr="00365FC1" w:rsidRDefault="004F594A" w:rsidP="004F594A">
      <w:pPr>
        <w:pStyle w:val="1"/>
      </w:pPr>
      <w:bookmarkStart w:id="17" w:name="_Toc531343637"/>
      <w:r>
        <w:lastRenderedPageBreak/>
        <w:t>Первое антикоррупционное СМИ:</w:t>
      </w:r>
      <w:r>
        <w:br/>
      </w:r>
      <w:r w:rsidRPr="004F594A">
        <w:t>Правительство предлагает унифицировать борьбу с коррупцией</w:t>
      </w:r>
      <w:bookmarkEnd w:id="17"/>
    </w:p>
    <w:p w:rsidR="004F594A" w:rsidRPr="004F594A" w:rsidRDefault="004F594A" w:rsidP="004F594A">
      <w:pPr>
        <w:rPr>
          <w:rStyle w:val="a7"/>
          <w:sz w:val="28"/>
          <w:lang w:val="en-US"/>
        </w:rPr>
      </w:pPr>
      <w:hyperlink r:id="rId12" w:history="1">
        <w:r w:rsidRPr="004F594A">
          <w:rPr>
            <w:rStyle w:val="a7"/>
            <w:sz w:val="28"/>
            <w:lang w:val="en-US"/>
          </w:rPr>
          <w:t>https://pasmi.ru/archive/224163/</w:t>
        </w:r>
      </w:hyperlink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  <w:r w:rsidRPr="00A638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117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4F594A" w:rsidRPr="004F594A" w:rsidRDefault="004F594A" w:rsidP="004F59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594A">
        <w:rPr>
          <w:rFonts w:ascii="Times New Roman" w:hAnsi="Times New Roman"/>
          <w:sz w:val="24"/>
        </w:rPr>
        <w:t>Правительство РФ одобрило ряд законопроектов, направленных на унификацию антикоррупционных запретов и обязанностей, налагаемых на отдельные категории работников, а также унификацию правового регулирования запретов и ограничений, связанных с получением служащими вознаграждений и подарков.</w:t>
      </w:r>
    </w:p>
    <w:p w:rsidR="004F594A" w:rsidRPr="004F594A" w:rsidRDefault="004F594A" w:rsidP="004F59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594A">
        <w:rPr>
          <w:rFonts w:ascii="Times New Roman" w:hAnsi="Times New Roman"/>
          <w:sz w:val="24"/>
        </w:rPr>
        <w:t>За однообразие запретов</w:t>
      </w:r>
    </w:p>
    <w:p w:rsidR="004F594A" w:rsidRPr="004F594A" w:rsidRDefault="004F594A" w:rsidP="004F59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594A">
        <w:rPr>
          <w:rFonts w:ascii="Times New Roman" w:hAnsi="Times New Roman"/>
          <w:sz w:val="24"/>
        </w:rPr>
        <w:t xml:space="preserve">Как сообщается на сайте </w:t>
      </w:r>
      <w:proofErr w:type="spellStart"/>
      <w:r w:rsidRPr="004F594A">
        <w:rPr>
          <w:rFonts w:ascii="Times New Roman" w:hAnsi="Times New Roman"/>
          <w:sz w:val="24"/>
        </w:rPr>
        <w:t>кабмина</w:t>
      </w:r>
      <w:proofErr w:type="spellEnd"/>
      <w:r w:rsidRPr="004F594A">
        <w:rPr>
          <w:rFonts w:ascii="Times New Roman" w:hAnsi="Times New Roman"/>
          <w:sz w:val="24"/>
        </w:rPr>
        <w:t>, законопроекты подготовлены для исполнения подпункта «б» пункта 1 Национального плана противодействия коррупции на 2018–2020 годы. Целью законопроектов является формирование единообразных подходов к установлению «антикоррупционных запретов и обязанностей, налагаемых на отдельные категории работников, а также к правовому регулированию запретов и ограничений, связанных с получением служащими вознаграждений и подарков».</w:t>
      </w:r>
    </w:p>
    <w:p w:rsidR="004F594A" w:rsidRPr="004F594A" w:rsidRDefault="004F594A" w:rsidP="004F59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594A">
        <w:rPr>
          <w:rFonts w:ascii="Times New Roman" w:hAnsi="Times New Roman"/>
          <w:sz w:val="24"/>
        </w:rPr>
        <w:t>«</w:t>
      </w:r>
      <w:r w:rsidRPr="004F594A">
        <w:rPr>
          <w:rStyle w:val="af1"/>
          <w:rFonts w:ascii="Times New Roman" w:hAnsi="Times New Roman"/>
          <w:sz w:val="24"/>
          <w:bdr w:val="none" w:sz="0" w:space="0" w:color="auto" w:frame="1"/>
        </w:rPr>
        <w:t>Одобрить проекты федеральных законов… и внести их в Государственную думу в установленном порядке</w:t>
      </w:r>
      <w:r w:rsidRPr="004F594A">
        <w:rPr>
          <w:rFonts w:ascii="Times New Roman" w:hAnsi="Times New Roman"/>
          <w:sz w:val="24"/>
        </w:rPr>
        <w:t>», — говорится в перечне решений.</w:t>
      </w: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4F594A" w:rsidRPr="004F594A" w:rsidRDefault="004F594A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365FC1" w:rsidRDefault="00365FC1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365FC1" w:rsidRDefault="00365FC1" w:rsidP="004F594A">
      <w:pPr>
        <w:rPr>
          <w:rFonts w:ascii="Times New Roman" w:hAnsi="Times New Roman"/>
          <w:sz w:val="28"/>
          <w:szCs w:val="28"/>
          <w:lang w:val="en-US"/>
        </w:rPr>
      </w:pPr>
    </w:p>
    <w:p w:rsidR="00A638B9" w:rsidRPr="00365FC1" w:rsidRDefault="004A3000" w:rsidP="004A3000">
      <w:pPr>
        <w:pStyle w:val="1"/>
      </w:pPr>
      <w:bookmarkStart w:id="18" w:name="_Toc531343638"/>
      <w:r>
        <w:lastRenderedPageBreak/>
        <w:t>Первое антикоррупционное СМИ:</w:t>
      </w:r>
      <w:r>
        <w:br/>
      </w:r>
      <w:r w:rsidR="00A638B9" w:rsidRPr="00A638B9">
        <w:t>На семинаре Администрации президента разработают антикоррупционный план для регионов</w:t>
      </w:r>
      <w:bookmarkEnd w:id="18"/>
    </w:p>
    <w:p w:rsidR="004A3000" w:rsidRPr="00A638B9" w:rsidRDefault="00A638B9" w:rsidP="004A3000">
      <w:pPr>
        <w:rPr>
          <w:rStyle w:val="a7"/>
          <w:sz w:val="28"/>
        </w:rPr>
      </w:pPr>
      <w:hyperlink r:id="rId13" w:history="1">
        <w:r w:rsidRPr="00A638B9">
          <w:rPr>
            <w:rStyle w:val="a7"/>
            <w:sz w:val="28"/>
            <w:lang w:val="en-US"/>
          </w:rPr>
          <w:t>https</w:t>
        </w:r>
        <w:r w:rsidRPr="00A638B9">
          <w:rPr>
            <w:rStyle w:val="a7"/>
            <w:sz w:val="28"/>
          </w:rPr>
          <w:t>://</w:t>
        </w:r>
        <w:proofErr w:type="spellStart"/>
        <w:r w:rsidRPr="00A638B9">
          <w:rPr>
            <w:rStyle w:val="a7"/>
            <w:sz w:val="28"/>
            <w:lang w:val="en-US"/>
          </w:rPr>
          <w:t>pasmi</w:t>
        </w:r>
        <w:proofErr w:type="spellEnd"/>
        <w:r w:rsidRPr="00A638B9">
          <w:rPr>
            <w:rStyle w:val="a7"/>
            <w:sz w:val="28"/>
          </w:rPr>
          <w:t>.</w:t>
        </w:r>
        <w:proofErr w:type="spellStart"/>
        <w:r w:rsidRPr="00A638B9">
          <w:rPr>
            <w:rStyle w:val="a7"/>
            <w:sz w:val="28"/>
            <w:lang w:val="en-US"/>
          </w:rPr>
          <w:t>ru</w:t>
        </w:r>
        <w:proofErr w:type="spellEnd"/>
        <w:r w:rsidRPr="00A638B9">
          <w:rPr>
            <w:rStyle w:val="a7"/>
            <w:sz w:val="28"/>
          </w:rPr>
          <w:t>/</w:t>
        </w:r>
        <w:r w:rsidRPr="00A638B9">
          <w:rPr>
            <w:rStyle w:val="a7"/>
            <w:sz w:val="28"/>
            <w:lang w:val="en-US"/>
          </w:rPr>
          <w:t>archive</w:t>
        </w:r>
        <w:r w:rsidRPr="00A638B9">
          <w:rPr>
            <w:rStyle w:val="a7"/>
            <w:sz w:val="28"/>
          </w:rPr>
          <w:t>/224436/</w:t>
        </w:r>
      </w:hyperlink>
    </w:p>
    <w:p w:rsidR="004A3000" w:rsidRDefault="00A638B9" w:rsidP="004A3000">
      <w:pPr>
        <w:rPr>
          <w:rFonts w:ascii="Times New Roman" w:hAnsi="Times New Roman"/>
          <w:sz w:val="28"/>
          <w:szCs w:val="28"/>
        </w:rPr>
      </w:pPr>
      <w:r w:rsidRPr="00A638B9">
        <w:rPr>
          <w:rFonts w:ascii="Times New Roman" w:hAnsi="Times New Roman"/>
          <w:sz w:val="28"/>
          <w:szCs w:val="28"/>
        </w:rPr>
        <w:t>28</w:t>
      </w:r>
      <w:r w:rsidR="004A3000">
        <w:rPr>
          <w:rFonts w:ascii="Times New Roman" w:hAnsi="Times New Roman"/>
          <w:sz w:val="28"/>
          <w:szCs w:val="28"/>
        </w:rPr>
        <w:t>.</w:t>
      </w:r>
      <w:r w:rsidR="004A3000" w:rsidRPr="00F11759">
        <w:rPr>
          <w:rFonts w:ascii="Times New Roman" w:hAnsi="Times New Roman"/>
          <w:sz w:val="28"/>
          <w:szCs w:val="28"/>
        </w:rPr>
        <w:t>1</w:t>
      </w:r>
      <w:r w:rsidR="004A3000">
        <w:rPr>
          <w:rFonts w:ascii="Times New Roman" w:hAnsi="Times New Roman"/>
          <w:sz w:val="28"/>
          <w:szCs w:val="28"/>
        </w:rPr>
        <w:t>1</w:t>
      </w:r>
      <w:r w:rsidR="004A3000" w:rsidRPr="004E2E22">
        <w:rPr>
          <w:rFonts w:ascii="Times New Roman" w:hAnsi="Times New Roman"/>
          <w:sz w:val="28"/>
          <w:szCs w:val="28"/>
        </w:rPr>
        <w:t>.18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>Участники совещания антикоррупционных органов субъектов РФ обменяются опытом в решении самых сложных проблем борьбы с коррупцией.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>Завершающий день третьего всероссийского семинара в «</w:t>
      </w:r>
      <w:proofErr w:type="gramStart"/>
      <w:r w:rsidRPr="00A638B9">
        <w:rPr>
          <w:rFonts w:ascii="Times New Roman" w:hAnsi="Times New Roman"/>
          <w:sz w:val="24"/>
        </w:rPr>
        <w:t>Президент-Отеле</w:t>
      </w:r>
      <w:proofErr w:type="gramEnd"/>
      <w:r w:rsidRPr="00A638B9">
        <w:rPr>
          <w:rFonts w:ascii="Times New Roman" w:hAnsi="Times New Roman"/>
          <w:sz w:val="24"/>
        </w:rPr>
        <w:t>» начался с докладов о своей работе представителей комиссий, которые отвечают за реализацию национальной стратегии по противодействию коррупции в регионах.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 xml:space="preserve">В отличие от первого дня совещания, члены президиума —  представители администрации президента, Генпрокуратуры, Минтруда, </w:t>
      </w:r>
      <w:proofErr w:type="spellStart"/>
      <w:r w:rsidRPr="00A638B9">
        <w:rPr>
          <w:rFonts w:ascii="Times New Roman" w:hAnsi="Times New Roman"/>
          <w:sz w:val="24"/>
        </w:rPr>
        <w:t>РАНХиГС</w:t>
      </w:r>
      <w:proofErr w:type="spellEnd"/>
      <w:r w:rsidRPr="00A638B9">
        <w:rPr>
          <w:rFonts w:ascii="Times New Roman" w:hAnsi="Times New Roman"/>
          <w:sz w:val="24"/>
        </w:rPr>
        <w:t>, ФНС — выступают, по большей части, в роли слушателей.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>28 ноября будут работать пять дискуссионных площадок, где планируется обмен опытом между регионами, а также консультации с федеральным центром. Темами  практических секций были выбраны наиболее сложные вопросы в реализации антикоррупционной политики по итогам прошедшего года.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 xml:space="preserve">Участникам конференции предстоит </w:t>
      </w:r>
      <w:proofErr w:type="gramStart"/>
      <w:r w:rsidRPr="00A638B9">
        <w:rPr>
          <w:rFonts w:ascii="Times New Roman" w:hAnsi="Times New Roman"/>
          <w:sz w:val="24"/>
        </w:rPr>
        <w:t>обсудить</w:t>
      </w:r>
      <w:proofErr w:type="gramEnd"/>
      <w:r w:rsidRPr="00A638B9">
        <w:rPr>
          <w:rFonts w:ascii="Times New Roman" w:hAnsi="Times New Roman"/>
          <w:sz w:val="24"/>
        </w:rPr>
        <w:t xml:space="preserve"> как добиться независимости профильных органов на местах от областной власти, вести эффективный контроль за соблюдением законодательства и организовать правовое просвещение — как чиновников, так и самих членов антикоррупционных комиссий.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 xml:space="preserve">Несмотря на формальный характер обозначенных тем, второй день семинара несет четко выраженную практическую направленность: каждый доклад </w:t>
      </w:r>
      <w:proofErr w:type="gramStart"/>
      <w:r w:rsidRPr="00A638B9">
        <w:rPr>
          <w:rFonts w:ascii="Times New Roman" w:hAnsi="Times New Roman"/>
          <w:sz w:val="24"/>
        </w:rPr>
        <w:t>выносится на обсуждение всех участников семинара и вызывает</w:t>
      </w:r>
      <w:proofErr w:type="gramEnd"/>
      <w:r w:rsidRPr="00A638B9">
        <w:rPr>
          <w:rFonts w:ascii="Times New Roman" w:hAnsi="Times New Roman"/>
          <w:sz w:val="24"/>
        </w:rPr>
        <w:t xml:space="preserve"> немало вопросов — и от регионалов, и от федералов.</w:t>
      </w:r>
    </w:p>
    <w:p w:rsidR="00A638B9" w:rsidRPr="00A638B9" w:rsidRDefault="00A638B9" w:rsidP="00A63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8B9">
        <w:rPr>
          <w:rFonts w:ascii="Times New Roman" w:hAnsi="Times New Roman"/>
          <w:sz w:val="24"/>
        </w:rPr>
        <w:t xml:space="preserve">Рекомендации, которые формируются сегодня в ходе обсуждений, планируется объединить в некий общий список, куда будут включены также итоги первого дня семинара. Таким </w:t>
      </w:r>
      <w:proofErr w:type="gramStart"/>
      <w:r w:rsidRPr="00A638B9">
        <w:rPr>
          <w:rFonts w:ascii="Times New Roman" w:hAnsi="Times New Roman"/>
          <w:sz w:val="24"/>
        </w:rPr>
        <w:t>образом</w:t>
      </w:r>
      <w:proofErr w:type="gramEnd"/>
      <w:r w:rsidRPr="00A638B9">
        <w:rPr>
          <w:rFonts w:ascii="Times New Roman" w:hAnsi="Times New Roman"/>
          <w:sz w:val="24"/>
        </w:rPr>
        <w:t xml:space="preserve"> должна быть реализована главная идея конференции — стать ориентиром  для работы регионов на 2019 год.</w:t>
      </w: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Pr="004A3000" w:rsidRDefault="004A3000" w:rsidP="009520E0">
      <w:pPr>
        <w:rPr>
          <w:lang w:eastAsia="ru-RU"/>
        </w:rPr>
      </w:pPr>
    </w:p>
    <w:p w:rsidR="009D17E2" w:rsidRDefault="00F2191E" w:rsidP="00F11759">
      <w:pPr>
        <w:pStyle w:val="1"/>
        <w:rPr>
          <w:lang w:val="en-US"/>
        </w:rPr>
      </w:pPr>
      <w:bookmarkStart w:id="19" w:name="_Toc531343639"/>
      <w:r>
        <w:lastRenderedPageBreak/>
        <w:t>Первое антикоррупционное СМИ</w:t>
      </w:r>
      <w:r w:rsidR="00B96C9F">
        <w:t>:</w:t>
      </w:r>
      <w:r w:rsidR="00B96C9F">
        <w:br/>
      </w:r>
      <w:r w:rsidR="009D17E2" w:rsidRPr="009D17E2">
        <w:t>Кудрин заговорил об увольнениях министров за неисполнение президентских указов</w:t>
      </w:r>
      <w:bookmarkEnd w:id="19"/>
    </w:p>
    <w:p w:rsidR="00B96C9F" w:rsidRPr="009D17E2" w:rsidRDefault="009D17E2" w:rsidP="00B96C9F">
      <w:pPr>
        <w:rPr>
          <w:rStyle w:val="a7"/>
          <w:sz w:val="28"/>
        </w:rPr>
      </w:pPr>
      <w:hyperlink r:id="rId14" w:history="1">
        <w:r w:rsidRPr="009D17E2">
          <w:rPr>
            <w:rStyle w:val="a7"/>
            <w:sz w:val="28"/>
            <w:lang w:val="en-US"/>
          </w:rPr>
          <w:t>https</w:t>
        </w:r>
        <w:r w:rsidRPr="009D17E2">
          <w:rPr>
            <w:rStyle w:val="a7"/>
            <w:sz w:val="28"/>
          </w:rPr>
          <w:t>://</w:t>
        </w:r>
        <w:proofErr w:type="spellStart"/>
        <w:r w:rsidRPr="009D17E2">
          <w:rPr>
            <w:rStyle w:val="a7"/>
            <w:sz w:val="28"/>
            <w:lang w:val="en-US"/>
          </w:rPr>
          <w:t>pasmi</w:t>
        </w:r>
        <w:proofErr w:type="spellEnd"/>
        <w:r w:rsidRPr="009D17E2">
          <w:rPr>
            <w:rStyle w:val="a7"/>
            <w:sz w:val="28"/>
          </w:rPr>
          <w:t>.</w:t>
        </w:r>
        <w:proofErr w:type="spellStart"/>
        <w:r w:rsidRPr="009D17E2">
          <w:rPr>
            <w:rStyle w:val="a7"/>
            <w:sz w:val="28"/>
            <w:lang w:val="en-US"/>
          </w:rPr>
          <w:t>ru</w:t>
        </w:r>
        <w:proofErr w:type="spellEnd"/>
        <w:r w:rsidRPr="009D17E2">
          <w:rPr>
            <w:rStyle w:val="a7"/>
            <w:sz w:val="28"/>
          </w:rPr>
          <w:t>/</w:t>
        </w:r>
        <w:r w:rsidRPr="009D17E2">
          <w:rPr>
            <w:rStyle w:val="a7"/>
            <w:sz w:val="28"/>
            <w:lang w:val="en-US"/>
          </w:rPr>
          <w:t>archive</w:t>
        </w:r>
        <w:r w:rsidRPr="009D17E2">
          <w:rPr>
            <w:rStyle w:val="a7"/>
            <w:sz w:val="28"/>
          </w:rPr>
          <w:t>/224441/</w:t>
        </w:r>
      </w:hyperlink>
    </w:p>
    <w:p w:rsidR="00B96C9F" w:rsidRDefault="009D17E2" w:rsidP="00B96C9F">
      <w:pPr>
        <w:rPr>
          <w:rFonts w:ascii="Times New Roman" w:hAnsi="Times New Roman"/>
          <w:sz w:val="28"/>
          <w:szCs w:val="28"/>
        </w:rPr>
      </w:pPr>
      <w:r w:rsidRPr="009D17E2">
        <w:rPr>
          <w:rFonts w:ascii="Times New Roman" w:hAnsi="Times New Roman"/>
          <w:sz w:val="28"/>
          <w:szCs w:val="28"/>
        </w:rPr>
        <w:t>28</w:t>
      </w:r>
      <w:r w:rsidR="00F11759">
        <w:rPr>
          <w:rFonts w:ascii="Times New Roman" w:hAnsi="Times New Roman"/>
          <w:sz w:val="28"/>
          <w:szCs w:val="28"/>
        </w:rPr>
        <w:t>.</w:t>
      </w:r>
      <w:r w:rsidR="008D5E8A" w:rsidRPr="00F11759">
        <w:rPr>
          <w:rFonts w:ascii="Times New Roman" w:hAnsi="Times New Roman"/>
          <w:sz w:val="28"/>
          <w:szCs w:val="28"/>
        </w:rPr>
        <w:t>1</w:t>
      </w:r>
      <w:r w:rsidR="00F2191E">
        <w:rPr>
          <w:rFonts w:ascii="Times New Roman" w:hAnsi="Times New Roman"/>
          <w:sz w:val="28"/>
          <w:szCs w:val="28"/>
        </w:rPr>
        <w:t>1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9D17E2" w:rsidRPr="009D17E2" w:rsidRDefault="009D17E2" w:rsidP="009D1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9D17E2">
        <w:rPr>
          <w:rFonts w:ascii="Times New Roman" w:hAnsi="Times New Roman"/>
          <w:sz w:val="24"/>
          <w:lang w:eastAsia="ru-RU"/>
        </w:rPr>
        <w:t xml:space="preserve">Министры и другие чиновники их уровня должны нести ответственность за </w:t>
      </w:r>
      <w:proofErr w:type="spellStart"/>
      <w:r w:rsidRPr="009D17E2">
        <w:rPr>
          <w:rFonts w:ascii="Times New Roman" w:hAnsi="Times New Roman"/>
          <w:sz w:val="24"/>
          <w:lang w:eastAsia="ru-RU"/>
        </w:rPr>
        <w:t>недостижение</w:t>
      </w:r>
      <w:proofErr w:type="spellEnd"/>
      <w:r w:rsidRPr="009D17E2">
        <w:rPr>
          <w:rFonts w:ascii="Times New Roman" w:hAnsi="Times New Roman"/>
          <w:sz w:val="24"/>
          <w:lang w:eastAsia="ru-RU"/>
        </w:rPr>
        <w:t xml:space="preserve"> стратегических целей, поставленных майскими указами президента, считает глава Счетной палаты </w:t>
      </w:r>
      <w:r w:rsidRPr="009D17E2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>Алексей Кудрин</w:t>
      </w:r>
      <w:r w:rsidRPr="009D17E2">
        <w:rPr>
          <w:rFonts w:ascii="Times New Roman" w:hAnsi="Times New Roman"/>
          <w:sz w:val="24"/>
          <w:lang w:eastAsia="ru-RU"/>
        </w:rPr>
        <w:t>.</w:t>
      </w:r>
    </w:p>
    <w:p w:rsidR="009D17E2" w:rsidRPr="009D17E2" w:rsidRDefault="009D17E2" w:rsidP="009D1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9D17E2">
        <w:rPr>
          <w:rFonts w:ascii="Times New Roman" w:hAnsi="Times New Roman"/>
          <w:sz w:val="24"/>
          <w:lang w:eastAsia="ru-RU"/>
        </w:rPr>
        <w:t xml:space="preserve">Выступая на инвестиционном форуме «Россия зовет!», Кудрин рассказал о провале стратегических целей, согласно которым за прошедшие шесть лет в стране должны быть созданы 25 </w:t>
      </w:r>
      <w:proofErr w:type="gramStart"/>
      <w:r w:rsidRPr="009D17E2">
        <w:rPr>
          <w:rFonts w:ascii="Times New Roman" w:hAnsi="Times New Roman"/>
          <w:sz w:val="24"/>
          <w:lang w:eastAsia="ru-RU"/>
        </w:rPr>
        <w:t>млн</w:t>
      </w:r>
      <w:proofErr w:type="gramEnd"/>
      <w:r w:rsidRPr="009D17E2">
        <w:rPr>
          <w:rFonts w:ascii="Times New Roman" w:hAnsi="Times New Roman"/>
          <w:sz w:val="24"/>
          <w:lang w:eastAsia="ru-RU"/>
        </w:rPr>
        <w:t xml:space="preserve"> высокопроизводительных рабочих мест, объем инвестиций — вырасти до 27% от ВВП, а производительность труда — на 50%.</w:t>
      </w:r>
    </w:p>
    <w:p w:rsidR="009D17E2" w:rsidRPr="009D17E2" w:rsidRDefault="009D17E2" w:rsidP="009D1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9D17E2">
        <w:rPr>
          <w:rFonts w:ascii="Times New Roman" w:hAnsi="Times New Roman"/>
          <w:sz w:val="24"/>
          <w:lang w:eastAsia="ru-RU"/>
        </w:rPr>
        <w:t>«Мы вообще-то слышали, что кого-то пожурили за это (</w:t>
      </w:r>
      <w:proofErr w:type="spellStart"/>
      <w:r w:rsidRPr="009D17E2">
        <w:rPr>
          <w:rFonts w:ascii="Times New Roman" w:hAnsi="Times New Roman"/>
          <w:sz w:val="24"/>
          <w:lang w:eastAsia="ru-RU"/>
        </w:rPr>
        <w:t>недостижение</w:t>
      </w:r>
      <w:proofErr w:type="spellEnd"/>
      <w:r w:rsidRPr="009D17E2">
        <w:rPr>
          <w:rFonts w:ascii="Times New Roman" w:hAnsi="Times New Roman"/>
          <w:sz w:val="24"/>
          <w:lang w:eastAsia="ru-RU"/>
        </w:rPr>
        <w:t xml:space="preserve"> показателей), кто-то лишился своего поста министра? Я не слышал об этом. За стратегические цели у нас никого не наказывают, а наказывают за невыполнение текущих поручений президента, правительства, каких-то других решений», — сказал Кудрин.</w:t>
      </w:r>
    </w:p>
    <w:p w:rsidR="009D17E2" w:rsidRPr="009D17E2" w:rsidRDefault="009D17E2" w:rsidP="009D1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9D17E2">
        <w:rPr>
          <w:rFonts w:ascii="Times New Roman" w:hAnsi="Times New Roman"/>
          <w:sz w:val="24"/>
          <w:lang w:eastAsia="ru-RU"/>
        </w:rPr>
        <w:t xml:space="preserve">По подсчетам Кудрина, реальные показатели инвестиций составили 21% ВВП, количество созданных рабочих мест не превысило 16 </w:t>
      </w:r>
      <w:proofErr w:type="gramStart"/>
      <w:r w:rsidRPr="009D17E2">
        <w:rPr>
          <w:rFonts w:ascii="Times New Roman" w:hAnsi="Times New Roman"/>
          <w:sz w:val="24"/>
          <w:lang w:eastAsia="ru-RU"/>
        </w:rPr>
        <w:t>млн</w:t>
      </w:r>
      <w:proofErr w:type="gramEnd"/>
      <w:r w:rsidRPr="009D17E2">
        <w:rPr>
          <w:rFonts w:ascii="Times New Roman" w:hAnsi="Times New Roman"/>
          <w:sz w:val="24"/>
          <w:lang w:eastAsia="ru-RU"/>
        </w:rPr>
        <w:t>, а производительность труда выросла всего на 4%.</w:t>
      </w: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5E5F8B" w:rsidRPr="005E5F8B" w:rsidRDefault="005E5F8B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  <w:lang w:val="en-US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54055" w:rsidRDefault="00F54055" w:rsidP="00F11759">
      <w:pPr>
        <w:pStyle w:val="1"/>
      </w:pPr>
      <w:bookmarkStart w:id="20" w:name="_Toc531343640"/>
      <w:proofErr w:type="gramStart"/>
      <w:r>
        <w:lastRenderedPageBreak/>
        <w:t>Комсомольская</w:t>
      </w:r>
      <w:proofErr w:type="gramEnd"/>
      <w:r>
        <w:t xml:space="preserve"> правда Казань</w:t>
      </w:r>
      <w:r w:rsidR="00B96C9F">
        <w:t>:</w:t>
      </w:r>
      <w:r w:rsidR="00B96C9F">
        <w:br/>
      </w:r>
      <w:r w:rsidRPr="00F54055">
        <w:t>В 2018 году в Татарстане произошло 729 коррупционных преступлений</w:t>
      </w:r>
      <w:bookmarkEnd w:id="20"/>
    </w:p>
    <w:p w:rsidR="00B96C9F" w:rsidRPr="00963716" w:rsidRDefault="00F54055" w:rsidP="00B96C9F">
      <w:pPr>
        <w:rPr>
          <w:rStyle w:val="a7"/>
          <w:sz w:val="28"/>
        </w:rPr>
      </w:pPr>
      <w:hyperlink r:id="rId15" w:history="1">
        <w:r w:rsidRPr="00F54055">
          <w:rPr>
            <w:rStyle w:val="a7"/>
            <w:sz w:val="28"/>
          </w:rPr>
          <w:t>https://www.kazan.kp.ru/online/news/3312267/</w:t>
        </w:r>
      </w:hyperlink>
    </w:p>
    <w:p w:rsidR="00B96C9F" w:rsidRPr="00963716" w:rsidRDefault="00F54055" w:rsidP="00B96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96C9F" w:rsidRPr="00963716">
        <w:rPr>
          <w:rFonts w:ascii="Times New Roman" w:hAnsi="Times New Roman"/>
          <w:sz w:val="28"/>
          <w:szCs w:val="28"/>
        </w:rPr>
        <w:t>.</w:t>
      </w:r>
      <w:r w:rsidR="0018408B" w:rsidRPr="00386C74">
        <w:rPr>
          <w:rFonts w:ascii="Times New Roman" w:hAnsi="Times New Roman"/>
          <w:sz w:val="28"/>
          <w:szCs w:val="28"/>
        </w:rPr>
        <w:t>1</w:t>
      </w:r>
      <w:r w:rsidR="00F11759">
        <w:rPr>
          <w:rFonts w:ascii="Times New Roman" w:hAnsi="Times New Roman"/>
          <w:sz w:val="28"/>
          <w:szCs w:val="28"/>
        </w:rPr>
        <w:t>1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:rsidR="00F54055" w:rsidRPr="00F54055" w:rsidRDefault="00F54055" w:rsidP="00F54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055">
        <w:rPr>
          <w:rFonts w:ascii="Times New Roman" w:hAnsi="Times New Roman"/>
          <w:sz w:val="24"/>
          <w:szCs w:val="24"/>
        </w:rPr>
        <w:t>К уголовной ответственности за это были привлечены 200 человек</w:t>
      </w:r>
    </w:p>
    <w:p w:rsidR="00F54055" w:rsidRPr="00F54055" w:rsidRDefault="00F54055" w:rsidP="00F54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055">
        <w:rPr>
          <w:rFonts w:ascii="Times New Roman" w:hAnsi="Times New Roman"/>
          <w:sz w:val="24"/>
          <w:szCs w:val="24"/>
        </w:rPr>
        <w:t>В </w:t>
      </w:r>
      <w:r w:rsidRPr="00F54055">
        <w:rPr>
          <w:rStyle w:val="resh-link"/>
          <w:rFonts w:ascii="Times New Roman" w:hAnsi="Times New Roman"/>
          <w:sz w:val="24"/>
          <w:szCs w:val="24"/>
        </w:rPr>
        <w:t>Татарстане</w:t>
      </w:r>
      <w:r w:rsidRPr="00F54055">
        <w:rPr>
          <w:rFonts w:ascii="Times New Roman" w:hAnsi="Times New Roman"/>
          <w:sz w:val="24"/>
          <w:szCs w:val="24"/>
        </w:rPr>
        <w:t> за 10 месяцев 2018 года были выявлены 729 коррупционных преступлений. Вместе с тем уголовную ответственность за них понесли 200 человек. Из них 20 руководителей государственных и муниципальных учреждений.</w:t>
      </w:r>
    </w:p>
    <w:p w:rsidR="00F54055" w:rsidRPr="00F54055" w:rsidRDefault="00F54055" w:rsidP="00F54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055">
        <w:rPr>
          <w:rFonts w:ascii="Times New Roman" w:hAnsi="Times New Roman"/>
          <w:sz w:val="24"/>
          <w:szCs w:val="24"/>
        </w:rPr>
        <w:t>Такие цифры были озвучены в четверг, 29 ноября, начальником отдела управления экономической безопасности и противодействия коррупции </w:t>
      </w:r>
      <w:proofErr w:type="spellStart"/>
      <w:r w:rsidRPr="00F54055">
        <w:rPr>
          <w:rStyle w:val="resh-link"/>
          <w:rFonts w:ascii="Times New Roman" w:hAnsi="Times New Roman"/>
          <w:sz w:val="24"/>
          <w:szCs w:val="24"/>
        </w:rPr>
        <w:t>МВД</w:t>
      </w:r>
      <w:r w:rsidRPr="00F54055">
        <w:rPr>
          <w:rFonts w:ascii="Times New Roman" w:hAnsi="Times New Roman"/>
          <w:sz w:val="24"/>
          <w:szCs w:val="24"/>
        </w:rPr>
        <w:t>Татарстана</w:t>
      </w:r>
      <w:proofErr w:type="spellEnd"/>
      <w:r w:rsidRPr="00F54055">
        <w:rPr>
          <w:rFonts w:ascii="Times New Roman" w:hAnsi="Times New Roman"/>
          <w:sz w:val="24"/>
          <w:szCs w:val="24"/>
        </w:rPr>
        <w:t xml:space="preserve"> Дмитрием </w:t>
      </w:r>
      <w:r w:rsidRPr="00F54055">
        <w:rPr>
          <w:rStyle w:val="name-link"/>
          <w:rFonts w:ascii="Times New Roman" w:hAnsi="Times New Roman"/>
          <w:sz w:val="24"/>
          <w:szCs w:val="24"/>
        </w:rPr>
        <w:t>Козловым</w:t>
      </w:r>
      <w:r w:rsidRPr="00F54055">
        <w:rPr>
          <w:rFonts w:ascii="Times New Roman" w:hAnsi="Times New Roman"/>
          <w:sz w:val="24"/>
          <w:szCs w:val="24"/>
        </w:rPr>
        <w:t>. Он также добавил, что в прошлом году подобных преступлений в республике было больше.</w:t>
      </w:r>
    </w:p>
    <w:p w:rsidR="00F54055" w:rsidRPr="00F54055" w:rsidRDefault="00F54055" w:rsidP="00F54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055">
        <w:rPr>
          <w:rFonts w:ascii="Times New Roman" w:hAnsi="Times New Roman"/>
          <w:sz w:val="24"/>
          <w:szCs w:val="24"/>
        </w:rPr>
        <w:t xml:space="preserve">Говоря о примерах </w:t>
      </w:r>
      <w:proofErr w:type="spellStart"/>
      <w:r w:rsidRPr="00F54055">
        <w:rPr>
          <w:rFonts w:ascii="Times New Roman" w:hAnsi="Times New Roman"/>
          <w:sz w:val="24"/>
          <w:szCs w:val="24"/>
        </w:rPr>
        <w:t>коррупциии</w:t>
      </w:r>
      <w:proofErr w:type="spellEnd"/>
      <w:r w:rsidRPr="00F54055">
        <w:rPr>
          <w:rFonts w:ascii="Times New Roman" w:hAnsi="Times New Roman"/>
          <w:sz w:val="24"/>
          <w:szCs w:val="24"/>
        </w:rPr>
        <w:t>, Козлов отметил, что в последнее время наблюдается много махинаций связанных с предоставлением бюджетных средств по программе переселения из аварийного фонда.</w:t>
      </w:r>
    </w:p>
    <w:p w:rsidR="00B96C9F" w:rsidRPr="00CA0A7B" w:rsidRDefault="00B96C9F" w:rsidP="009520E0">
      <w:pPr>
        <w:rPr>
          <w:lang w:eastAsia="ru-RU"/>
        </w:rPr>
      </w:pPr>
    </w:p>
    <w:sectPr w:rsidR="00B96C9F" w:rsidRPr="00CA0A7B" w:rsidSect="001F18B8">
      <w:headerReference w:type="default" r:id="rId16"/>
      <w:footerReference w:type="default" r:id="rId17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F1" w:rsidRDefault="007D26F1" w:rsidP="00D34143">
      <w:pPr>
        <w:spacing w:after="0" w:line="240" w:lineRule="auto"/>
      </w:pPr>
      <w:r>
        <w:separator/>
      </w:r>
    </w:p>
  </w:endnote>
  <w:endnote w:type="continuationSeparator" w:id="0">
    <w:p w:rsidR="007D26F1" w:rsidRDefault="007D26F1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81ABF">
      <w:rPr>
        <w:noProof/>
      </w:rPr>
      <w:t>2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F1" w:rsidRDefault="007D26F1" w:rsidP="00D34143">
      <w:pPr>
        <w:spacing w:after="0" w:line="240" w:lineRule="auto"/>
      </w:pPr>
      <w:r>
        <w:separator/>
      </w:r>
    </w:p>
  </w:footnote>
  <w:footnote w:type="continuationSeparator" w:id="0">
    <w:p w:rsidR="007D26F1" w:rsidRDefault="007D26F1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5701B719" wp14:editId="77DA1AE3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title">
    <w:name w:val="title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title">
    <w:name w:val="title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22443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2416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37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zan.kp.ru/online/news/3312267/" TargetMode="External"/><Relationship Id="rId10" Type="http://schemas.openxmlformats.org/officeDocument/2006/relationships/hyperlink" Target="https://pasmi.ru/archive/22386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22444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8986-3F81-4410-86B1-336E9E39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8504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900</cp:revision>
  <dcterms:created xsi:type="dcterms:W3CDTF">2016-10-07T10:25:00Z</dcterms:created>
  <dcterms:modified xsi:type="dcterms:W3CDTF">2018-11-30T09:19:00Z</dcterms:modified>
</cp:coreProperties>
</file>