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2E5E" w14:textId="77777777" w:rsidR="00180810" w:rsidRPr="00180810" w:rsidRDefault="00180810" w:rsidP="0018081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</w:pPr>
      <w:bookmarkStart w:id="0" w:name="_GoBack"/>
      <w:bookmarkEnd w:id="0"/>
      <w:proofErr w:type="spellStart"/>
      <w:r w:rsidRPr="00180810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  <w:t>Галимьянов</w:t>
      </w:r>
      <w:proofErr w:type="spellEnd"/>
      <w:r w:rsidRPr="00180810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  <w:t xml:space="preserve"> </w:t>
      </w:r>
      <w:proofErr w:type="spellStart"/>
      <w:r w:rsidRPr="00180810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  <w:t>Рахим</w:t>
      </w:r>
      <w:proofErr w:type="spellEnd"/>
      <w:r w:rsidRPr="00180810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  <w:t xml:space="preserve"> </w:t>
      </w:r>
      <w:proofErr w:type="spellStart"/>
      <w:r w:rsidRPr="00180810">
        <w:rPr>
          <w:rFonts w:ascii="Times New Roman" w:eastAsia="Times New Roman" w:hAnsi="Times New Roman" w:cs="Times New Roman"/>
          <w:b/>
          <w:color w:val="666666"/>
          <w:sz w:val="28"/>
          <w:szCs w:val="28"/>
          <w:highlight w:val="white"/>
          <w:u w:val="single"/>
          <w:lang w:val="ru-RU"/>
        </w:rPr>
        <w:t>Рашитович</w:t>
      </w:r>
      <w:proofErr w:type="spellEnd"/>
    </w:p>
    <w:p w14:paraId="4C1BF5BE" w14:textId="51FABFEF" w:rsidR="006D51C0" w:rsidRDefault="00180810" w:rsidP="00593DA9">
      <w:pPr>
        <w:spacing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/>
        </w:rPr>
        <w:drawing>
          <wp:inline distT="0" distB="0" distL="0" distR="0" wp14:anchorId="1BA20FD7" wp14:editId="006B70DA">
            <wp:extent cx="4538792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426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D244" w14:textId="6DD00B6B" w:rsidR="006D51C0" w:rsidRDefault="006D51C0" w:rsidP="00593DA9">
      <w:pPr>
        <w:spacing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</w:pPr>
    </w:p>
    <w:p w14:paraId="00000001" w14:textId="31F28D70" w:rsidR="003F08F0" w:rsidRDefault="00593DA9" w:rsidP="00593DA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9 ма</w:t>
      </w:r>
      <w:proofErr w:type="gramStart"/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я-</w:t>
      </w:r>
      <w:proofErr w:type="gramEnd"/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 xml:space="preserve"> это  праздник  Великой Победы для миллионов людей в нашей стране.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Но все ли задумываются о том,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какой ценой досталась эта победа? Война-это самое страшное,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что может случиться с каждым из нас.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Внезапно начавшаяся 22 июня 1941 года Великая Отечественная война стала ужасной вестью для каждой советской семьи.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Она коснулась каждого человека,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в каждом она оставила неизгладимый след,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который не даёт забыть минувшие события тех страшных времён.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Прадедушки не любят вспоминать об этих днях,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>но что-то мне всё-таки удалось запомнить из их рассказов.</w:t>
      </w:r>
      <w:r w:rsidR="0036012A">
        <w:rPr>
          <w:rFonts w:ascii="Times New Roman" w:eastAsia="Times New Roman" w:hAnsi="Times New Roman" w:cs="Times New Roman"/>
          <w:color w:val="666666"/>
          <w:sz w:val="28"/>
          <w:szCs w:val="28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Услышав о вероломном нападении немецко-фашистских </w:t>
      </w:r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захватчиков на нашу родину, наши отцы и деды гурьбой пошли в военкомат. Но не каждый мог сразу же призваться в ряды Советской Армии. Были нужны силы и для работы в тылу. Мой прапрадедушка служил в рядах Советской Армии, он защищал свою Родину. Моего прапрадедушку зовут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Галимьянов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Рахим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Рашитович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. Он 1909 года рождения,</w:t>
      </w:r>
      <w:r w:rsidR="0036012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 призван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Параньгиским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РВК Марийской АССР </w:t>
      </w:r>
      <w:proofErr w:type="gram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Районный Военный Комиссариат). В 32 года он уже был женат, у него было 8 детей. Как раз в это время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Рахим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ушел на войну. По окончании войны </w:t>
      </w:r>
      <w:proofErr w:type="gram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1945г) он вернулся домой. Умер мой прапрадедушка в 1972 году. Прожил он 63 года. И</w:t>
      </w:r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мел много награ</w:t>
      </w:r>
      <w:proofErr w:type="gramStart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д–</w:t>
      </w:r>
      <w:proofErr w:type="gramEnd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 орден “Отечественной войны I степени”, медаль “За Победу над Германией” и юбилейные медали. Память о нём запечатлена на страницах книги памяти</w:t>
      </w:r>
      <w:proofErr w:type="gramStart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 ,</w:t>
      </w:r>
      <w:proofErr w:type="gramEnd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выпущенной в 1990 году в посёлке Параньга. </w:t>
      </w:r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его захоронения</w:t>
      </w:r>
      <w:proofErr w:type="gram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Параньгинское</w:t>
      </w:r>
      <w:proofErr w:type="spellEnd"/>
      <w:r w:rsidRPr="00593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кладбище Марийской АССР.</w:t>
      </w:r>
      <w:r w:rsidR="0036012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Одержать победу помогли своим трудом и в тылу. Работали все под лозунгом “Все для фронта! Все для победы!”. Нелегкая доля пала на плечи женщин, стариков и детей. Не покладая рук, не щадя себя – на заводах, полях и шахтах – трудились все, кто мог, приближая Победу. Даже дети и подростки работали наравне </w:t>
      </w:r>
      <w:proofErr w:type="gramStart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со</w:t>
      </w:r>
      <w:proofErr w:type="gramEnd"/>
      <w:r w:rsidRPr="00593DA9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 взрослыми. Обе мои прабабушки были награждены медалями “За доблестный труд в Великой Отечественной войне”. </w:t>
      </w:r>
      <w:r w:rsidRPr="00593DA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Сейчас их уже нет с нами, но память о них жива. В нашей семье бережно хранятся все фотографии. Тех людей, которые отдали за нас свои жизни забывать нельзя. Неизвестно, как бы у нас все сложилось, если бы не они. Память о подвигах моих родственников, отдавших жизнь в этой страшной войне, будет передаваться в нашей семье из поколения в поколение. Чтобы почтить их память я выхожу на Бессмертный полк 9 мая с фотографией моего прапрадедушки и очень им горжусь!</w:t>
      </w:r>
    </w:p>
    <w:p w14:paraId="34D5047B" w14:textId="55DDD84A" w:rsidR="0036012A" w:rsidRPr="0036012A" w:rsidRDefault="0036012A" w:rsidP="00593DA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Работу подготовила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студенка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группы 4110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Мингазова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Регина Динаровна,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riopart</w:t>
      </w:r>
      <w:r w:rsidRPr="0036012A">
        <w:rPr>
          <w:rFonts w:ascii="Times New Roman" w:hAnsi="Times New Roman" w:cs="Times New Roman"/>
          <w:color w:val="333333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36012A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14:paraId="2669A46A" w14:textId="77777777" w:rsidR="0036012A" w:rsidRPr="0036012A" w:rsidRDefault="0036012A" w:rsidP="00593DA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60FC5A2A" w14:textId="77777777" w:rsidR="006D51C0" w:rsidRPr="006D51C0" w:rsidRDefault="006D51C0" w:rsidP="00593DA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352A039E" w14:textId="77777777" w:rsidR="00593DA9" w:rsidRPr="00593DA9" w:rsidRDefault="00593DA9" w:rsidP="00593DA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/>
        </w:rPr>
      </w:pPr>
    </w:p>
    <w:sectPr w:rsidR="00593DA9" w:rsidRPr="00593D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15BA" w14:textId="77777777" w:rsidR="00D51F10" w:rsidRDefault="00D51F10" w:rsidP="006D51C0">
      <w:pPr>
        <w:spacing w:line="240" w:lineRule="auto"/>
      </w:pPr>
      <w:r>
        <w:separator/>
      </w:r>
    </w:p>
  </w:endnote>
  <w:endnote w:type="continuationSeparator" w:id="0">
    <w:p w14:paraId="789178B7" w14:textId="77777777" w:rsidR="00D51F10" w:rsidRDefault="00D51F10" w:rsidP="006D5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2867" w14:textId="77777777" w:rsidR="00D51F10" w:rsidRDefault="00D51F10" w:rsidP="006D51C0">
      <w:pPr>
        <w:spacing w:line="240" w:lineRule="auto"/>
      </w:pPr>
      <w:r>
        <w:separator/>
      </w:r>
    </w:p>
  </w:footnote>
  <w:footnote w:type="continuationSeparator" w:id="0">
    <w:p w14:paraId="432F2A68" w14:textId="77777777" w:rsidR="00D51F10" w:rsidRDefault="00D51F10" w:rsidP="006D51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08F0"/>
    <w:rsid w:val="00180810"/>
    <w:rsid w:val="0036012A"/>
    <w:rsid w:val="003F08F0"/>
    <w:rsid w:val="00593DA9"/>
    <w:rsid w:val="005A0FFD"/>
    <w:rsid w:val="006C3038"/>
    <w:rsid w:val="006D51C0"/>
    <w:rsid w:val="00D51F10"/>
    <w:rsid w:val="00D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D5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51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1C0"/>
  </w:style>
  <w:style w:type="paragraph" w:styleId="a9">
    <w:name w:val="footer"/>
    <w:basedOn w:val="a"/>
    <w:link w:val="aa"/>
    <w:uiPriority w:val="99"/>
    <w:unhideWhenUsed/>
    <w:rsid w:val="006D51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D5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51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1C0"/>
  </w:style>
  <w:style w:type="paragraph" w:styleId="a9">
    <w:name w:val="footer"/>
    <w:basedOn w:val="a"/>
    <w:link w:val="aa"/>
    <w:uiPriority w:val="99"/>
    <w:unhideWhenUsed/>
    <w:rsid w:val="006D51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Владимировна</dc:creator>
  <cp:lastModifiedBy>Козлова</cp:lastModifiedBy>
  <cp:revision>2</cp:revision>
  <dcterms:created xsi:type="dcterms:W3CDTF">2019-03-28T13:17:00Z</dcterms:created>
  <dcterms:modified xsi:type="dcterms:W3CDTF">2019-03-28T13:17:00Z</dcterms:modified>
</cp:coreProperties>
</file>