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21" w:rsidRDefault="000B7F9A" w:rsidP="00FB3B21">
      <w:pPr>
        <w:jc w:val="center"/>
        <w:rPr>
          <w:sz w:val="28"/>
        </w:rPr>
      </w:pPr>
      <w:bookmarkStart w:id="0" w:name="_GoBack"/>
      <w:bookmarkEnd w:id="0"/>
      <w:r w:rsidRPr="000B7F9A">
        <w:rPr>
          <w:sz w:val="28"/>
        </w:rPr>
        <w:t>Исследовательская работа на тему</w:t>
      </w:r>
    </w:p>
    <w:p w:rsidR="00B32BBB" w:rsidRDefault="000B7F9A" w:rsidP="00FB3B21">
      <w:pPr>
        <w:jc w:val="center"/>
        <w:rPr>
          <w:sz w:val="28"/>
        </w:rPr>
      </w:pPr>
      <w:r w:rsidRPr="000B7F9A">
        <w:rPr>
          <w:sz w:val="28"/>
        </w:rPr>
        <w:t xml:space="preserve"> «Участие моих родственников</w:t>
      </w:r>
      <w:r w:rsidR="00FB3B21">
        <w:rPr>
          <w:sz w:val="28"/>
        </w:rPr>
        <w:t xml:space="preserve"> в Великой Отечественной Войне»</w:t>
      </w:r>
    </w:p>
    <w:p w:rsidR="00DC499B" w:rsidRDefault="00DC499B">
      <w:pPr>
        <w:rPr>
          <w:sz w:val="28"/>
        </w:rPr>
      </w:pPr>
      <w:r>
        <w:rPr>
          <w:sz w:val="28"/>
        </w:rPr>
        <w:t>Великая Отечественная Война началась 22 июня 1941 и закончилась 9 мая 1945, за 1418 дней общие людские потери Советского Союза составили 26 млн. человек.</w:t>
      </w:r>
    </w:p>
    <w:p w:rsidR="00DC499B" w:rsidRDefault="00DC499B">
      <w:pPr>
        <w:rPr>
          <w:sz w:val="28"/>
        </w:rPr>
      </w:pPr>
      <w:r>
        <w:rPr>
          <w:sz w:val="28"/>
        </w:rPr>
        <w:t>Я хочу рассказать про двух своих родственников, которые участвовали в этой войне.</w:t>
      </w:r>
    </w:p>
    <w:p w:rsidR="005B2A2C" w:rsidRDefault="00C75AB6">
      <w:pPr>
        <w:rPr>
          <w:sz w:val="28"/>
        </w:rPr>
      </w:pPr>
      <w:r>
        <w:rPr>
          <w:sz w:val="28"/>
        </w:rPr>
        <w:t>Айдаров Егор Николаевич, мой прапрадед</w:t>
      </w:r>
      <w:r w:rsidR="00460B31">
        <w:rPr>
          <w:sz w:val="28"/>
        </w:rPr>
        <w:t xml:space="preserve"> по материнской линии</w:t>
      </w:r>
      <w:r>
        <w:rPr>
          <w:sz w:val="28"/>
        </w:rPr>
        <w:t xml:space="preserve">, родился в 1911 году в </w:t>
      </w:r>
      <w:r w:rsidR="000B508B">
        <w:rPr>
          <w:sz w:val="28"/>
        </w:rPr>
        <w:t xml:space="preserve">деревне </w:t>
      </w:r>
      <w:proofErr w:type="spellStart"/>
      <w:r w:rsidR="000B508B">
        <w:rPr>
          <w:sz w:val="28"/>
        </w:rPr>
        <w:t>Бадрак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Бакалинского</w:t>
      </w:r>
      <w:proofErr w:type="spellEnd"/>
      <w:r>
        <w:rPr>
          <w:sz w:val="28"/>
        </w:rPr>
        <w:t xml:space="preserve"> района Башкирской АССР.</w:t>
      </w:r>
      <w:r w:rsidR="00460B31">
        <w:rPr>
          <w:sz w:val="28"/>
        </w:rPr>
        <w:t xml:space="preserve"> В первый раз был призван 1 января 1941, во второй был призван 13 декабря 1943</w:t>
      </w:r>
      <w:r w:rsidR="000B508B">
        <w:rPr>
          <w:sz w:val="28"/>
        </w:rPr>
        <w:t xml:space="preserve">, оба раза призывался в селе </w:t>
      </w:r>
      <w:proofErr w:type="spellStart"/>
      <w:r w:rsidR="000B508B">
        <w:rPr>
          <w:sz w:val="28"/>
        </w:rPr>
        <w:t>Карповка</w:t>
      </w:r>
      <w:proofErr w:type="spellEnd"/>
      <w:r w:rsidR="000B508B">
        <w:rPr>
          <w:sz w:val="28"/>
        </w:rPr>
        <w:t>.</w:t>
      </w:r>
      <w:r w:rsidR="00460B31">
        <w:rPr>
          <w:sz w:val="28"/>
        </w:rPr>
        <w:t xml:space="preserve">  Служил </w:t>
      </w:r>
      <w:r w:rsidR="00D818F8">
        <w:rPr>
          <w:sz w:val="28"/>
        </w:rPr>
        <w:t xml:space="preserve">рядовым </w:t>
      </w:r>
      <w:r w:rsidR="00460B31">
        <w:rPr>
          <w:sz w:val="28"/>
        </w:rPr>
        <w:t>в 868 стрелковом полку 287 стрелковой дивизии</w:t>
      </w:r>
      <w:r w:rsidR="005B2A2C">
        <w:rPr>
          <w:sz w:val="28"/>
        </w:rPr>
        <w:t>. Ниже прикреплен путь, кото</w:t>
      </w:r>
      <w:r w:rsidR="00CF2E6B">
        <w:rPr>
          <w:sz w:val="28"/>
        </w:rPr>
        <w:t xml:space="preserve">рый прошла его часть. </w:t>
      </w:r>
      <w:r w:rsidR="005B2A2C">
        <w:rPr>
          <w:noProof/>
          <w:lang w:eastAsia="ru-RU"/>
        </w:rPr>
        <w:drawing>
          <wp:inline distT="0" distB="0" distL="0" distR="0" wp14:anchorId="1D9D98C2" wp14:editId="76F57D29">
            <wp:extent cx="5334000" cy="263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89" t="14543" r="5719" b="6464"/>
                    <a:stretch/>
                  </pic:blipFill>
                  <pic:spPr bwMode="auto">
                    <a:xfrm>
                      <a:off x="0" y="0"/>
                      <a:ext cx="53340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8F8" w:rsidRDefault="000B508B" w:rsidP="000B508B">
      <w:pPr>
        <w:rPr>
          <w:sz w:val="28"/>
        </w:rPr>
      </w:pPr>
      <w:r>
        <w:rPr>
          <w:sz w:val="28"/>
        </w:rPr>
        <w:t xml:space="preserve">К сожалению, он не дожил до окончания войны и был убит 12 апреля 1945 во время боевых действий в составе 3 гвардейской армии на территории Польши примерно в 20 км от границы с Германией и был первично похоронен в немецком городе </w:t>
      </w:r>
      <w:proofErr w:type="spellStart"/>
      <w:r>
        <w:rPr>
          <w:sz w:val="28"/>
        </w:rPr>
        <w:t>Форст</w:t>
      </w:r>
      <w:proofErr w:type="spellEnd"/>
      <w:r>
        <w:rPr>
          <w:sz w:val="28"/>
        </w:rPr>
        <w:t xml:space="preserve"> на границе с Польшей.</w:t>
      </w:r>
      <w:r w:rsidR="00D818F8">
        <w:rPr>
          <w:sz w:val="28"/>
        </w:rPr>
        <w:t xml:space="preserve"> Ниже фотография журнала боевых действий 287 стрелковой дивизии в период с 10 по 15 апреля 1945. Написано, что части дивизии продолжают удерживать </w:t>
      </w:r>
    </w:p>
    <w:p w:rsidR="000B508B" w:rsidRDefault="00D818F8" w:rsidP="000B508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B50BB64" wp14:editId="6C9D5ED2">
            <wp:extent cx="3864429" cy="1371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15" t="44201" r="7963" b="19867"/>
                    <a:stretch/>
                  </pic:blipFill>
                  <pic:spPr bwMode="auto">
                    <a:xfrm>
                      <a:off x="0" y="0"/>
                      <a:ext cx="3884880" cy="137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08B" w:rsidRDefault="00D818F8" w:rsidP="000B508B">
      <w:pPr>
        <w:rPr>
          <w:sz w:val="28"/>
        </w:rPr>
      </w:pPr>
      <w:r>
        <w:rPr>
          <w:sz w:val="28"/>
        </w:rPr>
        <w:lastRenderedPageBreak/>
        <w:t>Ниже прикреплена фотография именного списка, где в первой строке записан мой прапрадед</w:t>
      </w:r>
    </w:p>
    <w:p w:rsidR="000B7F9A" w:rsidRDefault="000B7F9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3B3FA097" wp14:editId="4B2F8090">
            <wp:extent cx="5940425" cy="4396612"/>
            <wp:effectExtent l="0" t="0" r="3175" b="4445"/>
            <wp:docPr id="3" name="Рисунок 3" descr="https://obd-memorial.ru/html/images3?id=4716386&amp;id1=38e2e76d5ae8771908e7209c728ed8b3&amp;path=VS/002/058-0018003-0819/000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d-memorial.ru/html/images3?id=4716386&amp;id1=38e2e76d5ae8771908e7209c728ed8b3&amp;path=VS/002/058-0018003-0819/0000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2C" w:rsidRDefault="00D818F8">
      <w:pPr>
        <w:rPr>
          <w:sz w:val="28"/>
        </w:rPr>
      </w:pPr>
      <w:r>
        <w:rPr>
          <w:sz w:val="28"/>
        </w:rPr>
        <w:t>В настоящее время место перезахоронения неизвестно, отправлен запрос на увековечение памяти в Управление Министерства Обороны РФ.</w:t>
      </w:r>
    </w:p>
    <w:sectPr w:rsidR="005B2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287"/>
    <w:rsid w:val="000B508B"/>
    <w:rsid w:val="000B7F9A"/>
    <w:rsid w:val="00460B31"/>
    <w:rsid w:val="005B2A2C"/>
    <w:rsid w:val="005E670C"/>
    <w:rsid w:val="00B32BBB"/>
    <w:rsid w:val="00C10287"/>
    <w:rsid w:val="00C75AB6"/>
    <w:rsid w:val="00CF2E6B"/>
    <w:rsid w:val="00D818F8"/>
    <w:rsid w:val="00DB3A50"/>
    <w:rsid w:val="00DC499B"/>
    <w:rsid w:val="00FB1979"/>
    <w:rsid w:val="00FB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Козлова</cp:lastModifiedBy>
  <cp:revision>2</cp:revision>
  <dcterms:created xsi:type="dcterms:W3CDTF">2019-04-04T11:23:00Z</dcterms:created>
  <dcterms:modified xsi:type="dcterms:W3CDTF">2019-04-04T11:23:00Z</dcterms:modified>
</cp:coreProperties>
</file>