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0" w:rsidRDefault="00A4355B" w:rsidP="007042BB">
      <w:pPr>
        <w:spacing w:after="1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Справка-информация</w:t>
      </w:r>
    </w:p>
    <w:p w:rsidR="00A4355B" w:rsidRDefault="00A4355B" w:rsidP="007042BB">
      <w:pPr>
        <w:spacing w:after="1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Каприлевская Валерия Станиславовна, аспирант (ИТПМ СО РАН)</w:t>
      </w:r>
    </w:p>
    <w:p w:rsidR="00A4355B" w:rsidRDefault="00A4355B" w:rsidP="001A1382">
      <w:pPr>
        <w:spacing w:before="240" w:after="12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1993 г. рождения, г. Новосибирск, Россия.</w:t>
      </w:r>
    </w:p>
    <w:p w:rsidR="00A4355B" w:rsidRDefault="00A4355B" w:rsidP="007042BB">
      <w:pPr>
        <w:spacing w:after="12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Среднее образование: </w:t>
      </w:r>
      <w:r w:rsidR="007042BB">
        <w:rPr>
          <w:rFonts w:ascii="Times New Roman" w:hAnsi="Times New Roman"/>
          <w:b/>
          <w:sz w:val="32"/>
          <w:szCs w:val="32"/>
          <w:lang w:val="ru-RU"/>
        </w:rPr>
        <w:t>МБОУ СОШ №50</w:t>
      </w:r>
      <w:r w:rsidR="00B30451">
        <w:rPr>
          <w:rFonts w:ascii="Times New Roman" w:hAnsi="Times New Roman"/>
          <w:b/>
          <w:sz w:val="32"/>
          <w:szCs w:val="32"/>
          <w:lang w:val="ru-RU"/>
        </w:rPr>
        <w:t>, г. Новосибирск (2011г.)</w:t>
      </w:r>
    </w:p>
    <w:p w:rsidR="00B30451" w:rsidRDefault="00B30451" w:rsidP="007042BB">
      <w:pPr>
        <w:spacing w:after="12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Высшее образование: Новосибирский государственный университет, Физический факультет, Магистр физики (2017г.).</w:t>
      </w:r>
    </w:p>
    <w:p w:rsidR="00B30451" w:rsidRDefault="00B30451" w:rsidP="007042BB">
      <w:pPr>
        <w:spacing w:after="12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Аспирантура: ИТПМ СО РАН, 2017 - н.в.</w:t>
      </w:r>
    </w:p>
    <w:p w:rsidR="00B30451" w:rsidRDefault="00B30451" w:rsidP="007042BB">
      <w:pPr>
        <w:spacing w:after="120"/>
        <w:rPr>
          <w:rFonts w:ascii="Times New Roman" w:hAnsi="Times New Roman"/>
          <w:b/>
          <w:sz w:val="32"/>
          <w:szCs w:val="32"/>
          <w:lang w:val="ru-RU"/>
        </w:rPr>
      </w:pPr>
    </w:p>
    <w:p w:rsidR="00B30451" w:rsidRDefault="00B30451" w:rsidP="007042BB">
      <w:pPr>
        <w:spacing w:after="12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Со третьего курса бакалавриата (2013г.) работает в ИТПМ СО РАН, в настоящее время в должности старшего лаборанта с в.п.о. под руководством Козлова Виктора Владимировича.</w:t>
      </w:r>
    </w:p>
    <w:p w:rsidR="00B30451" w:rsidRPr="00E25385" w:rsidRDefault="00B30451" w:rsidP="007042BB">
      <w:pPr>
        <w:spacing w:after="120"/>
        <w:rPr>
          <w:rFonts w:ascii="Times New Roman" w:hAnsi="Times New Roman"/>
          <w:b/>
          <w:sz w:val="32"/>
          <w:szCs w:val="32"/>
          <w:lang w:val="ru-RU"/>
        </w:rPr>
      </w:pPr>
    </w:p>
    <w:p w:rsidR="00B30451" w:rsidRDefault="001A1382" w:rsidP="007042BB">
      <w:pPr>
        <w:spacing w:after="120"/>
        <w:rPr>
          <w:rFonts w:ascii="Times New Roman" w:hAnsi="Times New Roman"/>
          <w:b/>
          <w:sz w:val="32"/>
          <w:szCs w:val="32"/>
          <w:lang w:val="ru-RU" w:eastAsia="ja-JP"/>
        </w:rPr>
      </w:pPr>
      <w:r>
        <w:rPr>
          <w:rFonts w:ascii="Times New Roman" w:hAnsi="Times New Roman"/>
          <w:b/>
          <w:sz w:val="32"/>
          <w:szCs w:val="32"/>
          <w:lang w:val="ru-RU" w:eastAsia="ja-JP"/>
        </w:rPr>
        <w:t>Область</w:t>
      </w:r>
      <w:r w:rsidR="00D518FC">
        <w:rPr>
          <w:rFonts w:ascii="Times New Roman" w:hAnsi="Times New Roman"/>
          <w:b/>
          <w:sz w:val="32"/>
          <w:szCs w:val="32"/>
          <w:lang w:val="ru-RU" w:eastAsia="ja-JP"/>
        </w:rPr>
        <w:t xml:space="preserve"> научных интересов: механика жидкости, газа и плазмы.</w:t>
      </w:r>
    </w:p>
    <w:p w:rsidR="00D518FC" w:rsidRDefault="00D518FC" w:rsidP="007042BB">
      <w:pPr>
        <w:spacing w:after="120"/>
        <w:rPr>
          <w:rFonts w:ascii="Times New Roman" w:hAnsi="Times New Roman"/>
          <w:b/>
          <w:sz w:val="32"/>
          <w:szCs w:val="32"/>
          <w:lang w:val="ru-RU" w:eastAsia="ja-JP"/>
        </w:rPr>
      </w:pPr>
      <w:r>
        <w:rPr>
          <w:rFonts w:ascii="Times New Roman" w:hAnsi="Times New Roman"/>
          <w:b/>
          <w:sz w:val="32"/>
          <w:szCs w:val="32"/>
          <w:lang w:val="ru-RU" w:eastAsia="ja-JP"/>
        </w:rPr>
        <w:t>Автор 5 публикаций в рецензируемых журналах. Всего 32 публикации.</w:t>
      </w:r>
    </w:p>
    <w:p w:rsidR="00D518FC" w:rsidRDefault="00E25385" w:rsidP="007042BB">
      <w:pPr>
        <w:spacing w:after="12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 w:eastAsia="ja-JP"/>
        </w:rPr>
        <w:t xml:space="preserve">В 2019г. участвовала в </w:t>
      </w:r>
      <w:r w:rsid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IUTAM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Symposium</w:t>
      </w:r>
      <w:r w:rsid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в Лондоне</w:t>
      </w:r>
      <w:r w:rsidRPr="001A138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 w:eastAsia="ja-JP"/>
        </w:rPr>
        <w:t>Великобритания</w:t>
      </w:r>
      <w:r w:rsid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. </w:t>
      </w:r>
    </w:p>
    <w:p w:rsidR="001A1382" w:rsidRDefault="001A1382" w:rsidP="007042BB">
      <w:pPr>
        <w:spacing w:after="12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</w:pPr>
    </w:p>
    <w:p w:rsidR="001A1382" w:rsidRDefault="00D518FC" w:rsidP="007042BB">
      <w:pPr>
        <w:spacing w:after="12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</w:pP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Является победителем в конкурсах, олимпиадах и других научных, научно-технических мероприятиях по профилю подготовки</w:t>
      </w:r>
      <w:r w:rsidR="001A138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:</w:t>
      </w:r>
    </w:p>
    <w:p w:rsidR="001A1382" w:rsidRDefault="00D518FC" w:rsidP="001A1382">
      <w:pPr>
        <w:spacing w:before="120" w:after="12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</w:pP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• Международных</w:t>
      </w:r>
      <w:r w:rsidRPr="00D518FC">
        <w:rPr>
          <w:rFonts w:ascii="Times New Roman" w:hAnsi="Times New Roman"/>
          <w:b/>
          <w:color w:val="000000"/>
          <w:sz w:val="32"/>
          <w:szCs w:val="32"/>
          <w:lang w:val="ru-RU"/>
        </w:rPr>
        <w:br/>
      </w:r>
      <w:r w:rsidR="001A138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Диплом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II</w:t>
      </w:r>
      <w:r w:rsidR="001A138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степени, за работу представленную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на </w:t>
      </w:r>
      <w:r w:rsidR="001A138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55-ой Международной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н</w:t>
      </w:r>
      <w:r w:rsidR="001A1382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аучной студенческой конференции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МНСК-2017</w:t>
      </w:r>
    </w:p>
    <w:p w:rsidR="00D518FC" w:rsidRPr="00D518FC" w:rsidRDefault="00D518FC" w:rsidP="001A1382">
      <w:pPr>
        <w:spacing w:before="120" w:after="120"/>
        <w:rPr>
          <w:rFonts w:ascii="Times New Roman" w:hAnsi="Times New Roman"/>
          <w:b/>
          <w:sz w:val="32"/>
          <w:szCs w:val="32"/>
          <w:lang w:val="ru-RU" w:eastAsia="ja-JP"/>
        </w:rPr>
      </w:pP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>• Всероссийских</w:t>
      </w:r>
      <w:r w:rsidRPr="00D518FC">
        <w:rPr>
          <w:rFonts w:ascii="Times New Roman" w:hAnsi="Times New Roman"/>
          <w:b/>
          <w:color w:val="000000"/>
          <w:sz w:val="32"/>
          <w:szCs w:val="32"/>
          <w:lang w:val="ru-RU"/>
        </w:rPr>
        <w:br/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Диплом 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III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степени за победу в конкурсе научных докладов, проводимом в рамках 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XII</w:t>
      </w:r>
      <w:r w:rsidRPr="00D518F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Всероссийской конференции молодых ученых "Проблемы механики: теория, эксперимент и новые технологии", 16-22 марта 2018 г., Новосибирск - Шерегеш</w:t>
      </w:r>
      <w:r w:rsidRPr="00D518FC">
        <w:rPr>
          <w:rFonts w:ascii="Times New Roman" w:hAnsi="Times New Roman"/>
          <w:b/>
          <w:color w:val="000000"/>
          <w:sz w:val="32"/>
          <w:szCs w:val="32"/>
          <w:lang w:val="ru-RU"/>
        </w:rPr>
        <w:br/>
      </w:r>
    </w:p>
    <w:sectPr w:rsidR="00D518FC" w:rsidRPr="00D518FC" w:rsidSect="00A435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55B"/>
    <w:rsid w:val="00031AA8"/>
    <w:rsid w:val="001A1382"/>
    <w:rsid w:val="00486084"/>
    <w:rsid w:val="004C63A0"/>
    <w:rsid w:val="006B1978"/>
    <w:rsid w:val="007042BB"/>
    <w:rsid w:val="00A4355B"/>
    <w:rsid w:val="00B30451"/>
    <w:rsid w:val="00D518FC"/>
    <w:rsid w:val="00E25385"/>
    <w:rsid w:val="00EA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8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link w:val="10"/>
    <w:qFormat/>
    <w:rsid w:val="00031AA8"/>
    <w:pPr>
      <w:keepNext/>
      <w:widowControl w:val="0"/>
      <w:numPr>
        <w:numId w:val="9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a"/>
    <w:next w:val="a"/>
    <w:link w:val="20"/>
    <w:autoRedefine/>
    <w:qFormat/>
    <w:rsid w:val="00031AA8"/>
    <w:pPr>
      <w:spacing w:before="240"/>
      <w:outlineLvl w:val="1"/>
    </w:pPr>
    <w:rPr>
      <w:i/>
      <w:iCs/>
      <w:color w:val="000000"/>
      <w:szCs w:val="22"/>
    </w:rPr>
  </w:style>
  <w:style w:type="paragraph" w:styleId="3">
    <w:name w:val="heading 3"/>
    <w:basedOn w:val="a"/>
    <w:next w:val="a"/>
    <w:link w:val="30"/>
    <w:qFormat/>
    <w:rsid w:val="00031AA8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1AA8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1AA8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1AA8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link w:val="70"/>
    <w:qFormat/>
    <w:rsid w:val="00031AA8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1AA8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1AA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8"/>
    <w:rPr>
      <w:rFonts w:eastAsia="SimSun"/>
      <w:b/>
      <w:kern w:val="2"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031AA8"/>
    <w:rPr>
      <w:rFonts w:ascii="Times" w:hAnsi="Times"/>
      <w:i/>
      <w:iCs/>
      <w:color w:val="00000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31AA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31AA8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031AA8"/>
    <w:rPr>
      <w:rFonts w:ascii="Times" w:hAnsi="Times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31AA8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031AA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031AA8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031AA8"/>
    <w:rPr>
      <w:rFonts w:ascii="Arial" w:hAnsi="Arial" w:cs="Arial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031AA8"/>
    <w:pPr>
      <w:spacing w:before="1588" w:after="567"/>
    </w:pPr>
    <w:rPr>
      <w:b/>
      <w:sz w:val="34"/>
      <w:szCs w:val="34"/>
    </w:rPr>
  </w:style>
  <w:style w:type="character" w:customStyle="1" w:styleId="a4">
    <w:name w:val="Название Знак"/>
    <w:basedOn w:val="a0"/>
    <w:link w:val="a3"/>
    <w:rsid w:val="00031AA8"/>
    <w:rPr>
      <w:rFonts w:ascii="Times" w:hAnsi="Times"/>
      <w:b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5</cp:revision>
  <dcterms:created xsi:type="dcterms:W3CDTF">2021-02-03T08:22:00Z</dcterms:created>
  <dcterms:modified xsi:type="dcterms:W3CDTF">2021-02-05T05:48:00Z</dcterms:modified>
</cp:coreProperties>
</file>