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FE" w:rsidRPr="009A34FE" w:rsidRDefault="009A34FE" w:rsidP="009A34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4FE">
        <w:rPr>
          <w:rFonts w:ascii="Times New Roman" w:hAnsi="Times New Roman" w:cs="Times New Roman"/>
          <w:b/>
          <w:bCs/>
          <w:sz w:val="28"/>
          <w:szCs w:val="28"/>
        </w:rPr>
        <w:t>Конкурсы на соискание золотых медалей и премий имени выдающихся ученых, проводимых российской академией наук в 2015 году</w:t>
      </w:r>
    </w:p>
    <w:p w:rsidR="009A34FE" w:rsidRDefault="009A34FE" w:rsidP="009A34FE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</w:rPr>
      </w:pPr>
    </w:p>
    <w:p w:rsidR="009A34FE" w:rsidRDefault="009A34FE" w:rsidP="009A34FE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</w:rPr>
      </w:pPr>
      <w:r w:rsidRPr="009A34FE">
        <w:rPr>
          <w:rFonts w:ascii="Times New Roman" w:hAnsi="Times New Roman" w:cs="Times New Roman"/>
          <w:b/>
          <w:bCs/>
          <w:sz w:val="28"/>
          <w:szCs w:val="28"/>
        </w:rPr>
        <w:t>Российская академия наук объявляет конкурсы на соискание следующих золотых медалей и премий имени выдающихся ученых, каждая из которых присуждается в знаменательную дату, связанную с жизнью и деятельностью ученого, именем которого названа медаль или премия.</w:t>
      </w:r>
    </w:p>
    <w:p w:rsidR="009A34FE" w:rsidRPr="009A34FE" w:rsidRDefault="009A34FE" w:rsidP="009A34FE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9A34FE" w:rsidRPr="009A34FE" w:rsidRDefault="009A34FE" w:rsidP="009A34F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b/>
          <w:bCs/>
          <w:sz w:val="28"/>
          <w:szCs w:val="28"/>
        </w:rPr>
        <w:t>ЗОЛОТЫЕ МЕДАЛИ (присуждаются отечественным ученым)</w:t>
      </w:r>
    </w:p>
    <w:p w:rsidR="009A34FE" w:rsidRPr="009A34FE" w:rsidRDefault="009A34FE" w:rsidP="009A34FE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 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4FE">
        <w:rPr>
          <w:rFonts w:ascii="Times New Roman" w:hAnsi="Times New Roman" w:cs="Times New Roman"/>
          <w:sz w:val="28"/>
          <w:szCs w:val="28"/>
        </w:rPr>
        <w:t xml:space="preserve"> Золотая медаль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М.М.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34FE">
        <w:rPr>
          <w:rFonts w:ascii="Times New Roman" w:hAnsi="Times New Roman" w:cs="Times New Roman"/>
          <w:b/>
          <w:bCs/>
          <w:i/>
          <w:sz w:val="28"/>
          <w:szCs w:val="28"/>
        </w:rPr>
        <w:t>Сперанского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34FE">
        <w:rPr>
          <w:rFonts w:ascii="Times New Roman" w:hAnsi="Times New Roman" w:cs="Times New Roman"/>
          <w:sz w:val="28"/>
          <w:szCs w:val="28"/>
        </w:rPr>
        <w:t xml:space="preserve"> за выдающиеся научные работы в области </w:t>
      </w:r>
      <w:proofErr w:type="spellStart"/>
      <w:r w:rsidRPr="009A34FE">
        <w:rPr>
          <w:rFonts w:ascii="Times New Roman" w:hAnsi="Times New Roman" w:cs="Times New Roman"/>
          <w:sz w:val="28"/>
          <w:szCs w:val="28"/>
        </w:rPr>
        <w:t>государствоведения</w:t>
      </w:r>
      <w:proofErr w:type="spellEnd"/>
      <w:r w:rsidRPr="009A34FE">
        <w:rPr>
          <w:rFonts w:ascii="Times New Roman" w:hAnsi="Times New Roman" w:cs="Times New Roman"/>
          <w:sz w:val="28"/>
          <w:szCs w:val="28"/>
        </w:rPr>
        <w:t>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 октября 2014 года.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34FE">
        <w:rPr>
          <w:rFonts w:ascii="Times New Roman" w:hAnsi="Times New Roman" w:cs="Times New Roman"/>
          <w:sz w:val="28"/>
          <w:szCs w:val="28"/>
        </w:rPr>
        <w:t xml:space="preserve"> Золотая медаль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4FE">
        <w:rPr>
          <w:rFonts w:ascii="Times New Roman" w:hAnsi="Times New Roman" w:cs="Times New Roman"/>
          <w:b/>
          <w:bCs/>
          <w:i/>
          <w:sz w:val="28"/>
          <w:szCs w:val="28"/>
        </w:rPr>
        <w:t>JI.C.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Берга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географии, биогеографии и ихтиологии.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14 декабря 2014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Золотая медаль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С.И. Вавилова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</w:t>
      </w:r>
      <w:r w:rsidR="00691E3E">
        <w:rPr>
          <w:rFonts w:ascii="Times New Roman" w:hAnsi="Times New Roman" w:cs="Times New Roman"/>
          <w:sz w:val="28"/>
          <w:szCs w:val="28"/>
        </w:rPr>
        <w:t>ыдающиеся работы в области физи</w:t>
      </w:r>
      <w:r w:rsidR="009A34FE" w:rsidRPr="009A34FE">
        <w:rPr>
          <w:rFonts w:ascii="Times New Roman" w:hAnsi="Times New Roman" w:cs="Times New Roman"/>
          <w:sz w:val="28"/>
          <w:szCs w:val="28"/>
        </w:rPr>
        <w:t>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24 декабря 2014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Золотая медаль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С.А. Чаплыгина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теоретические работы по механике.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5 января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Золотая медаль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</w:t>
      </w:r>
      <w:r>
        <w:rPr>
          <w:rFonts w:ascii="Times New Roman" w:hAnsi="Times New Roman" w:cs="Times New Roman"/>
          <w:sz w:val="28"/>
          <w:szCs w:val="28"/>
        </w:rPr>
        <w:t>иеся достижения в области разви</w:t>
      </w:r>
      <w:r w:rsidR="009A34FE" w:rsidRPr="009A34FE">
        <w:rPr>
          <w:rFonts w:ascii="Times New Roman" w:hAnsi="Times New Roman" w:cs="Times New Roman"/>
          <w:sz w:val="28"/>
          <w:szCs w:val="28"/>
        </w:rPr>
        <w:t>тия методов и средств радиоэлектроники, в том числе для передачи информации.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7 февраля 2015 года.</w:t>
      </w:r>
    </w:p>
    <w:p w:rsidR="009A34FE" w:rsidRPr="009A34FE" w:rsidRDefault="000223C3" w:rsidP="000223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A34FE" w:rsidRPr="009A34FE">
        <w:rPr>
          <w:rFonts w:ascii="Times New Roman" w:hAnsi="Times New Roman" w:cs="Times New Roman"/>
          <w:sz w:val="28"/>
          <w:szCs w:val="28"/>
        </w:rPr>
        <w:t>Золотая медаль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И.Е. Тамма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по теоретической физике и физике элементарных частиц, теории поля.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8 апреля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Золотая медаль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Н.С. Курнакова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физико-химического анализа, химии и технологии.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6 сентября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Золотая медаль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Н.Г. Басова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физики.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14 сентября 2015 года.</w:t>
      </w:r>
    </w:p>
    <w:p w:rsidR="009A34FE" w:rsidRPr="009A34FE" w:rsidRDefault="009A34FE" w:rsidP="009A34FE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9A34FE" w:rsidRPr="009A34FE" w:rsidRDefault="009A34FE" w:rsidP="009A34F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b/>
          <w:bCs/>
          <w:sz w:val="28"/>
          <w:szCs w:val="28"/>
        </w:rPr>
        <w:t>ПРЕМИИ</w:t>
      </w:r>
    </w:p>
    <w:p w:rsidR="009A34FE" w:rsidRPr="009A34FE" w:rsidRDefault="009A34FE" w:rsidP="009A34F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b/>
          <w:bCs/>
          <w:sz w:val="28"/>
          <w:szCs w:val="28"/>
        </w:rPr>
        <w:t>(присуждаются отечественным ученым)</w:t>
      </w:r>
    </w:p>
    <w:p w:rsidR="009A34FE" w:rsidRPr="009A34FE" w:rsidRDefault="009A34FE" w:rsidP="009A34F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1. Премия имени</w:t>
      </w:r>
      <w:r w:rsidR="000223C3">
        <w:rPr>
          <w:rFonts w:ascii="Times New Roman" w:hAnsi="Times New Roman" w:cs="Times New Roman"/>
          <w:sz w:val="28"/>
          <w:szCs w:val="28"/>
        </w:rPr>
        <w:t xml:space="preserve"> </w:t>
      </w:r>
      <w:r w:rsidRPr="009A34FE">
        <w:rPr>
          <w:rFonts w:ascii="Times New Roman" w:hAnsi="Times New Roman" w:cs="Times New Roman"/>
          <w:b/>
          <w:bCs/>
          <w:i/>
          <w:sz w:val="28"/>
          <w:szCs w:val="28"/>
        </w:rPr>
        <w:t>С.В. Ковалевской</w:t>
      </w:r>
      <w:r w:rsidR="000223C3">
        <w:rPr>
          <w:rFonts w:ascii="Times New Roman" w:hAnsi="Times New Roman" w:cs="Times New Roman"/>
          <w:sz w:val="28"/>
          <w:szCs w:val="28"/>
        </w:rPr>
        <w:t xml:space="preserve"> </w:t>
      </w:r>
      <w:r w:rsidRPr="009A34FE">
        <w:rPr>
          <w:rFonts w:ascii="Times New Roman" w:hAnsi="Times New Roman" w:cs="Times New Roman"/>
          <w:sz w:val="28"/>
          <w:szCs w:val="28"/>
        </w:rPr>
        <w:t>- за выдающиеся результаты в области математики.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15 октября 2014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В.О. Ключевского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выдающийся вклад в области отечественной истории и славяноведения.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16 октября 2014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А.Ф. Кони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научные работы в области права.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28 октября 2014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Б.Б. Голицына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</w:t>
      </w:r>
      <w:r>
        <w:rPr>
          <w:rFonts w:ascii="Times New Roman" w:hAnsi="Times New Roman" w:cs="Times New Roman"/>
          <w:sz w:val="28"/>
          <w:szCs w:val="28"/>
        </w:rPr>
        <w:t>ся научные работы в области гео</w:t>
      </w:r>
      <w:r w:rsidR="009A34FE" w:rsidRPr="009A34FE">
        <w:rPr>
          <w:rFonts w:ascii="Times New Roman" w:hAnsi="Times New Roman" w:cs="Times New Roman"/>
          <w:sz w:val="28"/>
          <w:szCs w:val="28"/>
        </w:rPr>
        <w:t>физики.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18 ноября 2014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В.И. Векслера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по физике ускорителей.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4 декабря 2014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А.А. Андронова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классической механики и теории управления.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11 января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А.Н. Колмогорова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</w:t>
      </w:r>
      <w:r>
        <w:rPr>
          <w:rFonts w:ascii="Times New Roman" w:hAnsi="Times New Roman" w:cs="Times New Roman"/>
          <w:sz w:val="28"/>
          <w:szCs w:val="28"/>
        </w:rPr>
        <w:t>еся результаты в области матема</w:t>
      </w:r>
      <w:r w:rsidR="009A34FE" w:rsidRPr="009A34FE">
        <w:rPr>
          <w:rFonts w:ascii="Times New Roman" w:hAnsi="Times New Roman" w:cs="Times New Roman"/>
          <w:sz w:val="28"/>
          <w:szCs w:val="28"/>
        </w:rPr>
        <w:t>тики.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25 января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Л.И. Мандельштама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</w:t>
      </w:r>
      <w:r>
        <w:rPr>
          <w:rFonts w:ascii="Times New Roman" w:hAnsi="Times New Roman" w:cs="Times New Roman"/>
          <w:sz w:val="28"/>
          <w:szCs w:val="28"/>
        </w:rPr>
        <w:t>ющиеся работы по физике и радио</w:t>
      </w:r>
      <w:r w:rsidR="009A34FE" w:rsidRPr="009A34FE">
        <w:rPr>
          <w:rFonts w:ascii="Times New Roman" w:hAnsi="Times New Roman" w:cs="Times New Roman"/>
          <w:sz w:val="28"/>
          <w:szCs w:val="28"/>
        </w:rPr>
        <w:t>физике.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4 февраля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Шахматова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</w:t>
      </w:r>
      <w:r>
        <w:rPr>
          <w:rFonts w:ascii="Times New Roman" w:hAnsi="Times New Roman" w:cs="Times New Roman"/>
          <w:sz w:val="28"/>
          <w:szCs w:val="28"/>
        </w:rPr>
        <w:t>ся работы в области источникове</w:t>
      </w:r>
      <w:r w:rsidR="009A34FE" w:rsidRPr="009A34FE">
        <w:rPr>
          <w:rFonts w:ascii="Times New Roman" w:hAnsi="Times New Roman" w:cs="Times New Roman"/>
          <w:sz w:val="28"/>
          <w:szCs w:val="28"/>
        </w:rPr>
        <w:t>дения, текстологии, языкознания.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5 марта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А.А.Маркова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</w:t>
      </w:r>
      <w:r>
        <w:rPr>
          <w:rFonts w:ascii="Times New Roman" w:hAnsi="Times New Roman" w:cs="Times New Roman"/>
          <w:sz w:val="28"/>
          <w:szCs w:val="28"/>
        </w:rPr>
        <w:t>я результаты в области математи</w:t>
      </w:r>
      <w:r w:rsidR="009A34FE" w:rsidRPr="009A34FE">
        <w:rPr>
          <w:rFonts w:ascii="Times New Roman" w:hAnsi="Times New Roman" w:cs="Times New Roman"/>
          <w:sz w:val="28"/>
          <w:szCs w:val="28"/>
        </w:rPr>
        <w:t>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14 марта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И.В. Гребенщикова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химии, физикохимии и технологии стекла.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24 марта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А.А.Ухтомского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физиологии нервной системы и физиологии трудовой деятельности.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25 марта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Н.К. Кольцова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молекулярной генетики.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15 апреля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Ю.А.Овчинникова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</w:t>
      </w:r>
      <w:r>
        <w:rPr>
          <w:rFonts w:ascii="Times New Roman" w:hAnsi="Times New Roman" w:cs="Times New Roman"/>
          <w:sz w:val="28"/>
          <w:szCs w:val="28"/>
        </w:rPr>
        <w:t>ющиеся работы в области физико-</w:t>
      </w:r>
      <w:r w:rsidR="009A34FE" w:rsidRPr="009A34FE">
        <w:rPr>
          <w:rFonts w:ascii="Times New Roman" w:hAnsi="Times New Roman" w:cs="Times New Roman"/>
          <w:sz w:val="28"/>
          <w:szCs w:val="28"/>
        </w:rPr>
        <w:t>химической биологии и биотехнологии.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 мая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А.А. Расплетина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достижения в области создания радиотехнических систем автоматизированного управления.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25 мая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Н.С.Шатского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научные работы по тектонике.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28 мая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С.Н. Виноградского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общей микробиологии.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 июня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А.Н. Несмеянова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химии элементоорганических соединений.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9 июня 2015 года.</w:t>
      </w:r>
    </w:p>
    <w:p w:rsidR="009A34FE" w:rsidRPr="009A34FE" w:rsidRDefault="000223C3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С.Ф. Ольденбурга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</w:t>
      </w:r>
      <w:r>
        <w:rPr>
          <w:rFonts w:ascii="Times New Roman" w:hAnsi="Times New Roman" w:cs="Times New Roman"/>
          <w:sz w:val="28"/>
          <w:szCs w:val="28"/>
        </w:rPr>
        <w:t>работы в области востоко</w:t>
      </w:r>
      <w:r w:rsidR="009A34FE" w:rsidRPr="009A34FE">
        <w:rPr>
          <w:rFonts w:ascii="Times New Roman" w:hAnsi="Times New Roman" w:cs="Times New Roman"/>
          <w:sz w:val="28"/>
          <w:szCs w:val="28"/>
        </w:rPr>
        <w:t>ведения.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15 июня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С.С. Смирнова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научные работы по изучению месторождений полезных ископаемых и металлогении.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16 июня 2015 года.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21. Премия имени</w:t>
      </w:r>
      <w:r w:rsidR="00691E3E">
        <w:rPr>
          <w:rFonts w:ascii="Times New Roman" w:hAnsi="Times New Roman" w:cs="Times New Roman"/>
          <w:sz w:val="28"/>
          <w:szCs w:val="28"/>
        </w:rPr>
        <w:t xml:space="preserve"> </w:t>
      </w:r>
      <w:r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И.Е. Забелина</w:t>
      </w:r>
      <w:r w:rsidR="00691E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91E3E">
        <w:rPr>
          <w:rFonts w:ascii="Times New Roman" w:hAnsi="Times New Roman" w:cs="Times New Roman"/>
          <w:sz w:val="28"/>
          <w:szCs w:val="28"/>
        </w:rPr>
        <w:t>–</w:t>
      </w:r>
      <w:r w:rsidRPr="009A34FE">
        <w:rPr>
          <w:rFonts w:ascii="Times New Roman" w:hAnsi="Times New Roman" w:cs="Times New Roman"/>
          <w:sz w:val="28"/>
          <w:szCs w:val="28"/>
        </w:rPr>
        <w:t xml:space="preserve"> за выдающийся вклад в исследование проблем археологии.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17 июня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Л.А.Чугаева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</w:t>
      </w:r>
      <w:r>
        <w:rPr>
          <w:rFonts w:ascii="Times New Roman" w:hAnsi="Times New Roman" w:cs="Times New Roman"/>
          <w:sz w:val="28"/>
          <w:szCs w:val="28"/>
        </w:rPr>
        <w:t>работы в области химии комплекс</w:t>
      </w:r>
      <w:r w:rsidR="009A34FE" w:rsidRPr="009A34FE">
        <w:rPr>
          <w:rFonts w:ascii="Times New Roman" w:hAnsi="Times New Roman" w:cs="Times New Roman"/>
          <w:sz w:val="28"/>
          <w:szCs w:val="28"/>
        </w:rPr>
        <w:t>ных соединений.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5 июля 2015 года.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* Кроме премии имени Д.С. Лихачева (пункт 34).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А.А.Григорьева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физической географии.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С.А. Лебедева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разработок вычислительных систем.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Е.С. Варги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sz w:val="28"/>
          <w:szCs w:val="28"/>
        </w:rPr>
        <w:t>- за выдающиеся научные работы в области мировой экономики.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6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Е.В. Тарле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</w:t>
      </w:r>
      <w:r>
        <w:rPr>
          <w:rFonts w:ascii="Times New Roman" w:hAnsi="Times New Roman" w:cs="Times New Roman"/>
          <w:sz w:val="28"/>
          <w:szCs w:val="28"/>
        </w:rPr>
        <w:t>научные работы в области всемир</w:t>
      </w:r>
      <w:r w:rsidR="009A34FE" w:rsidRPr="009A34FE">
        <w:rPr>
          <w:rFonts w:ascii="Times New Roman" w:hAnsi="Times New Roman" w:cs="Times New Roman"/>
          <w:sz w:val="28"/>
          <w:szCs w:val="28"/>
        </w:rPr>
        <w:t>ной истории и современного развития международных отношений.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8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А.Н. Туполева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4FE" w:rsidRPr="009A34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выдающиеся работы в области авиационной науки и техники.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10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П.Н. Яблочкова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</w:t>
      </w:r>
      <w:r>
        <w:rPr>
          <w:rFonts w:ascii="Times New Roman" w:hAnsi="Times New Roman" w:cs="Times New Roman"/>
          <w:sz w:val="28"/>
          <w:szCs w:val="28"/>
        </w:rPr>
        <w:t>иеся работы в области электрофи</w:t>
      </w:r>
      <w:r w:rsidR="009A34FE" w:rsidRPr="009A34FE">
        <w:rPr>
          <w:rFonts w:ascii="Times New Roman" w:hAnsi="Times New Roman" w:cs="Times New Roman"/>
          <w:sz w:val="28"/>
          <w:szCs w:val="28"/>
        </w:rPr>
        <w:t>зики и электротехники.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17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М.А. Лаврентьева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</w:t>
      </w:r>
      <w:r>
        <w:rPr>
          <w:rFonts w:ascii="Times New Roman" w:hAnsi="Times New Roman" w:cs="Times New Roman"/>
          <w:sz w:val="28"/>
          <w:szCs w:val="28"/>
        </w:rPr>
        <w:t>щиеся результаты в области мате</w:t>
      </w:r>
      <w:r w:rsidR="009A34FE" w:rsidRPr="009A34FE">
        <w:rPr>
          <w:rFonts w:ascii="Times New Roman" w:hAnsi="Times New Roman" w:cs="Times New Roman"/>
          <w:sz w:val="28"/>
          <w:szCs w:val="28"/>
        </w:rPr>
        <w:t>матики и механики.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19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Ковалевского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биологии развития, общей, сравнительной и экспериментальной эмбриологии беспозвоночных и позвоночных животных.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19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В.Н. Ипатьева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работы в области технической химии.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21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Н.И. Кареева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выдающийся</w:t>
      </w:r>
      <w:r>
        <w:rPr>
          <w:rFonts w:ascii="Times New Roman" w:hAnsi="Times New Roman" w:cs="Times New Roman"/>
          <w:sz w:val="28"/>
          <w:szCs w:val="28"/>
        </w:rPr>
        <w:t xml:space="preserve"> вклад в изучение проблем всеоб</w:t>
      </w:r>
      <w:r w:rsidR="009A34FE" w:rsidRPr="009A34FE">
        <w:rPr>
          <w:rFonts w:ascii="Times New Roman" w:hAnsi="Times New Roman" w:cs="Times New Roman"/>
          <w:sz w:val="28"/>
          <w:szCs w:val="28"/>
        </w:rPr>
        <w:t>щей истории.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24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А.И. Мальцева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</w:t>
      </w:r>
      <w:r>
        <w:rPr>
          <w:rFonts w:ascii="Times New Roman" w:hAnsi="Times New Roman" w:cs="Times New Roman"/>
          <w:sz w:val="28"/>
          <w:szCs w:val="28"/>
        </w:rPr>
        <w:t>еся результаты в области матема</w:t>
      </w:r>
      <w:r w:rsidR="009A34FE" w:rsidRPr="009A34FE">
        <w:rPr>
          <w:rFonts w:ascii="Times New Roman" w:hAnsi="Times New Roman" w:cs="Times New Roman"/>
          <w:sz w:val="28"/>
          <w:szCs w:val="28"/>
        </w:rPr>
        <w:t>тики.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27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Д.С.Лихачева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sz w:val="28"/>
          <w:szCs w:val="28"/>
        </w:rPr>
        <w:t>присуждается российским и зарубежным ученым за выдающийся вклад в исследование литературы и культуры Древней Руси.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28 августа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Г.В. Плеханова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за выдающиеся научные работы в области </w:t>
      </w:r>
      <w:r>
        <w:rPr>
          <w:rFonts w:ascii="Times New Roman" w:hAnsi="Times New Roman" w:cs="Times New Roman"/>
          <w:sz w:val="28"/>
          <w:szCs w:val="28"/>
        </w:rPr>
        <w:t>фи</w:t>
      </w:r>
      <w:r w:rsidR="009A34FE" w:rsidRPr="009A34FE">
        <w:rPr>
          <w:rFonts w:ascii="Times New Roman" w:hAnsi="Times New Roman" w:cs="Times New Roman"/>
          <w:sz w:val="28"/>
          <w:szCs w:val="28"/>
        </w:rPr>
        <w:t>лософии.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11 сентября 2015 года.</w:t>
      </w:r>
    </w:p>
    <w:p w:rsidR="009A34FE" w:rsidRPr="009A34FE" w:rsidRDefault="00691E3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9A34FE" w:rsidRPr="009A34FE">
        <w:rPr>
          <w:rFonts w:ascii="Times New Roman" w:hAnsi="Times New Roman" w:cs="Times New Roman"/>
          <w:sz w:val="28"/>
          <w:szCs w:val="28"/>
        </w:rPr>
        <w:t xml:space="preserve"> Премия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FE" w:rsidRPr="009A34FE">
        <w:rPr>
          <w:rFonts w:ascii="Times New Roman" w:hAnsi="Times New Roman" w:cs="Times New Roman"/>
          <w:b/>
          <w:bCs/>
          <w:i/>
          <w:sz w:val="28"/>
          <w:szCs w:val="28"/>
        </w:rPr>
        <w:t>Е.С.Федорова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A34FE" w:rsidRPr="009A34F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A34FE" w:rsidRPr="009A34FE">
        <w:rPr>
          <w:rFonts w:ascii="Times New Roman" w:hAnsi="Times New Roman" w:cs="Times New Roman"/>
          <w:sz w:val="28"/>
          <w:szCs w:val="28"/>
        </w:rPr>
        <w:t>а выдающиеся работы по кристаллографии.</w:t>
      </w:r>
    </w:p>
    <w:p w:rsid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05A3">
        <w:rPr>
          <w:rFonts w:ascii="Times New Roman" w:hAnsi="Times New Roman" w:cs="Times New Roman"/>
          <w:b/>
          <w:i/>
          <w:sz w:val="28"/>
          <w:szCs w:val="28"/>
        </w:rPr>
        <w:t>Срок представления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работ до 22 сентября 2015 года.</w:t>
      </w:r>
    </w:p>
    <w:p w:rsidR="009A34FE" w:rsidRPr="009A34FE" w:rsidRDefault="009A34FE" w:rsidP="009A34FE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9A34FE" w:rsidRPr="009A34FE" w:rsidRDefault="009A34FE" w:rsidP="009A34F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Start w:id="0" w:name="_GoBack"/>
      <w:bookmarkEnd w:id="0"/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 xml:space="preserve">В целях поощрения ученых за научные труды, научные открытия и изобретения, имеющие </w:t>
      </w:r>
      <w:proofErr w:type="gramStart"/>
      <w:r w:rsidRPr="009A34F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A34FE">
        <w:rPr>
          <w:rFonts w:ascii="Times New Roman" w:hAnsi="Times New Roman" w:cs="Times New Roman"/>
          <w:sz w:val="28"/>
          <w:szCs w:val="28"/>
        </w:rPr>
        <w:t xml:space="preserve"> для науки и практики, Российская академия наук присуждает золотые медали и премии имени выдающихся ученых.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Золотые медали присуждаются за выдающиеся на</w:t>
      </w:r>
      <w:r w:rsidR="00691E3E">
        <w:rPr>
          <w:rFonts w:ascii="Times New Roman" w:hAnsi="Times New Roman" w:cs="Times New Roman"/>
          <w:sz w:val="28"/>
          <w:szCs w:val="28"/>
        </w:rPr>
        <w:t>учные работы, открытия и изобре</w:t>
      </w:r>
      <w:r w:rsidRPr="009A34FE">
        <w:rPr>
          <w:rFonts w:ascii="Times New Roman" w:hAnsi="Times New Roman" w:cs="Times New Roman"/>
          <w:sz w:val="28"/>
          <w:szCs w:val="28"/>
        </w:rPr>
        <w:t>тения или по совокупности работ большого научного и практического значения.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В конкурсах на соискание золотых медалей могут участвовать лишь отдельные лица персонально.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Премии присуждаются за отдельные выдающиеся</w:t>
      </w:r>
      <w:r w:rsidR="00691E3E">
        <w:rPr>
          <w:rFonts w:ascii="Times New Roman" w:hAnsi="Times New Roman" w:cs="Times New Roman"/>
          <w:sz w:val="28"/>
          <w:szCs w:val="28"/>
        </w:rPr>
        <w:t xml:space="preserve"> научные работы, открытия, изоб</w:t>
      </w:r>
      <w:r w:rsidRPr="009A34FE">
        <w:rPr>
          <w:rFonts w:ascii="Times New Roman" w:hAnsi="Times New Roman" w:cs="Times New Roman"/>
          <w:sz w:val="28"/>
          <w:szCs w:val="28"/>
        </w:rPr>
        <w:t>ретения, а также за серии научных работ по единой тематике.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На соискание премий могут быть представлены р</w:t>
      </w:r>
      <w:r w:rsidR="00691E3E">
        <w:rPr>
          <w:rFonts w:ascii="Times New Roman" w:hAnsi="Times New Roman" w:cs="Times New Roman"/>
          <w:sz w:val="28"/>
          <w:szCs w:val="28"/>
        </w:rPr>
        <w:t>аботы или серии работ единой те</w:t>
      </w:r>
      <w:r w:rsidRPr="009A34FE">
        <w:rPr>
          <w:rFonts w:ascii="Times New Roman" w:hAnsi="Times New Roman" w:cs="Times New Roman"/>
          <w:sz w:val="28"/>
          <w:szCs w:val="28"/>
        </w:rPr>
        <w:t>матики, как правило, отдельных авторов. При представлении работ выдвигаются лишь ведущие авторы, причем не более трех человек.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Право выдвижения кандидатов на соискание зол</w:t>
      </w:r>
      <w:r w:rsidR="00691E3E">
        <w:rPr>
          <w:rFonts w:ascii="Times New Roman" w:hAnsi="Times New Roman" w:cs="Times New Roman"/>
          <w:sz w:val="28"/>
          <w:szCs w:val="28"/>
        </w:rPr>
        <w:t>отых медалей и премий предостав</w:t>
      </w:r>
      <w:r w:rsidRPr="009A34FE">
        <w:rPr>
          <w:rFonts w:ascii="Times New Roman" w:hAnsi="Times New Roman" w:cs="Times New Roman"/>
          <w:sz w:val="28"/>
          <w:szCs w:val="28"/>
        </w:rPr>
        <w:t>ляется:</w:t>
      </w:r>
    </w:p>
    <w:p w:rsidR="009A34FE" w:rsidRPr="009A34FE" w:rsidRDefault="009A34FE" w:rsidP="009A34FE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академикам и членам-корреспондентам Российской академии наук;</w:t>
      </w:r>
    </w:p>
    <w:p w:rsidR="009A34FE" w:rsidRPr="009A34FE" w:rsidRDefault="009A34FE" w:rsidP="009A34FE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научным учреждениям, высшим учебным заведениям;</w:t>
      </w:r>
    </w:p>
    <w:p w:rsidR="009A34FE" w:rsidRPr="009A34FE" w:rsidRDefault="009A34FE" w:rsidP="009A34FE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научным и инженерно-техническим обществам;</w:t>
      </w:r>
    </w:p>
    <w:p w:rsidR="009A34FE" w:rsidRPr="009A34FE" w:rsidRDefault="009A34FE" w:rsidP="009A34FE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научным советам Российской академии наук и других ведомств по важнейшим проблемам науки;</w:t>
      </w:r>
    </w:p>
    <w:p w:rsidR="009A34FE" w:rsidRPr="009A34FE" w:rsidRDefault="009A34FE" w:rsidP="009A34FE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научно-техническим советам государственных комитетов, министерств, ведомств; техническим советам промышленных предприятий; конструкторским бюро.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Организации или отдельные лица, выдвинувшие кандидата на соискание золотой медали или премии, обязаны представить в Российскую академию наук (119991, Москва, Ленинский проспект, 14, корп. 2, Экспедиция) с надписью "На соискание золотой медали (премии) имени...":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 </w:t>
      </w:r>
    </w:p>
    <w:p w:rsidR="009A34FE" w:rsidRPr="009A34FE" w:rsidRDefault="009A34FE" w:rsidP="009A34FE">
      <w:pPr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lastRenderedPageBreak/>
        <w:t>мотивированное представление, включающее научную характеристику работы, ее значение для развития науки и народного хозяйства;</w:t>
      </w:r>
    </w:p>
    <w:p w:rsidR="009A34FE" w:rsidRPr="009A34FE" w:rsidRDefault="009A34FE" w:rsidP="009A34FE">
      <w:pPr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при выдвижении работ на соискание премии - опубликованную научную работу (серию работ), материалы нау</w:t>
      </w:r>
      <w:r w:rsidR="00691E3E">
        <w:rPr>
          <w:rFonts w:ascii="Times New Roman" w:hAnsi="Times New Roman" w:cs="Times New Roman"/>
          <w:sz w:val="28"/>
          <w:szCs w:val="28"/>
        </w:rPr>
        <w:t>чного открытия или изобретения</w:t>
      </w:r>
      <w:r w:rsidRPr="009A34FE">
        <w:rPr>
          <w:rFonts w:ascii="Times New Roman" w:hAnsi="Times New Roman" w:cs="Times New Roman"/>
          <w:sz w:val="28"/>
          <w:szCs w:val="28"/>
        </w:rPr>
        <w:t xml:space="preserve"> в трех экземплярах (при выдвижении закрытых работ допускается представл</w:t>
      </w:r>
      <w:r w:rsidR="00691E3E">
        <w:rPr>
          <w:rFonts w:ascii="Times New Roman" w:hAnsi="Times New Roman" w:cs="Times New Roman"/>
          <w:sz w:val="28"/>
          <w:szCs w:val="28"/>
        </w:rPr>
        <w:t>ение рукописных материалов в од</w:t>
      </w:r>
      <w:r w:rsidRPr="009A34FE">
        <w:rPr>
          <w:rFonts w:ascii="Times New Roman" w:hAnsi="Times New Roman" w:cs="Times New Roman"/>
          <w:sz w:val="28"/>
          <w:szCs w:val="28"/>
        </w:rPr>
        <w:t>ном экземпляре);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4FE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9A34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3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34FE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9A34FE">
        <w:rPr>
          <w:rFonts w:ascii="Times New Roman" w:hAnsi="Times New Roman" w:cs="Times New Roman"/>
          <w:sz w:val="28"/>
          <w:szCs w:val="28"/>
        </w:rPr>
        <w:t xml:space="preserve"> выдвижении кандидата на соискание золотой медали представление опубликованных научных работ (серий работ), материалов научного открытия или изобретения не обязательно.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сведения об авторе (перечень основных научных работ, открытий, изобретений, место работы и занимаемая должность, домашний адрес, номера служ</w:t>
      </w:r>
      <w:r w:rsidR="00691E3E">
        <w:rPr>
          <w:rFonts w:ascii="Times New Roman" w:hAnsi="Times New Roman" w:cs="Times New Roman"/>
          <w:sz w:val="28"/>
          <w:szCs w:val="28"/>
        </w:rPr>
        <w:t>ебного и домаш</w:t>
      </w:r>
      <w:r w:rsidRPr="009A34FE">
        <w:rPr>
          <w:rFonts w:ascii="Times New Roman" w:hAnsi="Times New Roman" w:cs="Times New Roman"/>
          <w:sz w:val="28"/>
          <w:szCs w:val="28"/>
        </w:rPr>
        <w:t>него телефонов);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справку о том, что представляемая на конкурс работа ранее не была удостоена Государственной премии, а также именных государственных премий.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Работы, удостоенные Государственной премии, а также именных государственных премий, на соискание золотых медалей и премий и</w:t>
      </w:r>
      <w:r w:rsidR="00691E3E">
        <w:rPr>
          <w:rFonts w:ascii="Times New Roman" w:hAnsi="Times New Roman" w:cs="Times New Roman"/>
          <w:sz w:val="28"/>
          <w:szCs w:val="28"/>
        </w:rPr>
        <w:t>мени выдающихся ученых не прини</w:t>
      </w:r>
      <w:r w:rsidRPr="009A34FE">
        <w:rPr>
          <w:rFonts w:ascii="Times New Roman" w:hAnsi="Times New Roman" w:cs="Times New Roman"/>
          <w:sz w:val="28"/>
          <w:szCs w:val="28"/>
        </w:rPr>
        <w:t>маются.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Ученым, удостоенным золотых медалей или премий, предоставляется право при печатании работ отмечать в заголовке "Удостоена золо</w:t>
      </w:r>
      <w:r w:rsidR="00691E3E">
        <w:rPr>
          <w:rFonts w:ascii="Times New Roman" w:hAnsi="Times New Roman" w:cs="Times New Roman"/>
          <w:sz w:val="28"/>
          <w:szCs w:val="28"/>
        </w:rPr>
        <w:t>той медали (премии) имени..</w:t>
      </w:r>
      <w:proofErr w:type="gramStart"/>
      <w:r w:rsidR="00691E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1E3E">
        <w:rPr>
          <w:rFonts w:ascii="Times New Roman" w:hAnsi="Times New Roman" w:cs="Times New Roman"/>
          <w:sz w:val="28"/>
          <w:szCs w:val="28"/>
        </w:rPr>
        <w:t>ос</w:t>
      </w:r>
      <w:r w:rsidRPr="009A34FE">
        <w:rPr>
          <w:rFonts w:ascii="Times New Roman" w:hAnsi="Times New Roman" w:cs="Times New Roman"/>
          <w:sz w:val="28"/>
          <w:szCs w:val="28"/>
        </w:rPr>
        <w:t>сийской академии наук за...год".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Решения Президиума РАН о присуждении золотых</w:t>
      </w:r>
      <w:r w:rsidR="00691E3E">
        <w:rPr>
          <w:rFonts w:ascii="Times New Roman" w:hAnsi="Times New Roman" w:cs="Times New Roman"/>
          <w:sz w:val="28"/>
          <w:szCs w:val="28"/>
        </w:rPr>
        <w:t xml:space="preserve"> медалей и премий, а также крат</w:t>
      </w:r>
      <w:r w:rsidRPr="009A34FE">
        <w:rPr>
          <w:rFonts w:ascii="Times New Roman" w:hAnsi="Times New Roman" w:cs="Times New Roman"/>
          <w:sz w:val="28"/>
          <w:szCs w:val="28"/>
        </w:rPr>
        <w:t>кие аннотации о работах, удостоенных золотых медалей или премий, публикуются в "Вестнике Российской академии наук", в "Известиях</w:t>
      </w:r>
      <w:r w:rsidR="00691E3E">
        <w:rPr>
          <w:rFonts w:ascii="Times New Roman" w:hAnsi="Times New Roman" w:cs="Times New Roman"/>
          <w:sz w:val="28"/>
          <w:szCs w:val="28"/>
        </w:rPr>
        <w:t xml:space="preserve"> Российской академии наук" соот</w:t>
      </w:r>
      <w:r w:rsidRPr="009A34FE">
        <w:rPr>
          <w:rFonts w:ascii="Times New Roman" w:hAnsi="Times New Roman" w:cs="Times New Roman"/>
          <w:sz w:val="28"/>
          <w:szCs w:val="28"/>
        </w:rPr>
        <w:t>ветствующей серии и в газете "Поиск". В "Вестнике</w:t>
      </w:r>
      <w:r w:rsidR="00691E3E">
        <w:rPr>
          <w:rFonts w:ascii="Times New Roman" w:hAnsi="Times New Roman" w:cs="Times New Roman"/>
          <w:sz w:val="28"/>
          <w:szCs w:val="28"/>
        </w:rPr>
        <w:t xml:space="preserve"> Российской академии наук" поме</w:t>
      </w:r>
      <w:r w:rsidRPr="009A34FE">
        <w:rPr>
          <w:rFonts w:ascii="Times New Roman" w:hAnsi="Times New Roman" w:cs="Times New Roman"/>
          <w:sz w:val="28"/>
          <w:szCs w:val="28"/>
        </w:rPr>
        <w:t>щаются портреты ученых, удостоенных золотых медалей и премий.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Рассмотренные на заседании Президиума РАН печатные научные работы, за которые присуждены золотые медали или премии, передаютс</w:t>
      </w:r>
      <w:r w:rsidR="00691E3E">
        <w:rPr>
          <w:rFonts w:ascii="Times New Roman" w:hAnsi="Times New Roman" w:cs="Times New Roman"/>
          <w:sz w:val="28"/>
          <w:szCs w:val="28"/>
        </w:rPr>
        <w:t>я в Библиотеку Российской акаде</w:t>
      </w:r>
      <w:r w:rsidRPr="009A34FE">
        <w:rPr>
          <w:rFonts w:ascii="Times New Roman" w:hAnsi="Times New Roman" w:cs="Times New Roman"/>
          <w:sz w:val="28"/>
          <w:szCs w:val="28"/>
        </w:rPr>
        <w:t>мии наук на хранение.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Золотые медали, а также дипломы о присуждени</w:t>
      </w:r>
      <w:r w:rsidR="00691E3E">
        <w:rPr>
          <w:rFonts w:ascii="Times New Roman" w:hAnsi="Times New Roman" w:cs="Times New Roman"/>
          <w:sz w:val="28"/>
          <w:szCs w:val="28"/>
        </w:rPr>
        <w:t>и золотых медалей вручаются удо</w:t>
      </w:r>
      <w:r w:rsidRPr="009A34FE">
        <w:rPr>
          <w:rFonts w:ascii="Times New Roman" w:hAnsi="Times New Roman" w:cs="Times New Roman"/>
          <w:sz w:val="28"/>
          <w:szCs w:val="28"/>
        </w:rPr>
        <w:t>стоенным их лицам на годичном Общем собрании Российской академии наук. Дипломы о присуждении премий вручаются удостоенным их лицам на заседании Президиума РАН.</w:t>
      </w: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4FE">
        <w:rPr>
          <w:rFonts w:ascii="Times New Roman" w:hAnsi="Times New Roman" w:cs="Times New Roman"/>
          <w:sz w:val="28"/>
          <w:szCs w:val="28"/>
        </w:rPr>
        <w:t>Справки по телефону: (499) 237-99-33</w:t>
      </w:r>
    </w:p>
    <w:p w:rsidR="007E7A70" w:rsidRPr="009A34FE" w:rsidRDefault="007E7A70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A34FE" w:rsidRPr="009A34FE" w:rsidRDefault="009A34FE" w:rsidP="009A34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9A34FE" w:rsidRPr="009A34FE" w:rsidSect="009A34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FE9"/>
    <w:multiLevelType w:val="multilevel"/>
    <w:tmpl w:val="DEF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C2211F"/>
    <w:multiLevelType w:val="multilevel"/>
    <w:tmpl w:val="AEB0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8A5E40"/>
    <w:multiLevelType w:val="hybridMultilevel"/>
    <w:tmpl w:val="21D2D7E0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">
    <w:nsid w:val="687D50AC"/>
    <w:multiLevelType w:val="multilevel"/>
    <w:tmpl w:val="4C9C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FE"/>
    <w:rsid w:val="000223C3"/>
    <w:rsid w:val="000A05FE"/>
    <w:rsid w:val="004005A3"/>
    <w:rsid w:val="00685CB7"/>
    <w:rsid w:val="00691E3E"/>
    <w:rsid w:val="007E7A70"/>
    <w:rsid w:val="009A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Наталья Владимировна</dc:creator>
  <cp:keywords/>
  <dc:description/>
  <cp:lastModifiedBy>Hel</cp:lastModifiedBy>
  <cp:revision>2</cp:revision>
  <dcterms:created xsi:type="dcterms:W3CDTF">2014-04-08T07:21:00Z</dcterms:created>
  <dcterms:modified xsi:type="dcterms:W3CDTF">2014-04-08T07:21:00Z</dcterms:modified>
</cp:coreProperties>
</file>