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51" w:rsidRPr="00DA2451" w:rsidRDefault="00DA2451" w:rsidP="00DA2451">
      <w:pPr>
        <w:jc w:val="both"/>
        <w:rPr>
          <w:sz w:val="28"/>
        </w:rPr>
      </w:pPr>
      <w:bookmarkStart w:id="0" w:name="_GoBack"/>
      <w:bookmarkEnd w:id="0"/>
      <w:r w:rsidRPr="00DA2451">
        <w:rPr>
          <w:sz w:val="28"/>
        </w:rPr>
        <w:t xml:space="preserve">Объявляется конкурс на замещение вакантной должности научного сотрудника (0,25 ст.) в научно-исследовательскую лабораторию № 26 для работ по теме </w:t>
      </w:r>
      <w:proofErr w:type="spellStart"/>
      <w:r w:rsidRPr="00DA2451">
        <w:rPr>
          <w:sz w:val="28"/>
        </w:rPr>
        <w:t>госзадания</w:t>
      </w:r>
      <w:proofErr w:type="spellEnd"/>
      <w:r w:rsidRPr="00DA2451">
        <w:rPr>
          <w:sz w:val="28"/>
        </w:rPr>
        <w:t xml:space="preserve"> «Фундаментальная проблема формирования и способы управления распределением внутренних характеристик газового разряда». </w:t>
      </w:r>
    </w:p>
    <w:p w:rsidR="00DA2451" w:rsidRPr="00DA2451" w:rsidRDefault="00DA2451" w:rsidP="00DA2451">
      <w:pPr>
        <w:jc w:val="both"/>
        <w:rPr>
          <w:sz w:val="28"/>
        </w:rPr>
      </w:pPr>
      <w:r w:rsidRPr="00DA2451">
        <w:rPr>
          <w:sz w:val="28"/>
        </w:rPr>
        <w:t>Требования к кандидату: высшее образование по специальности «Физика», опыт работы в области физики и техники плазмы и газового разряда не менее 3 лет либо степень кандидата физико-математических наук.</w:t>
      </w:r>
    </w:p>
    <w:p w:rsidR="00DA2451" w:rsidRPr="00DA2451" w:rsidRDefault="00DA2451" w:rsidP="00DA2451">
      <w:pPr>
        <w:jc w:val="both"/>
        <w:rPr>
          <w:sz w:val="28"/>
        </w:rPr>
      </w:pPr>
      <w:r w:rsidRPr="00DA2451">
        <w:rPr>
          <w:sz w:val="28"/>
        </w:rPr>
        <w:t>Заявки подаются в электрон</w:t>
      </w:r>
      <w:r>
        <w:rPr>
          <w:sz w:val="28"/>
        </w:rPr>
        <w:t>н</w:t>
      </w:r>
      <w:r w:rsidRPr="00DA2451">
        <w:rPr>
          <w:sz w:val="28"/>
        </w:rPr>
        <w:t>ом виде на сайте    </w:t>
      </w:r>
      <w:hyperlink r:id="rId5" w:history="1">
        <w:r w:rsidRPr="00DA2451">
          <w:rPr>
            <w:rStyle w:val="a3"/>
            <w:sz w:val="28"/>
            <w:lang w:val="en-US"/>
          </w:rPr>
          <w:t>www</w:t>
        </w:r>
        <w:r w:rsidRPr="00DA2451">
          <w:rPr>
            <w:rStyle w:val="a3"/>
            <w:sz w:val="28"/>
          </w:rPr>
          <w:t>.ученые-исследователи.рф</w:t>
        </w:r>
      </w:hyperlink>
      <w:r w:rsidRPr="00DA2451">
        <w:rPr>
          <w:sz w:val="28"/>
        </w:rPr>
        <w:t xml:space="preserve">   до 23 ноября 2018</w:t>
      </w:r>
      <w:r>
        <w:rPr>
          <w:sz w:val="28"/>
        </w:rPr>
        <w:t xml:space="preserve"> </w:t>
      </w:r>
      <w:r w:rsidRPr="00DA2451">
        <w:rPr>
          <w:sz w:val="28"/>
        </w:rPr>
        <w:t xml:space="preserve">г. </w:t>
      </w:r>
    </w:p>
    <w:p w:rsidR="00DA2451" w:rsidRDefault="00DA2451" w:rsidP="00DA2451">
      <w:pPr>
        <w:jc w:val="both"/>
        <w:rPr>
          <w:sz w:val="28"/>
        </w:rPr>
      </w:pPr>
      <w:r w:rsidRPr="00DA2451">
        <w:rPr>
          <w:sz w:val="28"/>
        </w:rPr>
        <w:t>С победителем заключается трудовой договор на срок 2 года, на неполную занятость (0,25 ст.) по основному месту работы (т.</w:t>
      </w:r>
      <w:r>
        <w:rPr>
          <w:sz w:val="28"/>
        </w:rPr>
        <w:t xml:space="preserve"> </w:t>
      </w:r>
      <w:r w:rsidRPr="00DA2451">
        <w:rPr>
          <w:sz w:val="28"/>
        </w:rPr>
        <w:t>е.</w:t>
      </w:r>
      <w:r>
        <w:rPr>
          <w:sz w:val="28"/>
        </w:rPr>
        <w:t xml:space="preserve"> </w:t>
      </w:r>
      <w:r w:rsidRPr="00DA2451">
        <w:rPr>
          <w:sz w:val="28"/>
        </w:rPr>
        <w:t>по трудовой книжке).</w:t>
      </w:r>
    </w:p>
    <w:p w:rsidR="00DA2451" w:rsidRPr="00DA2451" w:rsidRDefault="00DA2451" w:rsidP="00DA2451">
      <w:pPr>
        <w:jc w:val="both"/>
        <w:rPr>
          <w:sz w:val="28"/>
        </w:rPr>
      </w:pPr>
    </w:p>
    <w:p w:rsidR="00DA2451" w:rsidRPr="00DA2451" w:rsidRDefault="00DA2451" w:rsidP="00DA2451">
      <w:pPr>
        <w:jc w:val="both"/>
        <w:rPr>
          <w:sz w:val="28"/>
        </w:rPr>
      </w:pPr>
      <w:r w:rsidRPr="00DA2451">
        <w:rPr>
          <w:sz w:val="28"/>
        </w:rPr>
        <w:t>Контактное лицо:</w:t>
      </w:r>
    </w:p>
    <w:p w:rsidR="00DA2451" w:rsidRPr="00DA2451" w:rsidRDefault="00DA2451" w:rsidP="00DA2451">
      <w:pPr>
        <w:jc w:val="both"/>
        <w:rPr>
          <w:sz w:val="28"/>
        </w:rPr>
      </w:pPr>
      <w:r w:rsidRPr="00DA2451">
        <w:rPr>
          <w:sz w:val="28"/>
        </w:rPr>
        <w:t xml:space="preserve">Ведущий аналитик </w:t>
      </w:r>
      <w:r w:rsidRPr="00DA2451">
        <w:rPr>
          <w:sz w:val="28"/>
        </w:rPr>
        <w:t>Управлени</w:t>
      </w:r>
      <w:r>
        <w:rPr>
          <w:sz w:val="28"/>
        </w:rPr>
        <w:t xml:space="preserve">я </w:t>
      </w:r>
      <w:r w:rsidRPr="00DA2451">
        <w:rPr>
          <w:sz w:val="28"/>
        </w:rPr>
        <w:t>научно-исследовательских работ</w:t>
      </w:r>
      <w:r>
        <w:rPr>
          <w:sz w:val="28"/>
        </w:rPr>
        <w:t xml:space="preserve"> КНИТУ-КАИ</w:t>
      </w:r>
      <w:r w:rsidRPr="00DA2451">
        <w:rPr>
          <w:sz w:val="28"/>
        </w:rPr>
        <w:t xml:space="preserve"> Аксенина Е.</w:t>
      </w:r>
      <w:r>
        <w:rPr>
          <w:sz w:val="28"/>
        </w:rPr>
        <w:t xml:space="preserve"> </w:t>
      </w:r>
      <w:r w:rsidRPr="00DA2451">
        <w:rPr>
          <w:sz w:val="28"/>
        </w:rPr>
        <w:t>А.</w:t>
      </w:r>
    </w:p>
    <w:p w:rsidR="00DA2451" w:rsidRPr="00DA2451" w:rsidRDefault="00DA2451" w:rsidP="00DA2451">
      <w:pPr>
        <w:jc w:val="both"/>
        <w:rPr>
          <w:sz w:val="28"/>
        </w:rPr>
      </w:pPr>
      <w:r w:rsidRPr="00DA2451">
        <w:rPr>
          <w:sz w:val="28"/>
        </w:rPr>
        <w:t xml:space="preserve">Тел. </w:t>
      </w:r>
      <w:r>
        <w:rPr>
          <w:sz w:val="28"/>
        </w:rPr>
        <w:t xml:space="preserve">+7 (843) </w:t>
      </w:r>
      <w:r w:rsidRPr="00DA2451">
        <w:rPr>
          <w:sz w:val="28"/>
        </w:rPr>
        <w:t>238</w:t>
      </w:r>
      <w:r>
        <w:rPr>
          <w:sz w:val="28"/>
        </w:rPr>
        <w:t xml:space="preserve"> </w:t>
      </w:r>
      <w:r w:rsidRPr="00DA2451">
        <w:rPr>
          <w:sz w:val="28"/>
        </w:rPr>
        <w:t>46</w:t>
      </w:r>
      <w:r>
        <w:rPr>
          <w:sz w:val="28"/>
        </w:rPr>
        <w:t xml:space="preserve"> </w:t>
      </w:r>
      <w:r w:rsidRPr="00DA2451">
        <w:rPr>
          <w:sz w:val="28"/>
        </w:rPr>
        <w:t>13</w:t>
      </w:r>
    </w:p>
    <w:p w:rsidR="00DA35C6" w:rsidRDefault="00DA35C6"/>
    <w:sectPr w:rsidR="00DA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51"/>
    <w:rsid w:val="007A1E9B"/>
    <w:rsid w:val="00834690"/>
    <w:rsid w:val="00B20E6B"/>
    <w:rsid w:val="00DA2451"/>
    <w:rsid w:val="00DA35C6"/>
    <w:rsid w:val="00E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51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51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1;&#1095;&#1077;&#1085;&#1099;&#1077;-&#1080;&#1089;&#1089;&#1083;&#1077;&#1076;&#1086;&#1074;&#1072;&#1090;&#1077;&#1083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1</cp:revision>
  <dcterms:created xsi:type="dcterms:W3CDTF">2018-10-08T11:53:00Z</dcterms:created>
  <dcterms:modified xsi:type="dcterms:W3CDTF">2018-10-08T11:55:00Z</dcterms:modified>
</cp:coreProperties>
</file>