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С </w:t>
      </w:r>
      <w:r w:rsidR="009311AE">
        <w:rPr>
          <w:rFonts w:ascii="Times New Roman" w:hAnsi="Times New Roman"/>
          <w:b/>
          <w:sz w:val="28"/>
          <w:szCs w:val="28"/>
        </w:rPr>
        <w:t>13</w:t>
      </w:r>
      <w:r w:rsidR="00067B60">
        <w:rPr>
          <w:rFonts w:ascii="Times New Roman" w:hAnsi="Times New Roman"/>
          <w:b/>
          <w:sz w:val="28"/>
          <w:szCs w:val="28"/>
        </w:rPr>
        <w:t xml:space="preserve"> октября</w:t>
      </w:r>
      <w:r w:rsidR="00FC7C4C">
        <w:rPr>
          <w:rFonts w:ascii="Times New Roman" w:hAnsi="Times New Roman"/>
          <w:b/>
          <w:sz w:val="28"/>
          <w:szCs w:val="28"/>
        </w:rPr>
        <w:t xml:space="preserve"> 2022</w:t>
      </w:r>
      <w:r>
        <w:rPr>
          <w:rFonts w:ascii="Times New Roman" w:hAnsi="Times New Roman"/>
          <w:b/>
          <w:sz w:val="28"/>
          <w:szCs w:val="28"/>
        </w:rPr>
        <w:t xml:space="preserve"> года объявляется конкурсный отбор на занятие преп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давательских должностей: </w:t>
      </w:r>
    </w:p>
    <w:p w:rsidR="009311AE" w:rsidRDefault="009311AE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11AE" w:rsidRPr="009311AE" w:rsidRDefault="009311AE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>
        <w:rPr>
          <w:rFonts w:ascii="Times New Roman" w:hAnsi="Times New Roman"/>
          <w:sz w:val="28"/>
          <w:szCs w:val="28"/>
        </w:rPr>
        <w:t xml:space="preserve"> прочности конструкций</w:t>
      </w:r>
      <w:r w:rsidR="00E93D71">
        <w:rPr>
          <w:rFonts w:ascii="Times New Roman" w:hAnsi="Times New Roman"/>
          <w:sz w:val="28"/>
          <w:szCs w:val="28"/>
        </w:rPr>
        <w:t xml:space="preserve"> (0,8), радиофотоники и микр</w:t>
      </w:r>
      <w:r w:rsidR="00E93D71">
        <w:rPr>
          <w:rFonts w:ascii="Times New Roman" w:hAnsi="Times New Roman"/>
          <w:sz w:val="28"/>
          <w:szCs w:val="28"/>
        </w:rPr>
        <w:t>о</w:t>
      </w:r>
      <w:r w:rsidR="00E93D71">
        <w:rPr>
          <w:rFonts w:ascii="Times New Roman" w:hAnsi="Times New Roman"/>
          <w:sz w:val="28"/>
          <w:szCs w:val="28"/>
        </w:rPr>
        <w:t>волновых технологий (1,0).</w:t>
      </w:r>
    </w:p>
    <w:p w:rsidR="00446F28" w:rsidRDefault="00446F28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7C4C" w:rsidRPr="009159F6" w:rsidRDefault="00F15266" w:rsidP="00FC7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C3F">
        <w:rPr>
          <w:rFonts w:ascii="Times New Roman" w:hAnsi="Times New Roman"/>
          <w:b/>
          <w:sz w:val="28"/>
          <w:szCs w:val="28"/>
        </w:rPr>
        <w:t>доцентов кафедр:</w:t>
      </w:r>
      <w:r w:rsidR="009311AE">
        <w:rPr>
          <w:rFonts w:ascii="Times New Roman" w:hAnsi="Times New Roman"/>
          <w:sz w:val="28"/>
          <w:szCs w:val="28"/>
        </w:rPr>
        <w:t xml:space="preserve"> материаловедения, сварки и производственной безопасн</w:t>
      </w:r>
      <w:r w:rsidR="009311AE">
        <w:rPr>
          <w:rFonts w:ascii="Times New Roman" w:hAnsi="Times New Roman"/>
          <w:sz w:val="28"/>
          <w:szCs w:val="28"/>
        </w:rPr>
        <w:t>о</w:t>
      </w:r>
      <w:r w:rsidR="009311AE">
        <w:rPr>
          <w:rFonts w:ascii="Times New Roman" w:hAnsi="Times New Roman"/>
          <w:sz w:val="28"/>
          <w:szCs w:val="28"/>
        </w:rPr>
        <w:t>сти (0,5),</w:t>
      </w:r>
      <w:r w:rsidR="00E93D71">
        <w:rPr>
          <w:rFonts w:ascii="Times New Roman" w:hAnsi="Times New Roman"/>
          <w:sz w:val="28"/>
          <w:szCs w:val="28"/>
        </w:rPr>
        <w:t xml:space="preserve"> прочности конструкций (0,7)</w:t>
      </w:r>
      <w:r w:rsidR="00371FF0">
        <w:rPr>
          <w:rFonts w:ascii="Times New Roman" w:hAnsi="Times New Roman"/>
          <w:sz w:val="28"/>
          <w:szCs w:val="28"/>
        </w:rPr>
        <w:t>, экономических и гуманитарных дисциплин Набережночелнинского филиала КНИТУ-КАИ (0,95)</w:t>
      </w:r>
      <w:r w:rsidR="00E93D71">
        <w:rPr>
          <w:rFonts w:ascii="Times New Roman" w:hAnsi="Times New Roman"/>
          <w:sz w:val="28"/>
          <w:szCs w:val="28"/>
        </w:rPr>
        <w:t xml:space="preserve">. </w:t>
      </w:r>
    </w:p>
    <w:p w:rsidR="0054521F" w:rsidRPr="00557C26" w:rsidRDefault="0054521F" w:rsidP="0054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57C26" w:rsidRDefault="00E846D9" w:rsidP="00805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C3F"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 w:rsidR="00F61B5D">
        <w:rPr>
          <w:rFonts w:ascii="Times New Roman" w:hAnsi="Times New Roman"/>
          <w:sz w:val="28"/>
          <w:szCs w:val="28"/>
        </w:rPr>
        <w:t xml:space="preserve"> </w:t>
      </w:r>
      <w:r w:rsidR="00E93D71">
        <w:rPr>
          <w:rFonts w:ascii="Times New Roman" w:hAnsi="Times New Roman"/>
          <w:sz w:val="28"/>
          <w:szCs w:val="28"/>
        </w:rPr>
        <w:t xml:space="preserve">электрооборудования (0,25). </w:t>
      </w:r>
    </w:p>
    <w:p w:rsidR="00E93D71" w:rsidRDefault="00E93D71" w:rsidP="00805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D71" w:rsidRPr="00E93D71" w:rsidRDefault="00E93D71" w:rsidP="00805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D71">
        <w:rPr>
          <w:rFonts w:ascii="Times New Roman" w:hAnsi="Times New Roman"/>
          <w:b/>
          <w:sz w:val="28"/>
          <w:szCs w:val="28"/>
        </w:rPr>
        <w:t>ассистентов кафедр:</w:t>
      </w:r>
      <w:r>
        <w:rPr>
          <w:rFonts w:ascii="Times New Roman" w:hAnsi="Times New Roman"/>
          <w:sz w:val="28"/>
          <w:szCs w:val="28"/>
        </w:rPr>
        <w:t xml:space="preserve"> прикладной математики и информатики (0,15).</w:t>
      </w:r>
    </w:p>
    <w:p w:rsidR="00067B60" w:rsidRDefault="00067B60" w:rsidP="008058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9311AE">
        <w:rPr>
          <w:rFonts w:ascii="Times New Roman" w:hAnsi="Times New Roman"/>
          <w:b/>
          <w:sz w:val="28"/>
          <w:szCs w:val="28"/>
        </w:rPr>
        <w:t>13</w:t>
      </w:r>
      <w:r w:rsidR="008745D8">
        <w:rPr>
          <w:rFonts w:ascii="Times New Roman" w:hAnsi="Times New Roman"/>
          <w:b/>
          <w:sz w:val="28"/>
          <w:szCs w:val="28"/>
        </w:rPr>
        <w:t>.1</w:t>
      </w:r>
      <w:r w:rsidR="00067B60">
        <w:rPr>
          <w:rFonts w:ascii="Times New Roman" w:hAnsi="Times New Roman"/>
          <w:b/>
          <w:sz w:val="28"/>
          <w:szCs w:val="28"/>
        </w:rPr>
        <w:t>1</w:t>
      </w:r>
      <w:r w:rsidR="00557C26">
        <w:rPr>
          <w:rFonts w:ascii="Times New Roman" w:hAnsi="Times New Roman"/>
          <w:b/>
          <w:sz w:val="28"/>
          <w:szCs w:val="28"/>
        </w:rPr>
        <w:t>.2022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факультета/заведующего кафедрой/профессора направлять в приемную проректора по образовательной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 по адресу: 420111, Казань, ул. Карла Маркса, д.10, комн. 160, тел: (843) 231-01-11.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доцента/старшего преподават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ля/преподавателя/ассистента направлять секретарю конкурсной комиссии, по адр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су: 420111, Казань, ул. Карла Маркса, д.10, комн. 225, тел: (843) 231-01-21.</w:t>
      </w:r>
    </w:p>
    <w:p w:rsidR="005F2CCD" w:rsidRDefault="005F2CCD" w:rsidP="0030626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шеперечисленным должностям можно ознакомиться на </w:t>
      </w:r>
      <w:hyperlink r:id="rId5" w:tgtFrame="_blank" w:history="1">
        <w:r>
          <w:rPr>
            <w:rStyle w:val="a3"/>
            <w:rFonts w:ascii="Times New Roman" w:hAnsi="Times New Roman"/>
            <w:sz w:val="28"/>
            <w:szCs w:val="28"/>
          </w:rPr>
          <w:t>странице</w:t>
        </w:r>
      </w:hyperlink>
      <w:r>
        <w:rPr>
          <w:rFonts w:ascii="Times New Roman" w:hAnsi="Times New Roman"/>
          <w:sz w:val="28"/>
          <w:szCs w:val="28"/>
        </w:rPr>
        <w:t> учебно-методического управления.</w:t>
      </w:r>
    </w:p>
    <w:p w:rsidR="005F2CCD" w:rsidRDefault="005F2CCD" w:rsidP="00306266">
      <w:pPr>
        <w:spacing w:after="0" w:line="240" w:lineRule="auto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3969"/>
        <w:gridCol w:w="1701"/>
      </w:tblGrid>
      <w:tr w:rsidR="009311AE" w:rsidTr="00052B73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AE" w:rsidRDefault="009311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университета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AE" w:rsidRDefault="009311AE" w:rsidP="00381F6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К.Маркса,10, </w:t>
            </w:r>
            <w:r w:rsidR="00381F60">
              <w:rPr>
                <w:rFonts w:ascii="Times New Roman" w:hAnsi="Times New Roman"/>
                <w:sz w:val="28"/>
                <w:szCs w:val="28"/>
                <w:lang w:eastAsia="en-US"/>
              </w:rPr>
              <w:t>зал заседаний ученого совета университета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AE" w:rsidRDefault="00E93D71" w:rsidP="00E93D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  <w:r w:rsidR="009311A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="009311AE">
              <w:rPr>
                <w:rFonts w:ascii="Times New Roman" w:hAnsi="Times New Roman"/>
                <w:sz w:val="28"/>
                <w:szCs w:val="28"/>
                <w:lang w:eastAsia="en-US"/>
              </w:rPr>
              <w:t>.2022</w:t>
            </w:r>
          </w:p>
        </w:tc>
      </w:tr>
      <w:tr w:rsidR="009311AE" w:rsidTr="00052B73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AE" w:rsidRDefault="009311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ИАНТЭ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AE" w:rsidRDefault="009311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Толстого,15, каб.406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AE" w:rsidRDefault="00E93D71" w:rsidP="00E93D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  <w:r w:rsidR="009311A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="009311AE">
              <w:rPr>
                <w:rFonts w:ascii="Times New Roman" w:hAnsi="Times New Roman"/>
                <w:sz w:val="28"/>
                <w:szCs w:val="28"/>
                <w:lang w:eastAsia="en-US"/>
              </w:rPr>
              <w:t>.2022</w:t>
            </w:r>
          </w:p>
        </w:tc>
      </w:tr>
      <w:tr w:rsidR="009311AE" w:rsidTr="00052B73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AE" w:rsidRDefault="009311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ИАЭП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AE" w:rsidRDefault="009311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Толстого,15, каб.201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AE" w:rsidRDefault="00E93D71" w:rsidP="00E93D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  <w:r w:rsidR="009311A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="009311AE">
              <w:rPr>
                <w:rFonts w:ascii="Times New Roman" w:hAnsi="Times New Roman"/>
                <w:sz w:val="28"/>
                <w:szCs w:val="28"/>
                <w:lang w:eastAsia="en-US"/>
              </w:rPr>
              <w:t>.2022</w:t>
            </w:r>
          </w:p>
        </w:tc>
      </w:tr>
      <w:tr w:rsidR="009311AE" w:rsidTr="00052B73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AE" w:rsidRDefault="009311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ИКТЗИ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AE" w:rsidRDefault="009311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ул. Б. Красная, 55, каб.217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AE" w:rsidRDefault="00E93D71" w:rsidP="00E93D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  <w:r w:rsidR="009311A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="009311AE">
              <w:rPr>
                <w:rFonts w:ascii="Times New Roman" w:hAnsi="Times New Roman"/>
                <w:sz w:val="28"/>
                <w:szCs w:val="28"/>
                <w:lang w:eastAsia="en-US"/>
              </w:rPr>
              <w:t>.2022</w:t>
            </w:r>
          </w:p>
        </w:tc>
      </w:tr>
      <w:tr w:rsidR="009311AE" w:rsidTr="00052B73">
        <w:trPr>
          <w:trHeight w:val="39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AE" w:rsidRDefault="009311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ИРЭФ-ЦТ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AE" w:rsidRDefault="009311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К. Маркса, 31/7, каб.301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AE" w:rsidRDefault="00E93D71" w:rsidP="00E93D7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  <w:r w:rsidR="009311A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="009311AE">
              <w:rPr>
                <w:rFonts w:ascii="Times New Roman" w:hAnsi="Times New Roman"/>
                <w:sz w:val="28"/>
                <w:szCs w:val="28"/>
                <w:lang w:eastAsia="en-US"/>
              </w:rPr>
              <w:t>.2022</w:t>
            </w:r>
          </w:p>
        </w:tc>
      </w:tr>
      <w:tr w:rsidR="00052B73" w:rsidTr="00052B73">
        <w:trPr>
          <w:trHeight w:val="405"/>
        </w:trPr>
        <w:tc>
          <w:tcPr>
            <w:tcW w:w="4361" w:type="dxa"/>
            <w:hideMark/>
          </w:tcPr>
          <w:p w:rsidR="00052B73" w:rsidRDefault="00052B7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Ученый совет Набережночелни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ского филиала КНИТУ-КАИ</w:t>
            </w:r>
          </w:p>
        </w:tc>
        <w:tc>
          <w:tcPr>
            <w:tcW w:w="3969" w:type="dxa"/>
            <w:hideMark/>
          </w:tcPr>
          <w:p w:rsidR="00052B73" w:rsidRDefault="00052B7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Набережные Челны, ул. Академика Королева, 1,</w:t>
            </w:r>
          </w:p>
          <w:p w:rsidR="00052B73" w:rsidRDefault="00052B7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114</w:t>
            </w:r>
          </w:p>
        </w:tc>
        <w:tc>
          <w:tcPr>
            <w:tcW w:w="1701" w:type="dxa"/>
            <w:hideMark/>
          </w:tcPr>
          <w:p w:rsidR="00052B73" w:rsidRDefault="00052B7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26.12.2022</w:t>
            </w:r>
          </w:p>
        </w:tc>
      </w:tr>
    </w:tbl>
    <w:p w:rsidR="00B71A16" w:rsidRDefault="00B71A16" w:rsidP="00306266">
      <w:pPr>
        <w:spacing w:after="0" w:line="240" w:lineRule="auto"/>
      </w:pPr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52B73"/>
    <w:rsid w:val="00063292"/>
    <w:rsid w:val="00066043"/>
    <w:rsid w:val="00067B60"/>
    <w:rsid w:val="00073C5F"/>
    <w:rsid w:val="00082B3F"/>
    <w:rsid w:val="00090663"/>
    <w:rsid w:val="00092FE2"/>
    <w:rsid w:val="000A0D7E"/>
    <w:rsid w:val="000B5248"/>
    <w:rsid w:val="000B643B"/>
    <w:rsid w:val="000C3153"/>
    <w:rsid w:val="000D4BA9"/>
    <w:rsid w:val="000E74BC"/>
    <w:rsid w:val="000E7875"/>
    <w:rsid w:val="000F0D9B"/>
    <w:rsid w:val="00101C47"/>
    <w:rsid w:val="00102CA3"/>
    <w:rsid w:val="001056CF"/>
    <w:rsid w:val="00111EE5"/>
    <w:rsid w:val="001138A3"/>
    <w:rsid w:val="00116DA3"/>
    <w:rsid w:val="001312C6"/>
    <w:rsid w:val="00134335"/>
    <w:rsid w:val="00137264"/>
    <w:rsid w:val="00142070"/>
    <w:rsid w:val="0015284A"/>
    <w:rsid w:val="001572FA"/>
    <w:rsid w:val="001674D3"/>
    <w:rsid w:val="001815E7"/>
    <w:rsid w:val="00196721"/>
    <w:rsid w:val="00197DFF"/>
    <w:rsid w:val="001A2622"/>
    <w:rsid w:val="001A3B07"/>
    <w:rsid w:val="001A6051"/>
    <w:rsid w:val="001A74CD"/>
    <w:rsid w:val="001C0B94"/>
    <w:rsid w:val="001D1583"/>
    <w:rsid w:val="001D4807"/>
    <w:rsid w:val="001D7BBE"/>
    <w:rsid w:val="001E0F14"/>
    <w:rsid w:val="001F1344"/>
    <w:rsid w:val="001F1AE6"/>
    <w:rsid w:val="001F5A2C"/>
    <w:rsid w:val="00206629"/>
    <w:rsid w:val="002165C9"/>
    <w:rsid w:val="00217459"/>
    <w:rsid w:val="002238A7"/>
    <w:rsid w:val="0022751D"/>
    <w:rsid w:val="0023658D"/>
    <w:rsid w:val="00246BF5"/>
    <w:rsid w:val="002558A9"/>
    <w:rsid w:val="002808BD"/>
    <w:rsid w:val="00280C68"/>
    <w:rsid w:val="002934D1"/>
    <w:rsid w:val="00297FBB"/>
    <w:rsid w:val="002A5263"/>
    <w:rsid w:val="002A7496"/>
    <w:rsid w:val="002B1576"/>
    <w:rsid w:val="002B3BF8"/>
    <w:rsid w:val="002D59B4"/>
    <w:rsid w:val="002D61A0"/>
    <w:rsid w:val="002D7E6B"/>
    <w:rsid w:val="002E24D4"/>
    <w:rsid w:val="002E5628"/>
    <w:rsid w:val="002F6321"/>
    <w:rsid w:val="00300EEC"/>
    <w:rsid w:val="003027B5"/>
    <w:rsid w:val="003032A4"/>
    <w:rsid w:val="00306266"/>
    <w:rsid w:val="00313818"/>
    <w:rsid w:val="003172D3"/>
    <w:rsid w:val="0032766B"/>
    <w:rsid w:val="00330532"/>
    <w:rsid w:val="00344215"/>
    <w:rsid w:val="003539F4"/>
    <w:rsid w:val="00356A00"/>
    <w:rsid w:val="0036265B"/>
    <w:rsid w:val="00370796"/>
    <w:rsid w:val="00371FF0"/>
    <w:rsid w:val="00381942"/>
    <w:rsid w:val="00381F60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46F28"/>
    <w:rsid w:val="00460CB3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C5CC4"/>
    <w:rsid w:val="004D36A8"/>
    <w:rsid w:val="004E756B"/>
    <w:rsid w:val="004F06CF"/>
    <w:rsid w:val="004F13C7"/>
    <w:rsid w:val="0051227E"/>
    <w:rsid w:val="00513712"/>
    <w:rsid w:val="00517B1D"/>
    <w:rsid w:val="0053385F"/>
    <w:rsid w:val="00540B8B"/>
    <w:rsid w:val="0054521F"/>
    <w:rsid w:val="00547F8D"/>
    <w:rsid w:val="005515B0"/>
    <w:rsid w:val="0055457E"/>
    <w:rsid w:val="00557C26"/>
    <w:rsid w:val="0056438C"/>
    <w:rsid w:val="00564A3F"/>
    <w:rsid w:val="00572A92"/>
    <w:rsid w:val="00575FAC"/>
    <w:rsid w:val="00593D1F"/>
    <w:rsid w:val="005A39C4"/>
    <w:rsid w:val="005A5D2C"/>
    <w:rsid w:val="005B01AA"/>
    <w:rsid w:val="005C5269"/>
    <w:rsid w:val="005D1D25"/>
    <w:rsid w:val="005E23CB"/>
    <w:rsid w:val="005E52CA"/>
    <w:rsid w:val="005F1C3D"/>
    <w:rsid w:val="005F2CCD"/>
    <w:rsid w:val="00601929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11FA"/>
    <w:rsid w:val="00663EB8"/>
    <w:rsid w:val="00671A85"/>
    <w:rsid w:val="00673DEE"/>
    <w:rsid w:val="00675658"/>
    <w:rsid w:val="006766E5"/>
    <w:rsid w:val="00684478"/>
    <w:rsid w:val="00687BEF"/>
    <w:rsid w:val="006A40AF"/>
    <w:rsid w:val="006B0B02"/>
    <w:rsid w:val="006B0FC5"/>
    <w:rsid w:val="006B12D9"/>
    <w:rsid w:val="006B7A94"/>
    <w:rsid w:val="006D05AC"/>
    <w:rsid w:val="006D1CE1"/>
    <w:rsid w:val="006D3D66"/>
    <w:rsid w:val="006E0693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41A4E"/>
    <w:rsid w:val="00742F58"/>
    <w:rsid w:val="00753F2E"/>
    <w:rsid w:val="00760557"/>
    <w:rsid w:val="00765792"/>
    <w:rsid w:val="00766D0F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058F4"/>
    <w:rsid w:val="0081170A"/>
    <w:rsid w:val="00811B8C"/>
    <w:rsid w:val="0081258E"/>
    <w:rsid w:val="008139E1"/>
    <w:rsid w:val="0084687F"/>
    <w:rsid w:val="00853F89"/>
    <w:rsid w:val="00863F04"/>
    <w:rsid w:val="00866FB3"/>
    <w:rsid w:val="00871379"/>
    <w:rsid w:val="008720CF"/>
    <w:rsid w:val="008745D8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159F6"/>
    <w:rsid w:val="0092323A"/>
    <w:rsid w:val="00923755"/>
    <w:rsid w:val="00924CC9"/>
    <w:rsid w:val="00925E77"/>
    <w:rsid w:val="00926484"/>
    <w:rsid w:val="0092775A"/>
    <w:rsid w:val="00927B54"/>
    <w:rsid w:val="009311AE"/>
    <w:rsid w:val="00932A26"/>
    <w:rsid w:val="00932DC0"/>
    <w:rsid w:val="00933672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1D0"/>
    <w:rsid w:val="009D376A"/>
    <w:rsid w:val="009D3DD7"/>
    <w:rsid w:val="009E059A"/>
    <w:rsid w:val="009E6C3F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414C0"/>
    <w:rsid w:val="00A416E8"/>
    <w:rsid w:val="00A63BE0"/>
    <w:rsid w:val="00A67150"/>
    <w:rsid w:val="00A83A59"/>
    <w:rsid w:val="00A84AE6"/>
    <w:rsid w:val="00A90F47"/>
    <w:rsid w:val="00A92789"/>
    <w:rsid w:val="00AA1361"/>
    <w:rsid w:val="00AA3BF7"/>
    <w:rsid w:val="00AC13F1"/>
    <w:rsid w:val="00AC40C4"/>
    <w:rsid w:val="00AE2DB0"/>
    <w:rsid w:val="00AE6852"/>
    <w:rsid w:val="00AE6B9A"/>
    <w:rsid w:val="00AF4CA6"/>
    <w:rsid w:val="00B063E6"/>
    <w:rsid w:val="00B5337A"/>
    <w:rsid w:val="00B53C98"/>
    <w:rsid w:val="00B71A16"/>
    <w:rsid w:val="00B80794"/>
    <w:rsid w:val="00B82219"/>
    <w:rsid w:val="00B84648"/>
    <w:rsid w:val="00BA7542"/>
    <w:rsid w:val="00BB47D3"/>
    <w:rsid w:val="00BB4E85"/>
    <w:rsid w:val="00BC0C1E"/>
    <w:rsid w:val="00BC47F2"/>
    <w:rsid w:val="00BE252E"/>
    <w:rsid w:val="00C01213"/>
    <w:rsid w:val="00C01434"/>
    <w:rsid w:val="00C01F88"/>
    <w:rsid w:val="00C07E44"/>
    <w:rsid w:val="00C163E2"/>
    <w:rsid w:val="00C36E9A"/>
    <w:rsid w:val="00C43F0C"/>
    <w:rsid w:val="00C4403C"/>
    <w:rsid w:val="00C52DF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D7610"/>
    <w:rsid w:val="00CE0E20"/>
    <w:rsid w:val="00CF6929"/>
    <w:rsid w:val="00D07150"/>
    <w:rsid w:val="00D17538"/>
    <w:rsid w:val="00D2030F"/>
    <w:rsid w:val="00D228A9"/>
    <w:rsid w:val="00D3401E"/>
    <w:rsid w:val="00D421F9"/>
    <w:rsid w:val="00D44859"/>
    <w:rsid w:val="00D66F23"/>
    <w:rsid w:val="00D76295"/>
    <w:rsid w:val="00D81BC3"/>
    <w:rsid w:val="00D83E6C"/>
    <w:rsid w:val="00D84EE3"/>
    <w:rsid w:val="00DB2A17"/>
    <w:rsid w:val="00DB39D0"/>
    <w:rsid w:val="00DC2A00"/>
    <w:rsid w:val="00DC66D9"/>
    <w:rsid w:val="00DD2731"/>
    <w:rsid w:val="00DD4BDB"/>
    <w:rsid w:val="00DD79A0"/>
    <w:rsid w:val="00DE003B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0EA8"/>
    <w:rsid w:val="00E37359"/>
    <w:rsid w:val="00E4073C"/>
    <w:rsid w:val="00E43B02"/>
    <w:rsid w:val="00E53392"/>
    <w:rsid w:val="00E577E4"/>
    <w:rsid w:val="00E656CA"/>
    <w:rsid w:val="00E65BB1"/>
    <w:rsid w:val="00E67016"/>
    <w:rsid w:val="00E80A8A"/>
    <w:rsid w:val="00E846D9"/>
    <w:rsid w:val="00E93D71"/>
    <w:rsid w:val="00EA1FEB"/>
    <w:rsid w:val="00EA799A"/>
    <w:rsid w:val="00EA7CFC"/>
    <w:rsid w:val="00EB72CB"/>
    <w:rsid w:val="00ED1CB1"/>
    <w:rsid w:val="00ED22BB"/>
    <w:rsid w:val="00ED393F"/>
    <w:rsid w:val="00ED48AE"/>
    <w:rsid w:val="00ED65E4"/>
    <w:rsid w:val="00EE4880"/>
    <w:rsid w:val="00EF001A"/>
    <w:rsid w:val="00EF7286"/>
    <w:rsid w:val="00F107A6"/>
    <w:rsid w:val="00F15266"/>
    <w:rsid w:val="00F233A6"/>
    <w:rsid w:val="00F25D1C"/>
    <w:rsid w:val="00F317FF"/>
    <w:rsid w:val="00F32748"/>
    <w:rsid w:val="00F41AA1"/>
    <w:rsid w:val="00F42126"/>
    <w:rsid w:val="00F54E2E"/>
    <w:rsid w:val="00F61B5D"/>
    <w:rsid w:val="00F65A5C"/>
    <w:rsid w:val="00F86BB9"/>
    <w:rsid w:val="00FC6DC7"/>
    <w:rsid w:val="00FC7542"/>
    <w:rsid w:val="00FC7C4C"/>
    <w:rsid w:val="00FE4562"/>
    <w:rsid w:val="00FE6F0F"/>
    <w:rsid w:val="00FF1DB2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A52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i.ru/web/ucebno-metodiceskoe-upravlenie/dokumenty/-/document_library_display/foYJjyQrSBjv/view/10545759?_110_INSTANCE_foYJjyQrSBjv_redirect=https%3A%2F%2Fkai.ru%2Fweb%2Fucebno-metodiceskoe-upravlenie%2Fdokumenty%3Fp_p_id%3D110_INSTANCE_foYJjyQrSBjv%26p_p_lifecycle%3D0%26p_p_state%3Dnormal%26p_p_mode%3Dview%26p_p_col_id%3Dcolumn-1%26p_p_col_count%3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Мазитова Елена Владимировна</dc:creator>
  <cp:lastModifiedBy>Бадыкшанова Наиля Наилевна</cp:lastModifiedBy>
  <cp:revision>2</cp:revision>
  <cp:lastPrinted>2022-10-13T08:02:00Z</cp:lastPrinted>
  <dcterms:created xsi:type="dcterms:W3CDTF">2022-10-13T12:24:00Z</dcterms:created>
  <dcterms:modified xsi:type="dcterms:W3CDTF">2022-10-13T12:24:00Z</dcterms:modified>
</cp:coreProperties>
</file>