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493D">
        <w:rPr>
          <w:rFonts w:ascii="Times New Roman" w:hAnsi="Times New Roman"/>
          <w:b/>
          <w:sz w:val="28"/>
          <w:szCs w:val="28"/>
        </w:rPr>
        <w:t>9</w:t>
      </w:r>
      <w:r w:rsidR="00227012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объявляются выборы на занятие преподавательских должностей: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75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F090F">
        <w:rPr>
          <w:rFonts w:ascii="Times New Roman" w:hAnsi="Times New Roman"/>
          <w:sz w:val="28"/>
          <w:szCs w:val="28"/>
        </w:rPr>
        <w:t xml:space="preserve">машиноведения и инженерной графики (1,0), материаловедения, сварки и производственной безопасности (1,0), прочности конструкций (1,0), </w:t>
      </w:r>
      <w:r w:rsidR="00825318">
        <w:rPr>
          <w:rFonts w:ascii="Times New Roman" w:hAnsi="Times New Roman"/>
          <w:sz w:val="28"/>
          <w:szCs w:val="28"/>
        </w:rPr>
        <w:t xml:space="preserve">приборов и информационно-измерительных систем (1,0), промышленной и экологической безопасности (1,0), </w:t>
      </w:r>
      <w:r w:rsidR="00936B5D">
        <w:rPr>
          <w:rFonts w:ascii="Times New Roman" w:hAnsi="Times New Roman"/>
          <w:sz w:val="28"/>
          <w:szCs w:val="28"/>
        </w:rPr>
        <w:t xml:space="preserve">динамики процессов и управления (0,6), компьютерных систем (1,0), </w:t>
      </w:r>
      <w:r w:rsidR="0027192B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(1,0), специальных технологий в образовании (0,75), </w:t>
      </w:r>
      <w:r w:rsidR="00E70FB0">
        <w:rPr>
          <w:rFonts w:ascii="Times New Roman" w:hAnsi="Times New Roman"/>
          <w:sz w:val="28"/>
          <w:szCs w:val="28"/>
        </w:rPr>
        <w:t>физической культуры и спорта (1,0),</w:t>
      </w:r>
      <w:r w:rsidR="0096493D">
        <w:rPr>
          <w:rFonts w:ascii="Times New Roman" w:hAnsi="Times New Roman"/>
          <w:sz w:val="28"/>
          <w:szCs w:val="28"/>
        </w:rPr>
        <w:t xml:space="preserve"> </w:t>
      </w:r>
      <w:r w:rsidR="00EE3D75" w:rsidRPr="0096493D">
        <w:rPr>
          <w:rFonts w:ascii="Times New Roman" w:hAnsi="Times New Roman"/>
          <w:sz w:val="28"/>
          <w:szCs w:val="28"/>
        </w:rPr>
        <w:t>экономики машиностроения Альметь</w:t>
      </w:r>
      <w:r w:rsidR="00EC5848" w:rsidRPr="0096493D">
        <w:rPr>
          <w:rFonts w:ascii="Times New Roman" w:hAnsi="Times New Roman"/>
          <w:sz w:val="28"/>
          <w:szCs w:val="28"/>
        </w:rPr>
        <w:t>евского филиала КНИТУ-КАИ (1,0).</w:t>
      </w:r>
      <w:proofErr w:type="gramEnd"/>
    </w:p>
    <w:p w:rsidR="00227012" w:rsidRDefault="00227012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493D">
        <w:rPr>
          <w:rFonts w:ascii="Times New Roman" w:hAnsi="Times New Roman"/>
          <w:b/>
          <w:sz w:val="28"/>
          <w:szCs w:val="28"/>
        </w:rPr>
        <w:t>9</w:t>
      </w:r>
      <w:r w:rsidR="00227012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преподавательских должностей: 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6052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F090F">
        <w:rPr>
          <w:rFonts w:ascii="Times New Roman" w:hAnsi="Times New Roman"/>
          <w:sz w:val="28"/>
          <w:szCs w:val="28"/>
        </w:rPr>
        <w:t xml:space="preserve">материаловедения, сварки и производственной безопасности (0,5), </w:t>
      </w:r>
      <w:r w:rsidR="008032A0">
        <w:rPr>
          <w:rFonts w:ascii="Times New Roman" w:hAnsi="Times New Roman"/>
          <w:sz w:val="28"/>
          <w:szCs w:val="28"/>
        </w:rPr>
        <w:t xml:space="preserve">прочности конструкций (0,2), реактивных двигателей и энергетических установок (3,34), </w:t>
      </w:r>
      <w:r w:rsidR="00DA7EE6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(1,25), </w:t>
      </w:r>
      <w:r w:rsidR="008C4880">
        <w:rPr>
          <w:rFonts w:ascii="Times New Roman" w:hAnsi="Times New Roman"/>
          <w:sz w:val="28"/>
          <w:szCs w:val="28"/>
        </w:rPr>
        <w:t xml:space="preserve">общей физики (1,5), специальной математики (1,25), теоретической и прикладной механики и математики (0,5), </w:t>
      </w:r>
      <w:r w:rsidR="00864A18">
        <w:rPr>
          <w:rFonts w:ascii="Times New Roman" w:hAnsi="Times New Roman"/>
          <w:sz w:val="28"/>
          <w:szCs w:val="28"/>
        </w:rPr>
        <w:t xml:space="preserve">технической физики (1,0), автоматики и управления (0,5), </w:t>
      </w:r>
      <w:r w:rsidR="00825318">
        <w:rPr>
          <w:rFonts w:ascii="Times New Roman" w:hAnsi="Times New Roman"/>
          <w:sz w:val="28"/>
          <w:szCs w:val="28"/>
        </w:rPr>
        <w:t xml:space="preserve">общей химии </w:t>
      </w:r>
      <w:r w:rsidR="00864A18">
        <w:rPr>
          <w:rFonts w:ascii="Times New Roman" w:hAnsi="Times New Roman"/>
          <w:sz w:val="28"/>
          <w:szCs w:val="28"/>
        </w:rPr>
        <w:t>и экологии</w:t>
      </w:r>
      <w:r w:rsidR="00825318">
        <w:rPr>
          <w:rFonts w:ascii="Times New Roman" w:hAnsi="Times New Roman"/>
          <w:sz w:val="28"/>
          <w:szCs w:val="28"/>
        </w:rPr>
        <w:t xml:space="preserve"> (0,45), приборов и информационно-измерительных систем (1,0), </w:t>
      </w:r>
      <w:r w:rsidR="00936B5D">
        <w:rPr>
          <w:rFonts w:ascii="Times New Roman" w:hAnsi="Times New Roman"/>
          <w:sz w:val="28"/>
          <w:szCs w:val="28"/>
        </w:rPr>
        <w:t>компьютерных систем (2,25), прикладной математики и информатики (3,5</w:t>
      </w:r>
      <w:proofErr w:type="gramEnd"/>
      <w:r w:rsidR="00936B5D">
        <w:rPr>
          <w:rFonts w:ascii="Times New Roman" w:hAnsi="Times New Roman"/>
          <w:sz w:val="28"/>
          <w:szCs w:val="28"/>
        </w:rPr>
        <w:t xml:space="preserve">), систем автоматизированного проектирования (1,0), </w:t>
      </w:r>
      <w:r w:rsidR="0027192B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(1,0), радиоэлектронных и квантовых устройств (1,0), радиоэлектронных и телекоммуникационных систем (0,5), </w:t>
      </w:r>
      <w:r w:rsidR="00E70FB0">
        <w:rPr>
          <w:rFonts w:ascii="Times New Roman" w:hAnsi="Times New Roman"/>
          <w:sz w:val="28"/>
          <w:szCs w:val="28"/>
        </w:rPr>
        <w:t xml:space="preserve">экономической теории и управления ресурсами (0,5), </w:t>
      </w:r>
      <w:r w:rsidR="00806052" w:rsidRPr="0096493D">
        <w:rPr>
          <w:rFonts w:ascii="Times New Roman" w:hAnsi="Times New Roman"/>
          <w:sz w:val="28"/>
          <w:szCs w:val="28"/>
        </w:rPr>
        <w:t xml:space="preserve">информационных систем Набережночелнинского филиала КНИТУ-КАИ (0,6), </w:t>
      </w:r>
      <w:r w:rsidR="00EC5848" w:rsidRPr="0096493D">
        <w:rPr>
          <w:rFonts w:ascii="Times New Roman" w:hAnsi="Times New Roman"/>
          <w:sz w:val="28"/>
          <w:szCs w:val="28"/>
        </w:rPr>
        <w:t xml:space="preserve">конструирования и технологий машиностроительных производств Набережночелнинского филиала КНИТУ-КАИ (1,0). </w:t>
      </w:r>
    </w:p>
    <w:p w:rsidR="008F090F" w:rsidRDefault="008F090F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D75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90F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8F090F">
        <w:rPr>
          <w:rFonts w:ascii="Times New Roman" w:hAnsi="Times New Roman"/>
          <w:sz w:val="28"/>
          <w:szCs w:val="28"/>
        </w:rPr>
        <w:t xml:space="preserve"> (0,5), конструкции и проектирования летательных аппаратов (2,0),</w:t>
      </w:r>
      <w:r w:rsidR="008F090F" w:rsidRPr="008F090F">
        <w:rPr>
          <w:rFonts w:ascii="Times New Roman" w:hAnsi="Times New Roman"/>
          <w:sz w:val="28"/>
          <w:szCs w:val="28"/>
        </w:rPr>
        <w:t xml:space="preserve"> </w:t>
      </w:r>
      <w:r w:rsidR="008F090F">
        <w:rPr>
          <w:rFonts w:ascii="Times New Roman" w:hAnsi="Times New Roman"/>
          <w:sz w:val="28"/>
          <w:szCs w:val="28"/>
        </w:rPr>
        <w:t xml:space="preserve">машиноведения и инженерной графики (1,5), материаловедения, сварки и производственной безопасности (1,9), </w:t>
      </w:r>
      <w:r w:rsidR="008032A0">
        <w:rPr>
          <w:rFonts w:ascii="Times New Roman" w:hAnsi="Times New Roman"/>
          <w:sz w:val="28"/>
          <w:szCs w:val="28"/>
        </w:rPr>
        <w:t>прочности конструкций (1,45), реактивных двигателей и энергетических установок (4,09), технологии машиностроительных производств</w:t>
      </w:r>
      <w:r w:rsidR="00DA7EE6">
        <w:rPr>
          <w:rFonts w:ascii="Times New Roman" w:hAnsi="Times New Roman"/>
          <w:sz w:val="28"/>
          <w:szCs w:val="28"/>
        </w:rPr>
        <w:t xml:space="preserve"> (0,5), теплотехники и эн</w:t>
      </w:r>
      <w:r w:rsidR="00825318">
        <w:rPr>
          <w:rFonts w:ascii="Times New Roman" w:hAnsi="Times New Roman"/>
          <w:sz w:val="28"/>
          <w:szCs w:val="28"/>
        </w:rPr>
        <w:t>ергетического машиностроения (1,</w:t>
      </w:r>
      <w:r w:rsidR="00DA7EE6">
        <w:rPr>
          <w:rFonts w:ascii="Times New Roman" w:hAnsi="Times New Roman"/>
          <w:sz w:val="28"/>
          <w:szCs w:val="28"/>
        </w:rPr>
        <w:t xml:space="preserve">5), </w:t>
      </w:r>
      <w:r w:rsidR="008C4880">
        <w:rPr>
          <w:rFonts w:ascii="Times New Roman" w:hAnsi="Times New Roman"/>
          <w:sz w:val="28"/>
          <w:szCs w:val="28"/>
        </w:rPr>
        <w:t xml:space="preserve">лазерных технологий (1,0), общей физики (2,0), теоретической и прикладной механики и математики (1,35), </w:t>
      </w:r>
      <w:r w:rsidR="00864A18">
        <w:rPr>
          <w:rFonts w:ascii="Times New Roman" w:hAnsi="Times New Roman"/>
          <w:sz w:val="28"/>
          <w:szCs w:val="28"/>
        </w:rPr>
        <w:t>технической физики (1,0), автоматики и управления (3,5)</w:t>
      </w:r>
      <w:r w:rsidR="00825318">
        <w:rPr>
          <w:rFonts w:ascii="Times New Roman" w:hAnsi="Times New Roman"/>
          <w:sz w:val="28"/>
          <w:szCs w:val="28"/>
        </w:rPr>
        <w:t>, общей</w:t>
      </w:r>
      <w:proofErr w:type="gramEnd"/>
      <w:r w:rsidR="00825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5318">
        <w:rPr>
          <w:rFonts w:ascii="Times New Roman" w:hAnsi="Times New Roman"/>
          <w:sz w:val="28"/>
          <w:szCs w:val="28"/>
        </w:rPr>
        <w:t xml:space="preserve">химии и экологии (2,7), оптико-электронных систем (2,0), стандартизации, сертификации и технологического менеджмента (1,0), электрооборудования (1,25), </w:t>
      </w:r>
      <w:r w:rsidR="00936B5D">
        <w:rPr>
          <w:rFonts w:ascii="Times New Roman" w:hAnsi="Times New Roman"/>
          <w:sz w:val="28"/>
          <w:szCs w:val="28"/>
        </w:rPr>
        <w:t xml:space="preserve">автоматизированных систем обработки информации и управления (2,25), компьютерных систем (0,75), прикладной математики и информатики (3,6), систем автоматизированного проектирования (0,5), систем информационной безопасности (2,0), </w:t>
      </w:r>
      <w:r w:rsidR="0027192B">
        <w:rPr>
          <w:rFonts w:ascii="Times New Roman" w:hAnsi="Times New Roman"/>
          <w:sz w:val="28"/>
          <w:szCs w:val="28"/>
        </w:rPr>
        <w:lastRenderedPageBreak/>
        <w:t>конструирования и технологии производства электронных средств (1,0), нанотехнологий в электронике (0,9), радиофотоники и микроволнов</w:t>
      </w:r>
      <w:r w:rsidR="006B7068">
        <w:rPr>
          <w:rFonts w:ascii="Times New Roman" w:hAnsi="Times New Roman"/>
          <w:sz w:val="28"/>
          <w:szCs w:val="28"/>
        </w:rPr>
        <w:t xml:space="preserve">ых технологий (1,0), радиоэлектронных и квантовых устройств </w:t>
      </w:r>
      <w:r w:rsidR="0027192B">
        <w:rPr>
          <w:rFonts w:ascii="Times New Roman" w:hAnsi="Times New Roman"/>
          <w:sz w:val="28"/>
          <w:szCs w:val="28"/>
        </w:rPr>
        <w:t>(1,</w:t>
      </w:r>
      <w:r w:rsidR="001A76A5">
        <w:rPr>
          <w:rFonts w:ascii="Times New Roman" w:hAnsi="Times New Roman"/>
          <w:sz w:val="28"/>
          <w:szCs w:val="28"/>
        </w:rPr>
        <w:t>1</w:t>
      </w:r>
      <w:r w:rsidR="0027192B">
        <w:rPr>
          <w:rFonts w:ascii="Times New Roman" w:hAnsi="Times New Roman"/>
          <w:sz w:val="28"/>
          <w:szCs w:val="28"/>
        </w:rPr>
        <w:t>), радиоэлектронных</w:t>
      </w:r>
      <w:proofErr w:type="gramEnd"/>
      <w:r w:rsidR="00271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92B">
        <w:rPr>
          <w:rFonts w:ascii="Times New Roman" w:hAnsi="Times New Roman"/>
          <w:sz w:val="28"/>
          <w:szCs w:val="28"/>
        </w:rPr>
        <w:t xml:space="preserve">и телекоммуникационных систем (3,5), </w:t>
      </w:r>
      <w:r w:rsidR="0002323B">
        <w:rPr>
          <w:rFonts w:ascii="Times New Roman" w:hAnsi="Times New Roman"/>
          <w:sz w:val="28"/>
          <w:szCs w:val="28"/>
        </w:rPr>
        <w:t>специальных технологий в образовании</w:t>
      </w:r>
      <w:r w:rsidR="0027192B">
        <w:rPr>
          <w:rFonts w:ascii="Times New Roman" w:hAnsi="Times New Roman"/>
          <w:sz w:val="28"/>
          <w:szCs w:val="28"/>
        </w:rPr>
        <w:t xml:space="preserve"> (2,0), </w:t>
      </w:r>
      <w:r w:rsidR="00E70FB0">
        <w:rPr>
          <w:rFonts w:ascii="Times New Roman" w:hAnsi="Times New Roman"/>
          <w:sz w:val="28"/>
          <w:szCs w:val="28"/>
        </w:rPr>
        <w:t xml:space="preserve">иностранных языков (5,0), социологии, политологии и менеджмента (1,9), физической культуры и спорта (1,0), философии (0,25), экономической теории и управления ресурсами (12,85), </w:t>
      </w:r>
      <w:r w:rsidR="00121C45">
        <w:rPr>
          <w:rFonts w:ascii="Times New Roman" w:hAnsi="Times New Roman"/>
          <w:sz w:val="28"/>
          <w:szCs w:val="28"/>
        </w:rPr>
        <w:t>экономики и управления на предприятии (1,99)</w:t>
      </w:r>
      <w:r w:rsidR="0096493D">
        <w:rPr>
          <w:rFonts w:ascii="Times New Roman" w:hAnsi="Times New Roman"/>
          <w:sz w:val="28"/>
          <w:szCs w:val="28"/>
        </w:rPr>
        <w:t xml:space="preserve">, </w:t>
      </w:r>
      <w:r w:rsidR="00EE3D75" w:rsidRPr="0096493D">
        <w:rPr>
          <w:rFonts w:ascii="Times New Roman" w:hAnsi="Times New Roman"/>
          <w:sz w:val="28"/>
          <w:szCs w:val="28"/>
        </w:rPr>
        <w:t xml:space="preserve">естественнонаучных дисциплин и информационных технологий Альметьевского филиала КНИТУ-КАИ (0,7), экономики машиностроения Альметьевского филиала КНИТУ-КАИ (2,4), </w:t>
      </w:r>
      <w:r w:rsidR="00806052" w:rsidRPr="0096493D">
        <w:rPr>
          <w:rFonts w:ascii="Times New Roman" w:hAnsi="Times New Roman"/>
          <w:sz w:val="28"/>
          <w:szCs w:val="28"/>
        </w:rPr>
        <w:t>естественнонаучных, гуманитарных, экономических дисциплин Зеленодольского института машиностроения и информационных</w:t>
      </w:r>
      <w:proofErr w:type="gramEnd"/>
      <w:r w:rsidR="00806052" w:rsidRPr="00964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052" w:rsidRPr="0096493D">
        <w:rPr>
          <w:rFonts w:ascii="Times New Roman" w:hAnsi="Times New Roman"/>
          <w:sz w:val="28"/>
          <w:szCs w:val="28"/>
        </w:rPr>
        <w:t>технологий (филиала) КНИТУ-КАИ (2,8), машиностроения и информационных технологий Зеленодольского института машиностроения и информационных технологий (филиала) КНИТУ-КАИ (1,0), естественнонаучных и гуманитарных дисциплин Лениногорского филиала КНИТУ-КАИ</w:t>
      </w:r>
      <w:r w:rsidR="00EC5848" w:rsidRPr="0096493D">
        <w:rPr>
          <w:rFonts w:ascii="Times New Roman" w:hAnsi="Times New Roman"/>
          <w:sz w:val="28"/>
          <w:szCs w:val="28"/>
        </w:rPr>
        <w:t xml:space="preserve"> (0,58), естественнонаучных дисциплин Чистопольского филиала </w:t>
      </w:r>
      <w:r w:rsidR="00BF6537" w:rsidRPr="0096493D">
        <w:rPr>
          <w:rFonts w:ascii="Times New Roman" w:hAnsi="Times New Roman"/>
          <w:sz w:val="28"/>
          <w:szCs w:val="28"/>
        </w:rPr>
        <w:t xml:space="preserve">«Восток» </w:t>
      </w:r>
      <w:r w:rsidR="00EC5848" w:rsidRPr="0096493D">
        <w:rPr>
          <w:rFonts w:ascii="Times New Roman" w:hAnsi="Times New Roman"/>
          <w:sz w:val="28"/>
          <w:szCs w:val="28"/>
        </w:rPr>
        <w:t>КНИТУ-КАИ (1,19), компьютерных и телекоммуникационных систем Чистопольского филиала</w:t>
      </w:r>
      <w:r w:rsidR="00BF6537" w:rsidRPr="0096493D">
        <w:rPr>
          <w:rFonts w:ascii="Times New Roman" w:hAnsi="Times New Roman"/>
          <w:sz w:val="28"/>
          <w:szCs w:val="28"/>
        </w:rPr>
        <w:t xml:space="preserve"> «Восток»</w:t>
      </w:r>
      <w:r w:rsidR="00EC5848" w:rsidRPr="0096493D">
        <w:rPr>
          <w:rFonts w:ascii="Times New Roman" w:hAnsi="Times New Roman"/>
          <w:sz w:val="28"/>
          <w:szCs w:val="28"/>
        </w:rPr>
        <w:t xml:space="preserve"> КНИТУ-КАИ (0,53), приборостроения Чистопольского филиала </w:t>
      </w:r>
      <w:r w:rsidR="00BF6537" w:rsidRPr="0096493D">
        <w:rPr>
          <w:rFonts w:ascii="Times New Roman" w:hAnsi="Times New Roman"/>
          <w:sz w:val="28"/>
          <w:szCs w:val="28"/>
        </w:rPr>
        <w:t xml:space="preserve">«Восток» </w:t>
      </w:r>
      <w:r w:rsidR="00EC5848" w:rsidRPr="0096493D">
        <w:rPr>
          <w:rFonts w:ascii="Times New Roman" w:hAnsi="Times New Roman"/>
          <w:sz w:val="28"/>
          <w:szCs w:val="28"/>
        </w:rPr>
        <w:t>КНИТУ-КАИ (1,27), экономики инновационного производства Чистопольского филиала</w:t>
      </w:r>
      <w:r w:rsidR="001974E9">
        <w:rPr>
          <w:rFonts w:ascii="Times New Roman" w:hAnsi="Times New Roman"/>
          <w:sz w:val="28"/>
          <w:szCs w:val="28"/>
        </w:rPr>
        <w:t xml:space="preserve"> «Восток»</w:t>
      </w:r>
      <w:bookmarkStart w:id="0" w:name="_GoBack"/>
      <w:bookmarkEnd w:id="0"/>
      <w:r w:rsidR="00EC5848" w:rsidRPr="0096493D">
        <w:rPr>
          <w:rFonts w:ascii="Times New Roman" w:hAnsi="Times New Roman"/>
          <w:sz w:val="28"/>
          <w:szCs w:val="28"/>
        </w:rPr>
        <w:t xml:space="preserve"> КНИТУ-КАИ (1,68).</w:t>
      </w:r>
      <w:proofErr w:type="gramEnd"/>
    </w:p>
    <w:p w:rsidR="00227012" w:rsidRDefault="00227012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75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8F090F" w:rsidRPr="008F090F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(1,0), </w:t>
      </w:r>
      <w:r w:rsidR="008F090F">
        <w:rPr>
          <w:rFonts w:ascii="Times New Roman" w:hAnsi="Times New Roman"/>
          <w:sz w:val="28"/>
          <w:szCs w:val="28"/>
        </w:rPr>
        <w:t xml:space="preserve">материаловедения, сварки и производственной безопасности (1,0), </w:t>
      </w:r>
      <w:r w:rsidR="008032A0">
        <w:rPr>
          <w:rFonts w:ascii="Times New Roman" w:hAnsi="Times New Roman"/>
          <w:sz w:val="28"/>
          <w:szCs w:val="28"/>
        </w:rPr>
        <w:t xml:space="preserve">прочности конструкций (1,0), </w:t>
      </w:r>
      <w:r w:rsidR="00DA7EE6">
        <w:rPr>
          <w:rFonts w:ascii="Times New Roman" w:hAnsi="Times New Roman"/>
          <w:sz w:val="28"/>
          <w:szCs w:val="28"/>
        </w:rPr>
        <w:t xml:space="preserve">технологии машиностроительных производств (1,0), теплотехники и энергетического машиностроения (0,75), </w:t>
      </w:r>
      <w:r w:rsidR="008C4880">
        <w:rPr>
          <w:rFonts w:ascii="Times New Roman" w:hAnsi="Times New Roman"/>
          <w:sz w:val="28"/>
          <w:szCs w:val="28"/>
        </w:rPr>
        <w:t xml:space="preserve">специальной математики (1,0), теоретической и прикладной механики и математики (0,65), </w:t>
      </w:r>
      <w:r w:rsidR="00825318">
        <w:rPr>
          <w:rFonts w:ascii="Times New Roman" w:hAnsi="Times New Roman"/>
          <w:sz w:val="28"/>
          <w:szCs w:val="28"/>
        </w:rPr>
        <w:t xml:space="preserve">общей химии и экологии (0,6), приборов и информационно-измерительных систем (0,75), электрооборудования (1,0), </w:t>
      </w:r>
      <w:r w:rsidR="00936B5D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(1,0), компьютерных систем (1,0), систем</w:t>
      </w:r>
      <w:proofErr w:type="gramEnd"/>
      <w:r w:rsidR="00936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B5D">
        <w:rPr>
          <w:rFonts w:ascii="Times New Roman" w:hAnsi="Times New Roman"/>
          <w:sz w:val="28"/>
          <w:szCs w:val="28"/>
        </w:rPr>
        <w:t xml:space="preserve">автоматизированного проектирования (1,0), систем информационной безопасности (3,0), </w:t>
      </w:r>
      <w:r w:rsidR="0027192B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(1,0), нанотехнологий в электронике (0,5), радиофотоники и микроволновых технологий (1,25), радиоэлектронных и телекоммуникационных систем (0,7), </w:t>
      </w:r>
      <w:r w:rsidR="00E70FB0">
        <w:rPr>
          <w:rFonts w:ascii="Times New Roman" w:hAnsi="Times New Roman"/>
          <w:sz w:val="28"/>
          <w:szCs w:val="28"/>
        </w:rPr>
        <w:t xml:space="preserve">иностранных языков (2,0), физической культуры и спорта (1,0), экономической теории и управления ресурсами (1,0), </w:t>
      </w:r>
      <w:r w:rsidR="00121C45">
        <w:rPr>
          <w:rFonts w:ascii="Times New Roman" w:hAnsi="Times New Roman"/>
          <w:sz w:val="28"/>
          <w:szCs w:val="28"/>
        </w:rPr>
        <w:t xml:space="preserve">экономики и управления на предприятии (1,0), </w:t>
      </w:r>
      <w:r w:rsidR="00EE3D75" w:rsidRPr="0096493D">
        <w:rPr>
          <w:rFonts w:ascii="Times New Roman" w:hAnsi="Times New Roman"/>
          <w:sz w:val="28"/>
          <w:szCs w:val="28"/>
        </w:rPr>
        <w:t xml:space="preserve">естественнонаучных дисциплин и информационных технологий Альметьевского филиала КНИТУ-КАИ (0,54), </w:t>
      </w:r>
      <w:r w:rsidR="00806052" w:rsidRPr="0096493D">
        <w:rPr>
          <w:rFonts w:ascii="Times New Roman" w:hAnsi="Times New Roman"/>
          <w:sz w:val="28"/>
          <w:szCs w:val="28"/>
        </w:rPr>
        <w:t>естественнонаучных, гуманитарных, экономических</w:t>
      </w:r>
      <w:proofErr w:type="gramEnd"/>
      <w:r w:rsidR="00806052" w:rsidRPr="0096493D">
        <w:rPr>
          <w:rFonts w:ascii="Times New Roman" w:hAnsi="Times New Roman"/>
          <w:sz w:val="28"/>
          <w:szCs w:val="28"/>
        </w:rPr>
        <w:t xml:space="preserve"> дисциплин Зеленодольского института машиностроения и информационных технологий (филиала) КНИТУ-КАИ (1,7), машиностроения и информационных технологий Зеленодольского института машиностроения и информационных технологий (филиала) КНИТУ-КАИ (1,0), </w:t>
      </w:r>
      <w:r w:rsidR="00806052" w:rsidRPr="0096493D">
        <w:rPr>
          <w:rFonts w:ascii="Times New Roman" w:hAnsi="Times New Roman"/>
          <w:sz w:val="28"/>
          <w:szCs w:val="28"/>
        </w:rPr>
        <w:lastRenderedPageBreak/>
        <w:t xml:space="preserve">естественнонаучных и гуманитарных дисциплин Лениногорского филиала КНИТУ-КАИ (0,3), </w:t>
      </w:r>
      <w:r w:rsidR="00EC5848" w:rsidRPr="0096493D">
        <w:rPr>
          <w:rFonts w:ascii="Times New Roman" w:hAnsi="Times New Roman"/>
          <w:sz w:val="28"/>
          <w:szCs w:val="28"/>
        </w:rPr>
        <w:t xml:space="preserve">приборостроения Чистопольского филиала </w:t>
      </w:r>
      <w:r w:rsidR="00BF6537" w:rsidRPr="0096493D">
        <w:rPr>
          <w:rFonts w:ascii="Times New Roman" w:hAnsi="Times New Roman"/>
          <w:sz w:val="28"/>
          <w:szCs w:val="28"/>
        </w:rPr>
        <w:t xml:space="preserve">«Восток» </w:t>
      </w:r>
      <w:r w:rsidR="00EC5848" w:rsidRPr="0096493D">
        <w:rPr>
          <w:rFonts w:ascii="Times New Roman" w:hAnsi="Times New Roman"/>
          <w:sz w:val="28"/>
          <w:szCs w:val="28"/>
        </w:rPr>
        <w:t xml:space="preserve">КНИТУ-КАИ (0,4). </w:t>
      </w:r>
    </w:p>
    <w:p w:rsidR="00EE3D75" w:rsidRDefault="00EE3D75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FB0" w:rsidRPr="00E70FB0" w:rsidRDefault="00E70FB0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FB0"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 w:rsidRPr="00E70FB0">
        <w:rPr>
          <w:rFonts w:ascii="Times New Roman" w:hAnsi="Times New Roman"/>
          <w:sz w:val="28"/>
          <w:szCs w:val="28"/>
        </w:rPr>
        <w:t>иностранных языков (1,0)</w:t>
      </w:r>
      <w:r w:rsidR="0096493D">
        <w:rPr>
          <w:rFonts w:ascii="Times New Roman" w:hAnsi="Times New Roman"/>
          <w:sz w:val="28"/>
          <w:szCs w:val="28"/>
        </w:rPr>
        <w:t>.</w:t>
      </w:r>
    </w:p>
    <w:p w:rsidR="008F090F" w:rsidRDefault="008F090F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92B" w:rsidRDefault="008F090F" w:rsidP="0027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</w:t>
      </w:r>
      <w:r w:rsidR="00DA7EE6">
        <w:rPr>
          <w:rFonts w:ascii="Times New Roman" w:hAnsi="Times New Roman"/>
          <w:sz w:val="28"/>
          <w:szCs w:val="28"/>
        </w:rPr>
        <w:t xml:space="preserve">ования летательных аппаратов (0,25), </w:t>
      </w:r>
      <w:r w:rsidR="00825318">
        <w:rPr>
          <w:rFonts w:ascii="Times New Roman" w:hAnsi="Times New Roman"/>
          <w:sz w:val="28"/>
          <w:szCs w:val="28"/>
        </w:rPr>
        <w:t xml:space="preserve">электрооборудования (0,5), </w:t>
      </w:r>
      <w:r w:rsidR="00936B5D">
        <w:rPr>
          <w:rFonts w:ascii="Times New Roman" w:hAnsi="Times New Roman"/>
          <w:sz w:val="28"/>
          <w:szCs w:val="28"/>
        </w:rPr>
        <w:t xml:space="preserve">автоматизированных систем обработки информации и управления (1,0), прикладной математики и информатики (0,25), </w:t>
      </w:r>
      <w:r w:rsidR="006B7068">
        <w:rPr>
          <w:rFonts w:ascii="Times New Roman" w:hAnsi="Times New Roman"/>
          <w:sz w:val="28"/>
          <w:szCs w:val="28"/>
        </w:rPr>
        <w:t>радиоэлектронных и квантовых устройств</w:t>
      </w:r>
      <w:r w:rsidR="0027192B">
        <w:rPr>
          <w:rFonts w:ascii="Times New Roman" w:hAnsi="Times New Roman"/>
          <w:sz w:val="28"/>
          <w:szCs w:val="28"/>
        </w:rPr>
        <w:t xml:space="preserve"> (1,3), </w:t>
      </w:r>
      <w:r w:rsidR="00121C45">
        <w:rPr>
          <w:rFonts w:ascii="Times New Roman" w:hAnsi="Times New Roman"/>
          <w:sz w:val="28"/>
          <w:szCs w:val="28"/>
        </w:rPr>
        <w:t>экономической теории и управления ресурсами (1,0</w:t>
      </w:r>
      <w:r w:rsidR="0096493D">
        <w:rPr>
          <w:rFonts w:ascii="Times New Roman" w:hAnsi="Times New Roman"/>
          <w:sz w:val="28"/>
          <w:szCs w:val="28"/>
        </w:rPr>
        <w:t>).</w:t>
      </w:r>
      <w:r w:rsidR="00121C45">
        <w:rPr>
          <w:rFonts w:ascii="Times New Roman" w:hAnsi="Times New Roman"/>
          <w:sz w:val="28"/>
          <w:szCs w:val="28"/>
        </w:rPr>
        <w:t xml:space="preserve"> </w:t>
      </w:r>
    </w:p>
    <w:p w:rsidR="00EC5848" w:rsidRDefault="00EC5848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6B5D" w:rsidRDefault="00936B5D" w:rsidP="0093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49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декабря 2019 года объявляются выборы на занятие преподавательских должностей</w:t>
      </w:r>
      <w:r w:rsidR="00121C45">
        <w:rPr>
          <w:rFonts w:ascii="Times New Roman" w:hAnsi="Times New Roman"/>
          <w:b/>
          <w:sz w:val="28"/>
          <w:szCs w:val="28"/>
        </w:rPr>
        <w:t xml:space="preserve"> по совместительству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6B5D" w:rsidRDefault="00936B5D" w:rsidP="0093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B5D" w:rsidRPr="00936B5D" w:rsidRDefault="00936B5D" w:rsidP="0093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заведующих кафедрами: </w:t>
      </w:r>
      <w:r w:rsidR="00AF4B0F">
        <w:rPr>
          <w:rFonts w:ascii="Times New Roman" w:hAnsi="Times New Roman"/>
          <w:sz w:val="28"/>
          <w:szCs w:val="28"/>
        </w:rPr>
        <w:t>интеллектуальных транспортных систем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848" w:rsidRDefault="00EC5848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493D">
        <w:rPr>
          <w:rFonts w:ascii="Times New Roman" w:hAnsi="Times New Roman"/>
          <w:b/>
          <w:sz w:val="28"/>
          <w:szCs w:val="28"/>
        </w:rPr>
        <w:t>9</w:t>
      </w:r>
      <w:r w:rsidR="00227012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преподавательских должностей по совместительству: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5848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8F090F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(0,25), </w:t>
      </w:r>
      <w:r w:rsidR="00DA7EE6">
        <w:rPr>
          <w:rFonts w:ascii="Times New Roman" w:hAnsi="Times New Roman"/>
          <w:sz w:val="28"/>
          <w:szCs w:val="28"/>
        </w:rPr>
        <w:t xml:space="preserve">прочности конструкций (0,5), </w:t>
      </w:r>
      <w:r w:rsidR="00D0201C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(0,25), </w:t>
      </w:r>
      <w:r w:rsidR="001353A4">
        <w:rPr>
          <w:rFonts w:ascii="Times New Roman" w:hAnsi="Times New Roman"/>
          <w:sz w:val="28"/>
          <w:szCs w:val="28"/>
        </w:rPr>
        <w:t>теплотехники и энер</w:t>
      </w:r>
      <w:r w:rsidR="00D0201C">
        <w:rPr>
          <w:rFonts w:ascii="Times New Roman" w:hAnsi="Times New Roman"/>
          <w:sz w:val="28"/>
          <w:szCs w:val="28"/>
        </w:rPr>
        <w:t>г</w:t>
      </w:r>
      <w:r w:rsidR="001353A4">
        <w:rPr>
          <w:rFonts w:ascii="Times New Roman" w:hAnsi="Times New Roman"/>
          <w:sz w:val="28"/>
          <w:szCs w:val="28"/>
        </w:rPr>
        <w:t>е</w:t>
      </w:r>
      <w:r w:rsidR="00D0201C">
        <w:rPr>
          <w:rFonts w:ascii="Times New Roman" w:hAnsi="Times New Roman"/>
          <w:sz w:val="28"/>
          <w:szCs w:val="28"/>
        </w:rPr>
        <w:t xml:space="preserve">тического машиностроения (0,25), </w:t>
      </w:r>
      <w:r w:rsidR="008C4880">
        <w:rPr>
          <w:rFonts w:ascii="Times New Roman" w:hAnsi="Times New Roman"/>
          <w:sz w:val="28"/>
          <w:szCs w:val="28"/>
        </w:rPr>
        <w:t xml:space="preserve">общей физики (0,1), </w:t>
      </w:r>
      <w:r w:rsidR="00825318">
        <w:rPr>
          <w:rFonts w:ascii="Times New Roman" w:hAnsi="Times New Roman"/>
          <w:sz w:val="28"/>
          <w:szCs w:val="28"/>
        </w:rPr>
        <w:t xml:space="preserve">автоматики и управления (0,1), </w:t>
      </w:r>
      <w:r w:rsidR="00B87FA5">
        <w:rPr>
          <w:rFonts w:ascii="Times New Roman" w:hAnsi="Times New Roman"/>
          <w:sz w:val="28"/>
          <w:szCs w:val="28"/>
        </w:rPr>
        <w:t xml:space="preserve">электрооборудования (0,25), </w:t>
      </w:r>
      <w:r w:rsidR="0027192B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(0,5), </w:t>
      </w:r>
      <w:r w:rsidR="006B7068">
        <w:rPr>
          <w:rFonts w:ascii="Times New Roman" w:hAnsi="Times New Roman"/>
          <w:sz w:val="28"/>
          <w:szCs w:val="28"/>
        </w:rPr>
        <w:t xml:space="preserve">радиоэлектронных и квантовых устройств (0,6), </w:t>
      </w:r>
      <w:r w:rsidR="00E70FB0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(0,16), специальных технологий в образовании (1,0), </w:t>
      </w:r>
      <w:r w:rsidR="00121C45">
        <w:rPr>
          <w:rFonts w:ascii="Times New Roman" w:hAnsi="Times New Roman"/>
          <w:sz w:val="28"/>
          <w:szCs w:val="28"/>
        </w:rPr>
        <w:t xml:space="preserve">экономики и управления на предприятии (0,5), </w:t>
      </w:r>
      <w:r w:rsidR="00EC5848" w:rsidRPr="0096493D">
        <w:rPr>
          <w:rFonts w:ascii="Times New Roman" w:hAnsi="Times New Roman"/>
          <w:sz w:val="28"/>
          <w:szCs w:val="28"/>
        </w:rPr>
        <w:t>естественнонаучных</w:t>
      </w:r>
      <w:proofErr w:type="gramEnd"/>
      <w:r w:rsidR="00EC5848" w:rsidRPr="0096493D">
        <w:rPr>
          <w:rFonts w:ascii="Times New Roman" w:hAnsi="Times New Roman"/>
          <w:sz w:val="28"/>
          <w:szCs w:val="28"/>
        </w:rPr>
        <w:t xml:space="preserve"> дисциплин и информационных технологий Альметьевского филиала КНИТУ-КАИ (0,25), </w:t>
      </w:r>
      <w:r w:rsidR="005F0145" w:rsidRPr="0096493D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(0,25)</w:t>
      </w:r>
      <w:r w:rsidR="006D11D3" w:rsidRPr="0096493D">
        <w:rPr>
          <w:rFonts w:ascii="Times New Roman" w:hAnsi="Times New Roman"/>
          <w:sz w:val="28"/>
          <w:szCs w:val="28"/>
        </w:rPr>
        <w:t>, экономики машиностроения Альметьевского филиала КНИТУ-КАИ</w:t>
      </w:r>
      <w:r w:rsidR="00BF6537" w:rsidRPr="0096493D">
        <w:rPr>
          <w:rFonts w:ascii="Times New Roman" w:hAnsi="Times New Roman"/>
          <w:sz w:val="28"/>
          <w:szCs w:val="28"/>
        </w:rPr>
        <w:t xml:space="preserve"> (0,5).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848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A7EE6">
        <w:rPr>
          <w:rFonts w:ascii="Times New Roman" w:hAnsi="Times New Roman"/>
          <w:sz w:val="28"/>
          <w:szCs w:val="28"/>
        </w:rPr>
        <w:t xml:space="preserve">вертолетостроения (0,5), конструкции и проектирования летательных аппаратов (0,5), машиноведения и инженерной графики (0,65), материаловедения, сварки и производственной безопасности (0,48), </w:t>
      </w:r>
      <w:r w:rsidR="0002323B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(0,75), </w:t>
      </w:r>
      <w:r w:rsidR="00D0201C">
        <w:rPr>
          <w:rFonts w:ascii="Times New Roman" w:hAnsi="Times New Roman"/>
          <w:sz w:val="28"/>
          <w:szCs w:val="28"/>
        </w:rPr>
        <w:t>теплотехники и энергетического машиностроения (1,15),</w:t>
      </w:r>
      <w:r w:rsidR="008C4880">
        <w:rPr>
          <w:rFonts w:ascii="Times New Roman" w:hAnsi="Times New Roman"/>
          <w:sz w:val="28"/>
          <w:szCs w:val="28"/>
        </w:rPr>
        <w:t xml:space="preserve"> специальной математики (0,5), теоретической и прикладной механики и математики (0,63)</w:t>
      </w:r>
      <w:r w:rsidR="00864A18">
        <w:rPr>
          <w:rFonts w:ascii="Times New Roman" w:hAnsi="Times New Roman"/>
          <w:sz w:val="28"/>
          <w:szCs w:val="28"/>
        </w:rPr>
        <w:t xml:space="preserve">, технической физики (0,4), </w:t>
      </w:r>
      <w:r w:rsidR="00B87FA5">
        <w:rPr>
          <w:rFonts w:ascii="Times New Roman" w:hAnsi="Times New Roman"/>
          <w:sz w:val="28"/>
          <w:szCs w:val="28"/>
        </w:rPr>
        <w:t>автоматики и управления (0,18), промышленной и экологической безопасности (0,3), стандартизации, сертификации и технологического менеджмента (0,9</w:t>
      </w:r>
      <w:proofErr w:type="gramEnd"/>
      <w:r w:rsidR="00B87FA5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AF4B0F">
        <w:rPr>
          <w:rFonts w:ascii="Times New Roman" w:hAnsi="Times New Roman"/>
          <w:sz w:val="28"/>
          <w:szCs w:val="28"/>
        </w:rPr>
        <w:t xml:space="preserve">автоматизированных систем обработки информации и управления (0,87), динамики процессов и управления (0,2), </w:t>
      </w:r>
      <w:r w:rsidR="00AF4B0F">
        <w:rPr>
          <w:rFonts w:ascii="Times New Roman" w:hAnsi="Times New Roman"/>
          <w:sz w:val="28"/>
          <w:szCs w:val="28"/>
        </w:rPr>
        <w:lastRenderedPageBreak/>
        <w:t xml:space="preserve">прикладной математики и информатики (0,5), систем информационной безопасности (0,25), </w:t>
      </w:r>
      <w:r w:rsidR="0027192B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(0,5), </w:t>
      </w:r>
      <w:r w:rsidR="00450990">
        <w:rPr>
          <w:rFonts w:ascii="Times New Roman" w:hAnsi="Times New Roman"/>
          <w:sz w:val="28"/>
          <w:szCs w:val="28"/>
        </w:rPr>
        <w:t xml:space="preserve">нанотехнологий в электронике (0,25), </w:t>
      </w:r>
      <w:r w:rsidR="006B7068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(0,5), </w:t>
      </w:r>
      <w:r w:rsidR="00E70FB0">
        <w:rPr>
          <w:rFonts w:ascii="Times New Roman" w:hAnsi="Times New Roman"/>
          <w:sz w:val="28"/>
          <w:szCs w:val="28"/>
        </w:rPr>
        <w:t>радиоэлектронных и квантовых устройств (1,0), радиоэлектронных и телекоммуникационных систем (0,25),</w:t>
      </w:r>
      <w:r w:rsidR="00121C45">
        <w:rPr>
          <w:rFonts w:ascii="Times New Roman" w:hAnsi="Times New Roman"/>
          <w:sz w:val="28"/>
          <w:szCs w:val="28"/>
        </w:rPr>
        <w:t xml:space="preserve"> физической культуры и спорта (1,5), экономической теории и управления ресурсами (1,5), </w:t>
      </w:r>
      <w:r w:rsidR="00EC5848" w:rsidRPr="0096493D">
        <w:rPr>
          <w:rFonts w:ascii="Times New Roman" w:hAnsi="Times New Roman"/>
          <w:sz w:val="28"/>
          <w:szCs w:val="28"/>
        </w:rPr>
        <w:t>естественнонаучных дисциплин</w:t>
      </w:r>
      <w:proofErr w:type="gramEnd"/>
      <w:r w:rsidR="00EC5848" w:rsidRPr="00964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5848" w:rsidRPr="0096493D">
        <w:rPr>
          <w:rFonts w:ascii="Times New Roman" w:hAnsi="Times New Roman"/>
          <w:sz w:val="28"/>
          <w:szCs w:val="28"/>
        </w:rPr>
        <w:t xml:space="preserve">и информационных технологий Альметьевского филиала КНИТУ-КАИ (1,3), </w:t>
      </w:r>
      <w:r w:rsidR="006D11D3" w:rsidRPr="0096493D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(1,9), экономики машиностроения Альметьевского филиала КНИТУ-КАИ (0,32), естественнонаучных и гуманитарных дисциплин Лениногорского филиала КНИТУ-КАИ (0,25), машиностроения и информационных технологий Лениногорского филиала КНИТУ-КАИ (0,32), экономики и менеджмента Лениногорского филиала КНИТУ-КАИ (1,0), гуманитарных и социальных дисциплин Набережночелнинского филиала КНИТУ-КАИ (0,11),</w:t>
      </w:r>
      <w:r w:rsidR="0096129F">
        <w:rPr>
          <w:rFonts w:ascii="Times New Roman" w:hAnsi="Times New Roman"/>
          <w:sz w:val="28"/>
          <w:szCs w:val="28"/>
        </w:rPr>
        <w:t xml:space="preserve"> </w:t>
      </w:r>
      <w:r w:rsidR="006D11D3" w:rsidRPr="0096493D">
        <w:rPr>
          <w:rFonts w:ascii="Times New Roman" w:hAnsi="Times New Roman"/>
          <w:sz w:val="28"/>
          <w:szCs w:val="28"/>
        </w:rPr>
        <w:t xml:space="preserve">экономики инновационного производства Чистопольского филиала «Восток» КНИТУ-КАИ (0,3). </w:t>
      </w:r>
      <w:proofErr w:type="gramEnd"/>
    </w:p>
    <w:p w:rsidR="005150CA" w:rsidRDefault="005150CA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45" w:rsidRPr="0096493D" w:rsidRDefault="00325DE9" w:rsidP="0096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DA7EE6" w:rsidRPr="00DA7EE6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(0,5), машиноведения</w:t>
      </w:r>
      <w:r w:rsidR="00DA7EE6">
        <w:rPr>
          <w:rFonts w:ascii="Times New Roman" w:hAnsi="Times New Roman"/>
          <w:sz w:val="28"/>
          <w:szCs w:val="28"/>
        </w:rPr>
        <w:t xml:space="preserve"> и инженерной графики (1,0), материаловедения, сварки и производственной безопасности (0,33), </w:t>
      </w:r>
      <w:r w:rsidR="00D0201C">
        <w:rPr>
          <w:rFonts w:ascii="Times New Roman" w:hAnsi="Times New Roman"/>
          <w:sz w:val="28"/>
          <w:szCs w:val="28"/>
        </w:rPr>
        <w:t xml:space="preserve">прочности конструкций (0,25), реактивных двигателей и энергетических установок (0,25), </w:t>
      </w:r>
      <w:r w:rsidR="00B87FA5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(0,83), </w:t>
      </w:r>
      <w:r w:rsidR="00AF4B0F">
        <w:rPr>
          <w:rFonts w:ascii="Times New Roman" w:hAnsi="Times New Roman"/>
          <w:sz w:val="28"/>
          <w:szCs w:val="28"/>
        </w:rPr>
        <w:t xml:space="preserve">прикладной математики и информатики (0,5), систем автоматизированного проектирования (0,5), </w:t>
      </w:r>
      <w:r w:rsidR="00450990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(0,5), нанотехнологий в электронике (1,0), </w:t>
      </w:r>
      <w:r w:rsidR="006B7068">
        <w:rPr>
          <w:rFonts w:ascii="Times New Roman" w:hAnsi="Times New Roman"/>
          <w:sz w:val="28"/>
          <w:szCs w:val="28"/>
        </w:rPr>
        <w:t>радиофотоники и микроволновых технологий (0,25),</w:t>
      </w:r>
      <w:r w:rsidR="00E70FB0">
        <w:rPr>
          <w:rFonts w:ascii="Times New Roman" w:hAnsi="Times New Roman"/>
          <w:sz w:val="28"/>
          <w:szCs w:val="28"/>
        </w:rPr>
        <w:t xml:space="preserve"> радиоэлектронных</w:t>
      </w:r>
      <w:proofErr w:type="gramEnd"/>
      <w:r w:rsidR="00E70F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FB0">
        <w:rPr>
          <w:rFonts w:ascii="Times New Roman" w:hAnsi="Times New Roman"/>
          <w:sz w:val="28"/>
          <w:szCs w:val="28"/>
        </w:rPr>
        <w:t xml:space="preserve">и квантовых устройств (0,5), </w:t>
      </w:r>
      <w:r w:rsidR="00121C45">
        <w:rPr>
          <w:rFonts w:ascii="Times New Roman" w:hAnsi="Times New Roman"/>
          <w:sz w:val="28"/>
          <w:szCs w:val="28"/>
        </w:rPr>
        <w:t xml:space="preserve">философии (0,15), экономической теории и управления ресурсами (0,5), </w:t>
      </w:r>
      <w:r w:rsidR="0096493D">
        <w:rPr>
          <w:rFonts w:ascii="Times New Roman" w:hAnsi="Times New Roman"/>
          <w:sz w:val="28"/>
          <w:szCs w:val="28"/>
        </w:rPr>
        <w:t xml:space="preserve">экономики и управления на предприятии (0,02), </w:t>
      </w:r>
      <w:r w:rsidR="005F0145" w:rsidRPr="0096493D">
        <w:rPr>
          <w:rFonts w:ascii="Times New Roman" w:hAnsi="Times New Roman"/>
          <w:sz w:val="28"/>
          <w:szCs w:val="28"/>
        </w:rPr>
        <w:t xml:space="preserve">естественнонаучных дисциплин и информационных технологий Альметьевского филиала КНИТУ-КАИ (0,28), </w:t>
      </w:r>
      <w:r w:rsidR="006D11D3" w:rsidRPr="0096493D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</w:t>
      </w:r>
      <w:r w:rsidR="003E4937">
        <w:rPr>
          <w:rFonts w:ascii="Times New Roman" w:hAnsi="Times New Roman"/>
          <w:sz w:val="28"/>
          <w:szCs w:val="28"/>
        </w:rPr>
        <w:t>0</w:t>
      </w:r>
      <w:r w:rsidR="006D11D3" w:rsidRPr="0096493D">
        <w:rPr>
          <w:rFonts w:ascii="Times New Roman" w:hAnsi="Times New Roman"/>
          <w:sz w:val="28"/>
          <w:szCs w:val="28"/>
        </w:rPr>
        <w:t>,44), экономики машиностроения Альметьевского филиала КНИТУ-КАИ (0,52), естественнонаучных и гуманитарных дисциплин Лениногорского филиала КНИТУ-КАИ (0,1), естественнонаучных дисциплин Чистопольского филиала «Восток» КНИТУ-КАИ (0,28),</w:t>
      </w:r>
      <w:r w:rsidR="004104AF">
        <w:rPr>
          <w:rFonts w:ascii="Times New Roman" w:hAnsi="Times New Roman"/>
          <w:sz w:val="28"/>
          <w:szCs w:val="28"/>
        </w:rPr>
        <w:t xml:space="preserve"> </w:t>
      </w:r>
      <w:r w:rsidR="006D11D3" w:rsidRPr="0096493D">
        <w:rPr>
          <w:rFonts w:ascii="Times New Roman" w:hAnsi="Times New Roman"/>
          <w:sz w:val="28"/>
          <w:szCs w:val="28"/>
        </w:rPr>
        <w:t>компьютерных и телекоммуникационных систем</w:t>
      </w:r>
      <w:proofErr w:type="gramEnd"/>
      <w:r w:rsidR="006D11D3" w:rsidRPr="0096493D">
        <w:rPr>
          <w:rFonts w:ascii="Times New Roman" w:hAnsi="Times New Roman"/>
          <w:sz w:val="28"/>
          <w:szCs w:val="28"/>
        </w:rPr>
        <w:t xml:space="preserve"> Чистопольского филиала «Восток» КНИТУ-КАИ (0,5), экономики инновационного производства Чистопольского филиала «Восток» КНИТУ-КАИ (0,12).</w:t>
      </w:r>
    </w:p>
    <w:p w:rsidR="0096493D" w:rsidRDefault="0096493D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93D" w:rsidRPr="0096493D" w:rsidRDefault="0096493D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преподавателей: </w:t>
      </w:r>
      <w:r w:rsidRPr="0096493D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>дополнительного образования «Интеллект» (0,81).</w:t>
      </w:r>
    </w:p>
    <w:p w:rsidR="00325DE9" w:rsidRPr="00DA7EE6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990" w:rsidRDefault="00325DE9" w:rsidP="00450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B87FA5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(0,2), </w:t>
      </w:r>
      <w:r w:rsidR="00AF4B0F">
        <w:rPr>
          <w:rFonts w:ascii="Times New Roman" w:hAnsi="Times New Roman"/>
          <w:sz w:val="28"/>
          <w:szCs w:val="28"/>
        </w:rPr>
        <w:t xml:space="preserve">систем информационной безопасности (0,25), </w:t>
      </w:r>
      <w:r w:rsidR="00450990">
        <w:rPr>
          <w:rFonts w:ascii="Times New Roman" w:hAnsi="Times New Roman"/>
          <w:sz w:val="28"/>
          <w:szCs w:val="28"/>
        </w:rPr>
        <w:t xml:space="preserve">конструирования и </w:t>
      </w:r>
      <w:r w:rsidR="00450990">
        <w:rPr>
          <w:rFonts w:ascii="Times New Roman" w:hAnsi="Times New Roman"/>
          <w:sz w:val="28"/>
          <w:szCs w:val="28"/>
        </w:rPr>
        <w:lastRenderedPageBreak/>
        <w:t>технологии производства электронных средств (0,5), нанотехнологий в электронике (0,1</w:t>
      </w:r>
      <w:r w:rsidR="0096493D">
        <w:rPr>
          <w:rFonts w:ascii="Times New Roman" w:hAnsi="Times New Roman"/>
          <w:sz w:val="28"/>
          <w:szCs w:val="28"/>
        </w:rPr>
        <w:t>5).</w:t>
      </w:r>
      <w:r w:rsidR="00450990">
        <w:rPr>
          <w:rFonts w:ascii="Times New Roman" w:hAnsi="Times New Roman"/>
          <w:sz w:val="28"/>
          <w:szCs w:val="28"/>
        </w:rPr>
        <w:t xml:space="preserve"> </w:t>
      </w:r>
    </w:p>
    <w:p w:rsidR="005150CA" w:rsidRDefault="005150CA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96493D">
        <w:rPr>
          <w:rFonts w:ascii="Times New Roman" w:hAnsi="Times New Roman"/>
          <w:b/>
          <w:sz w:val="28"/>
          <w:szCs w:val="28"/>
        </w:rPr>
        <w:t>09</w:t>
      </w:r>
      <w:r w:rsidR="00227012">
        <w:rPr>
          <w:rFonts w:ascii="Times New Roman" w:hAnsi="Times New Roman"/>
          <w:b/>
          <w:sz w:val="28"/>
          <w:szCs w:val="28"/>
        </w:rPr>
        <w:t>.01.2020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</w:t>
      </w:r>
      <w:r w:rsidR="001869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университета, тел: (843) 231-01-97.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325DE9" w:rsidRDefault="00325DE9" w:rsidP="00325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E9" w:rsidRDefault="00325DE9" w:rsidP="00325D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6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325DE9" w:rsidRDefault="00325DE9" w:rsidP="00325DE9"/>
    <w:p w:rsidR="00325DE9" w:rsidRDefault="00325DE9" w:rsidP="00325DE9"/>
    <w:p w:rsidR="00D2628A" w:rsidRDefault="00D2628A"/>
    <w:sectPr w:rsidR="00D2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E"/>
    <w:rsid w:val="00004062"/>
    <w:rsid w:val="0002323B"/>
    <w:rsid w:val="00121C45"/>
    <w:rsid w:val="001353A4"/>
    <w:rsid w:val="00166980"/>
    <w:rsid w:val="00186977"/>
    <w:rsid w:val="001974E9"/>
    <w:rsid w:val="001A76A5"/>
    <w:rsid w:val="001F2229"/>
    <w:rsid w:val="00227012"/>
    <w:rsid w:val="0027192B"/>
    <w:rsid w:val="00325DE9"/>
    <w:rsid w:val="003E4937"/>
    <w:rsid w:val="004104AF"/>
    <w:rsid w:val="00450990"/>
    <w:rsid w:val="005150CA"/>
    <w:rsid w:val="005F0145"/>
    <w:rsid w:val="006A166E"/>
    <w:rsid w:val="006B7068"/>
    <w:rsid w:val="006D11D3"/>
    <w:rsid w:val="008032A0"/>
    <w:rsid w:val="00806052"/>
    <w:rsid w:val="00825318"/>
    <w:rsid w:val="00864A18"/>
    <w:rsid w:val="008C4880"/>
    <w:rsid w:val="008F090F"/>
    <w:rsid w:val="00936B5D"/>
    <w:rsid w:val="0096129F"/>
    <w:rsid w:val="0096493D"/>
    <w:rsid w:val="00AF4B0F"/>
    <w:rsid w:val="00B87FA5"/>
    <w:rsid w:val="00BF6537"/>
    <w:rsid w:val="00CE2831"/>
    <w:rsid w:val="00D0201C"/>
    <w:rsid w:val="00D2628A"/>
    <w:rsid w:val="00DA7EE6"/>
    <w:rsid w:val="00E70FB0"/>
    <w:rsid w:val="00EC5848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D90-8B5F-4577-AD2F-8D10EACC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25</cp:revision>
  <dcterms:created xsi:type="dcterms:W3CDTF">2019-12-06T11:20:00Z</dcterms:created>
  <dcterms:modified xsi:type="dcterms:W3CDTF">2019-12-10T10:02:00Z</dcterms:modified>
</cp:coreProperties>
</file>