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92F">
      <w:pPr>
        <w:widowControl w:val="0"/>
        <w:autoSpaceDE w:val="0"/>
        <w:autoSpaceDN w:val="0"/>
        <w:adjustRightInd w:val="0"/>
        <w:ind w:left="284" w:firstLine="284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Салихов Минигали Ахмадулович и Салихов Ахмадулла Салихович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Мой двоюродный дед ( по материнской линии) Салихов Минигали  Ахмадуллович 1923 года рождения и его отец Салихов Ахмадулла Салихович 1897 года рождения</w:t>
      </w:r>
      <w:r>
        <w:rPr>
          <w:rFonts w:ascii="Calibri" w:hAnsi="Calibri" w:cs="Calibri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sz w:val="28"/>
          <w:szCs w:val="28"/>
        </w:rPr>
        <w:t>уроженцы села Ильчино Республики Башкортос</w:t>
      </w:r>
      <w:r>
        <w:rPr>
          <w:rFonts w:ascii="Calibri" w:hAnsi="Calibri" w:cs="Calibri"/>
          <w:sz w:val="28"/>
          <w:szCs w:val="28"/>
        </w:rPr>
        <w:t>тан</w:t>
      </w:r>
      <w:r>
        <w:rPr>
          <w:rFonts w:ascii="Calibri" w:hAnsi="Calibri" w:cs="Calibri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sz w:val="28"/>
          <w:szCs w:val="28"/>
        </w:rPr>
        <w:t>Они оба учавствовали во Второй Мировой Войне и погибли в 1942 году</w:t>
      </w:r>
      <w:r>
        <w:rPr>
          <w:rFonts w:ascii="Calibri" w:hAnsi="Calibri" w:cs="Calibri"/>
          <w:sz w:val="28"/>
          <w:szCs w:val="28"/>
          <w:lang w:val="en-US"/>
        </w:rPr>
        <w:t xml:space="preserve">. </w:t>
      </w: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Салихов Ахмадулла Салихович был стрелком</w:t>
      </w:r>
      <w:r>
        <w:rPr>
          <w:rFonts w:ascii="Calibri" w:hAnsi="Calibri" w:cs="Calibri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sz w:val="28"/>
          <w:szCs w:val="28"/>
        </w:rPr>
        <w:t>пропал без вести 9 апреля 1942 года</w:t>
      </w:r>
      <w:r>
        <w:rPr>
          <w:rFonts w:ascii="Calibri" w:hAnsi="Calibri" w:cs="Calibri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sz w:val="28"/>
          <w:szCs w:val="28"/>
        </w:rPr>
        <w:t>Его сын Салихов Минигали Ахмадулович был рядовым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пулемётчиком</w:t>
      </w:r>
      <w:r>
        <w:rPr>
          <w:rFonts w:ascii="Calibri" w:hAnsi="Calibri" w:cs="Calibri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sz w:val="28"/>
          <w:szCs w:val="28"/>
        </w:rPr>
        <w:t>Входил в 776-ой стрелковый полк 214-ой с</w:t>
      </w:r>
      <w:r>
        <w:rPr>
          <w:rFonts w:ascii="Calibri" w:hAnsi="Calibri" w:cs="Calibri"/>
          <w:sz w:val="28"/>
          <w:szCs w:val="28"/>
        </w:rPr>
        <w:t>трелковой дивизии</w:t>
      </w:r>
      <w:r>
        <w:rPr>
          <w:rFonts w:ascii="Calibri" w:hAnsi="Calibri" w:cs="Calibri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sz w:val="28"/>
          <w:szCs w:val="28"/>
        </w:rPr>
        <w:t>Похоронен в Сталинградской области в деревне Паньшино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Информации о том как и где погиб отец моего двоюродного деда нигде нет</w:t>
      </w:r>
      <w:r>
        <w:rPr>
          <w:rFonts w:ascii="Calibri" w:hAnsi="Calibri" w:cs="Calibri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sz w:val="28"/>
          <w:szCs w:val="28"/>
        </w:rPr>
        <w:t>Но я нашёл информацию о действиях и передвижениях 214 стрелковой дивизии 776-ого стрелкового полка</w:t>
      </w:r>
      <w:r>
        <w:rPr>
          <w:rFonts w:ascii="Calibri" w:hAnsi="Calibri" w:cs="Calibri"/>
          <w:sz w:val="28"/>
          <w:szCs w:val="28"/>
          <w:lang w:val="en-US"/>
        </w:rPr>
        <w:t>.</w:t>
      </w:r>
      <w:r>
        <w:rPr>
          <w:rFonts w:ascii="Calibri" w:hAnsi="Calibri" w:cs="Calibri"/>
          <w:sz w:val="28"/>
          <w:szCs w:val="28"/>
        </w:rPr>
        <w:t xml:space="preserve"> И судя по </w:t>
      </w:r>
      <w:r>
        <w:rPr>
          <w:rFonts w:ascii="Calibri" w:hAnsi="Calibri" w:cs="Calibri"/>
          <w:sz w:val="28"/>
          <w:szCs w:val="28"/>
        </w:rPr>
        <w:t>этой информации могу сказать в каких боях принимал участие мой двоюродный дед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>Сталинградская оборонительная операция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.</w:t>
      </w: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Дивизия моего деда разгрузилась из вагонов на ст. Донская (г. Калачь), Музга, Рычков 16 июля 1942 г. и пешим маршем отправилась занимать </w:t>
      </w:r>
      <w:r>
        <w:rPr>
          <w:rFonts w:ascii="Calibri" w:hAnsi="Calibri" w:cs="Calibri"/>
          <w:sz w:val="28"/>
          <w:szCs w:val="28"/>
        </w:rPr>
        <w:t>исходные позиции на рубеже обороны. Первое боевое крещение она приняла в ходе Сталинградской оборонительной операции в большой излучине р. Дон</w:t>
      </w:r>
      <w:r>
        <w:rPr>
          <w:rFonts w:ascii="Calibri" w:hAnsi="Calibri" w:cs="Calibri"/>
          <w:sz w:val="28"/>
          <w:szCs w:val="28"/>
          <w:lang w:val="en-US"/>
        </w:rPr>
        <w:t>.</w:t>
      </w:r>
      <w:r>
        <w:rPr>
          <w:rFonts w:ascii="Calibri" w:hAnsi="Calibri" w:cs="Calibri"/>
          <w:sz w:val="28"/>
          <w:szCs w:val="28"/>
        </w:rPr>
        <w:t xml:space="preserve"> В период с 23 по 27 июля 1942 г. дивизия вела тяжёлые оборонительные бои с передовыми частями армии фашистов, от</w:t>
      </w:r>
      <w:r>
        <w:rPr>
          <w:rFonts w:ascii="Calibri" w:hAnsi="Calibri" w:cs="Calibri"/>
          <w:sz w:val="28"/>
          <w:szCs w:val="28"/>
        </w:rPr>
        <w:t>ражая атаки до батальона пехоты с 25 танками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26 июля был отдан приказ по Армии об отводе 214-й стрелковой дивизии на восточный берег р. Дон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Боевым распоряжением полученным 18 августа дивизия должна была форсированным маршем двигаться по маршруту нп. Пань</w:t>
      </w:r>
      <w:r>
        <w:rPr>
          <w:rFonts w:ascii="Calibri" w:hAnsi="Calibri" w:cs="Calibri"/>
          <w:sz w:val="28"/>
          <w:szCs w:val="28"/>
        </w:rPr>
        <w:t>шино, Верх. Гнилой, имея задачу уничтожить прорвавшегося противника через р. Дон. Дивизия в ночь 19.08.42 г. совершила форсированный марш в район Паньшино.</w:t>
      </w: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Извлечение из Оперативной сводки Генштаба Красной Армии </w:t>
      </w: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>
        <w:rPr>
          <w:rFonts w:ascii="Calibri" w:hAnsi="Calibri" w:cs="Calibri"/>
          <w:sz w:val="28"/>
          <w:szCs w:val="28"/>
          <w:lang w:val="en-US"/>
        </w:rPr>
        <w:t xml:space="preserve"> 231 </w:t>
      </w:r>
      <w:r>
        <w:rPr>
          <w:rFonts w:ascii="Calibri" w:hAnsi="Calibri" w:cs="Calibri"/>
          <w:sz w:val="28"/>
          <w:szCs w:val="28"/>
        </w:rPr>
        <w:t xml:space="preserve">на 8.00 19.08.42 г.: </w:t>
      </w:r>
      <w:r>
        <w:rPr>
          <w:rFonts w:ascii="Calibri" w:hAnsi="Calibri" w:cs="Calibri"/>
          <w:sz w:val="28"/>
          <w:szCs w:val="28"/>
          <w:lang w:val="en-US"/>
        </w:rPr>
        <w:t xml:space="preserve">«214 </w:t>
      </w:r>
      <w:r>
        <w:rPr>
          <w:rFonts w:ascii="Calibri" w:hAnsi="Calibri" w:cs="Calibri"/>
          <w:sz w:val="28"/>
          <w:szCs w:val="28"/>
        </w:rPr>
        <w:t>сд в 17.00 1</w:t>
      </w:r>
      <w:r>
        <w:rPr>
          <w:rFonts w:ascii="Calibri" w:hAnsi="Calibri" w:cs="Calibri"/>
          <w:sz w:val="28"/>
          <w:szCs w:val="28"/>
        </w:rPr>
        <w:t>8.8 выдвигалась для уничтожения противника в районе Трёхостровская</w:t>
      </w:r>
      <w:r>
        <w:rPr>
          <w:rFonts w:ascii="Calibri" w:hAnsi="Calibri" w:cs="Calibri"/>
          <w:sz w:val="28"/>
          <w:szCs w:val="28"/>
          <w:lang w:val="en-US"/>
        </w:rPr>
        <w:t>»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период с 19.08 по 21.11.1942 г. 214-я стрелковая дивизия вела ожесточенные бои с противником на рубеже с. Паньшино — Верхне Гниловский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Мой двоюродный дед был убит на третий день после </w:t>
      </w:r>
      <w:r>
        <w:rPr>
          <w:rFonts w:ascii="Calibri" w:hAnsi="Calibri" w:cs="Calibri"/>
          <w:sz w:val="28"/>
          <w:szCs w:val="28"/>
        </w:rPr>
        <w:t>начала боёв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sz w:val="28"/>
          <w:szCs w:val="28"/>
        </w:rPr>
      </w:pP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Выполнил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 xml:space="preserve"> студент 1 курса КНИТУ-КАИ, группы 1116, Пузырецкий Евгений.</w:t>
      </w: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sz w:val="28"/>
          <w:szCs w:val="28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sz w:val="28"/>
          <w:szCs w:val="28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sz w:val="28"/>
          <w:szCs w:val="28"/>
        </w:rPr>
      </w:pPr>
    </w:p>
    <w:p w:rsidR="00000000" w:rsidRDefault="0027192F">
      <w:pPr>
        <w:widowControl w:val="0"/>
        <w:autoSpaceDE w:val="0"/>
        <w:autoSpaceDN w:val="0"/>
        <w:adjustRightInd w:val="0"/>
        <w:spacing w:line="360" w:lineRule="auto"/>
        <w:ind w:firstLine="71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000000" w:rsidRDefault="0027192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Calibri" w:hAnsi="Calibri" w:cs="Calibri"/>
          <w:sz w:val="28"/>
          <w:szCs w:val="28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000000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p w:rsidR="0027192F" w:rsidRDefault="0027192F">
      <w:pPr>
        <w:widowControl w:val="0"/>
        <w:autoSpaceDE w:val="0"/>
        <w:autoSpaceDN w:val="0"/>
        <w:adjustRightInd w:val="0"/>
        <w:ind w:firstLine="710"/>
        <w:rPr>
          <w:rFonts w:ascii="Calibri" w:hAnsi="Calibri" w:cs="Calibri"/>
          <w:lang w:val="en-US"/>
        </w:rPr>
      </w:pPr>
    </w:p>
    <w:sectPr w:rsidR="002719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1A80"/>
    <w:rsid w:val="0027192F"/>
    <w:rsid w:val="0095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>WolfishLair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2016-12-12T09:10:00Z</dcterms:created>
  <dcterms:modified xsi:type="dcterms:W3CDTF">2016-12-12T09:10:00Z</dcterms:modified>
</cp:coreProperties>
</file>