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B" w:rsidRPr="000E769B" w:rsidRDefault="0048465B" w:rsidP="0048465B">
      <w:pPr>
        <w:pStyle w:val="a3"/>
        <w:spacing w:before="0" w:beforeAutospacing="0" w:after="0" w:afterAutospacing="0" w:line="360" w:lineRule="auto"/>
        <w:rPr>
          <w:rFonts w:eastAsia="+mn-ea"/>
          <w:b/>
          <w:bCs/>
          <w:color w:val="10253F"/>
          <w:kern w:val="24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 wp14:anchorId="40B62952" wp14:editId="275C0B07">
            <wp:extent cx="1700931" cy="195698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31" cy="19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69B">
        <w:rPr>
          <w:rFonts w:eastAsiaTheme="minorEastAsia"/>
          <w:b/>
          <w:bCs/>
        </w:rPr>
        <w:t xml:space="preserve"> </w:t>
      </w:r>
      <w:proofErr w:type="spellStart"/>
      <w:r w:rsidRPr="000E769B">
        <w:rPr>
          <w:rFonts w:eastAsiaTheme="minorEastAsia"/>
          <w:b/>
          <w:bCs/>
        </w:rPr>
        <w:t>Галиуллин</w:t>
      </w:r>
      <w:proofErr w:type="spellEnd"/>
      <w:r w:rsidRPr="000E769B">
        <w:rPr>
          <w:rFonts w:eastAsiaTheme="minorEastAsia"/>
          <w:b/>
          <w:bCs/>
        </w:rPr>
        <w:t xml:space="preserve"> </w:t>
      </w:r>
      <w:proofErr w:type="spellStart"/>
      <w:r w:rsidRPr="000E769B">
        <w:rPr>
          <w:rFonts w:eastAsiaTheme="minorEastAsia"/>
          <w:b/>
          <w:bCs/>
        </w:rPr>
        <w:t>Ярулла</w:t>
      </w:r>
      <w:proofErr w:type="spellEnd"/>
      <w:r w:rsidRPr="000E769B">
        <w:rPr>
          <w:rFonts w:eastAsiaTheme="minorEastAsia"/>
          <w:b/>
          <w:bCs/>
        </w:rPr>
        <w:t xml:space="preserve"> </w:t>
      </w:r>
      <w:proofErr w:type="spellStart"/>
      <w:r w:rsidRPr="000E769B">
        <w:rPr>
          <w:rFonts w:eastAsiaTheme="minorEastAsia"/>
          <w:b/>
          <w:bCs/>
        </w:rPr>
        <w:t>Хайруллович</w:t>
      </w:r>
      <w:proofErr w:type="spellEnd"/>
      <w:r w:rsidR="00A73414">
        <w:rPr>
          <w:rFonts w:eastAsiaTheme="minorEastAsia"/>
          <w:b/>
          <w:bCs/>
        </w:rPr>
        <w:t xml:space="preserve"> </w:t>
      </w:r>
      <w:r w:rsidRPr="000E769B">
        <w:rPr>
          <w:rFonts w:eastAsiaTheme="minorEastAsia"/>
          <w:b/>
          <w:bCs/>
        </w:rPr>
        <w:t>родился в 1926 году</w:t>
      </w:r>
      <w:r w:rsidRPr="000E769B">
        <w:rPr>
          <w:bCs/>
          <w:noProof/>
        </w:rPr>
        <w:t xml:space="preserve"> </w:t>
      </w:r>
    </w:p>
    <w:p w:rsidR="00812089" w:rsidRPr="000E769B" w:rsidRDefault="00812089" w:rsidP="00A73414">
      <w:pPr>
        <w:pStyle w:val="a3"/>
        <w:spacing w:before="0" w:beforeAutospacing="0" w:after="0" w:afterAutospacing="0" w:line="360" w:lineRule="auto"/>
        <w:ind w:firstLine="709"/>
        <w:jc w:val="both"/>
      </w:pPr>
      <w:r w:rsidRPr="000E769B">
        <w:rPr>
          <w:rFonts w:eastAsia="Calibri"/>
          <w:bCs/>
          <w:kern w:val="24"/>
        </w:rPr>
        <w:t>В этом году вся страна отмечает 72-летие Победы. Тысячи людей прошли сквозь горнило войны, испытали ужасные мучения, но они выстояли и победили. Многие не вернулись в свои семьи, а вернувшиеся были искалечены и душой, и телом.</w:t>
      </w:r>
    </w:p>
    <w:p w:rsidR="00812089" w:rsidRPr="000E769B" w:rsidRDefault="00812089" w:rsidP="00A73414">
      <w:pPr>
        <w:pStyle w:val="a3"/>
        <w:spacing w:before="0" w:beforeAutospacing="0" w:after="0" w:afterAutospacing="0" w:line="360" w:lineRule="auto"/>
        <w:ind w:firstLine="709"/>
        <w:jc w:val="both"/>
      </w:pPr>
      <w:r w:rsidRPr="000E769B">
        <w:rPr>
          <w:rFonts w:eastAsia="+mn-ea"/>
          <w:bCs/>
          <w:kern w:val="24"/>
        </w:rPr>
        <w:t xml:space="preserve">В каждой семье есть тот человек, который прошел через все ужасы войны. </w:t>
      </w:r>
      <w:r w:rsidRPr="000E769B">
        <w:rPr>
          <w:rFonts w:cs="+mn-cs"/>
          <w:bCs/>
          <w:kern w:val="24"/>
        </w:rPr>
        <w:t>А какого было семьям, куда не вернулись деды, отцы, сыновья, братья, сестра</w:t>
      </w:r>
      <w:r w:rsidR="000E769B">
        <w:rPr>
          <w:rFonts w:cs="+mn-cs"/>
          <w:bCs/>
          <w:kern w:val="24"/>
        </w:rPr>
        <w:t xml:space="preserve">… Нашей семье повезло, мой дед, </w:t>
      </w:r>
      <w:proofErr w:type="spellStart"/>
      <w:r w:rsidRPr="000E769B">
        <w:rPr>
          <w:rFonts w:eastAsia="+mn-ea" w:cs="+mn-cs"/>
          <w:bCs/>
          <w:kern w:val="24"/>
        </w:rPr>
        <w:t>Галиуллин</w:t>
      </w:r>
      <w:proofErr w:type="spellEnd"/>
      <w:r w:rsidRPr="000E769B">
        <w:rPr>
          <w:rFonts w:eastAsia="+mn-ea" w:cs="+mn-cs"/>
          <w:bCs/>
          <w:kern w:val="24"/>
        </w:rPr>
        <w:t xml:space="preserve"> </w:t>
      </w:r>
      <w:proofErr w:type="spellStart"/>
      <w:r w:rsidRPr="000E769B">
        <w:rPr>
          <w:rFonts w:eastAsia="+mn-ea" w:cs="+mn-cs"/>
          <w:bCs/>
          <w:kern w:val="24"/>
        </w:rPr>
        <w:t>Ярулла</w:t>
      </w:r>
      <w:proofErr w:type="spellEnd"/>
      <w:r w:rsidRPr="000E769B">
        <w:rPr>
          <w:rFonts w:eastAsia="+mn-ea" w:cs="+mn-cs"/>
          <w:bCs/>
          <w:kern w:val="24"/>
        </w:rPr>
        <w:t xml:space="preserve"> </w:t>
      </w:r>
      <w:proofErr w:type="spellStart"/>
      <w:r w:rsidRPr="000E769B">
        <w:rPr>
          <w:rFonts w:eastAsia="+mn-ea" w:cs="+mn-cs"/>
          <w:bCs/>
          <w:kern w:val="24"/>
        </w:rPr>
        <w:t>Хайруллович</w:t>
      </w:r>
      <w:proofErr w:type="spellEnd"/>
      <w:r w:rsidRPr="000E769B">
        <w:rPr>
          <w:rFonts w:eastAsia="+mn-ea" w:cs="+mn-cs"/>
          <w:bCs/>
          <w:kern w:val="24"/>
        </w:rPr>
        <w:t>,</w:t>
      </w:r>
      <w:r w:rsidRPr="000E769B">
        <w:rPr>
          <w:rFonts w:cs="+mn-cs"/>
          <w:bCs/>
          <w:kern w:val="24"/>
        </w:rPr>
        <w:t xml:space="preserve"> вернулся с войны. </w:t>
      </w:r>
      <w:r w:rsidRPr="000E769B">
        <w:rPr>
          <w:rFonts w:eastAsia="+mn-ea"/>
          <w:bCs/>
          <w:kern w:val="24"/>
        </w:rPr>
        <w:t>Он наша гордость. В этом году летом ему исполнится 91</w:t>
      </w:r>
      <w:r w:rsidR="0048465B" w:rsidRPr="000E769B">
        <w:rPr>
          <w:rFonts w:eastAsia="+mn-ea"/>
          <w:bCs/>
          <w:kern w:val="24"/>
        </w:rPr>
        <w:t xml:space="preserve"> год</w:t>
      </w:r>
      <w:r w:rsidRPr="000E769B">
        <w:rPr>
          <w:rFonts w:eastAsia="+mn-ea"/>
          <w:bCs/>
          <w:kern w:val="24"/>
        </w:rPr>
        <w:t>.</w:t>
      </w:r>
    </w:p>
    <w:p w:rsidR="00190465" w:rsidRPr="000E769B" w:rsidRDefault="00812089" w:rsidP="00A73414">
      <w:pPr>
        <w:pStyle w:val="a3"/>
        <w:spacing w:before="0" w:beforeAutospacing="0" w:after="0" w:afterAutospacing="0" w:line="360" w:lineRule="auto"/>
        <w:ind w:firstLine="709"/>
        <w:jc w:val="both"/>
      </w:pPr>
      <w:r w:rsidRPr="000E769B">
        <w:rPr>
          <w:rFonts w:eastAsia="+mn-ea"/>
          <w:bCs/>
          <w:kern w:val="24"/>
        </w:rPr>
        <w:t>Ча</w:t>
      </w:r>
      <w:r w:rsidR="000E769B">
        <w:rPr>
          <w:rFonts w:eastAsia="+mn-ea"/>
          <w:bCs/>
          <w:kern w:val="24"/>
        </w:rPr>
        <w:t xml:space="preserve">сто, собираясь у него дома, мы просим его рассказать </w:t>
      </w:r>
      <w:r w:rsidRPr="000E769B">
        <w:rPr>
          <w:rFonts w:eastAsia="+mn-ea"/>
          <w:bCs/>
          <w:kern w:val="24"/>
        </w:rPr>
        <w:t>наиболее ярко запомнившиеся случаи из фронтовой жизни.</w:t>
      </w:r>
      <w:r w:rsidR="00A73414">
        <w:rPr>
          <w:rFonts w:eastAsia="+mn-ea"/>
          <w:bCs/>
          <w:kern w:val="24"/>
        </w:rPr>
        <w:t xml:space="preserve"> </w:t>
      </w:r>
      <w:r w:rsidRPr="000E769B">
        <w:rPr>
          <w:rFonts w:eastAsia="+mn-ea"/>
          <w:bCs/>
          <w:kern w:val="24"/>
        </w:rPr>
        <w:t>На начало войны деду было всего 15 лет. Как и всем мальчишкам, ему хотелось на фронт, на защиту своей родины. Из-за возраста их оставляли в тылу, где</w:t>
      </w:r>
      <w:r w:rsidR="00190465" w:rsidRPr="000E769B">
        <w:rPr>
          <w:rFonts w:eastAsia="+mn-ea"/>
          <w:bCs/>
          <w:kern w:val="24"/>
        </w:rPr>
        <w:t xml:space="preserve"> им приходилось работать как взрослому мужчине.  </w:t>
      </w:r>
    </w:p>
    <w:p w:rsidR="00812089" w:rsidRPr="000E769B" w:rsidRDefault="00190465" w:rsidP="00A73414">
      <w:pPr>
        <w:pStyle w:val="a3"/>
        <w:spacing w:before="0" w:beforeAutospacing="0" w:after="0" w:afterAutospacing="0" w:line="360" w:lineRule="auto"/>
        <w:ind w:firstLine="709"/>
        <w:jc w:val="both"/>
      </w:pPr>
      <w:r w:rsidRPr="000E769B">
        <w:rPr>
          <w:rFonts w:eastAsia="+mn-ea"/>
          <w:bCs/>
          <w:kern w:val="24"/>
        </w:rPr>
        <w:t xml:space="preserve">Но пришло и его время…  </w:t>
      </w:r>
      <w:r w:rsidR="00812089" w:rsidRPr="000E769B">
        <w:rPr>
          <w:rFonts w:eastAsia="+mn-ea"/>
          <w:bCs/>
          <w:kern w:val="24"/>
        </w:rPr>
        <w:t>Когда он уходил на фронт</w:t>
      </w:r>
      <w:r w:rsidRPr="000E769B">
        <w:rPr>
          <w:rFonts w:eastAsia="+mn-ea"/>
          <w:bCs/>
          <w:kern w:val="24"/>
        </w:rPr>
        <w:t xml:space="preserve"> </w:t>
      </w:r>
      <w:r w:rsidR="00812089" w:rsidRPr="000E769B">
        <w:rPr>
          <w:rFonts w:eastAsia="+mn-ea"/>
          <w:bCs/>
          <w:kern w:val="24"/>
        </w:rPr>
        <w:t>(это было в 1943году, ему тогда было 17 лет), у него было три мечты. Первая, вернуться с фронта живым-здоровым.</w:t>
      </w:r>
      <w:r w:rsidRPr="000E769B">
        <w:rPr>
          <w:rFonts w:eastAsia="+mn-ea"/>
          <w:bCs/>
          <w:kern w:val="24"/>
        </w:rPr>
        <w:t xml:space="preserve"> </w:t>
      </w:r>
      <w:r w:rsidR="00812089" w:rsidRPr="000E769B">
        <w:rPr>
          <w:rFonts w:eastAsia="+mn-ea"/>
          <w:bCs/>
          <w:kern w:val="24"/>
        </w:rPr>
        <w:t>Вторая, дослужиться до государственной награды. Третья, встретиться с командармом. Вполне юношеские мечты… И ведь все они сбылись.</w:t>
      </w:r>
    </w:p>
    <w:p w:rsidR="00190465" w:rsidRPr="000E769B" w:rsidRDefault="00812089" w:rsidP="00A7341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+mn-ea"/>
          <w:bCs/>
          <w:kern w:val="24"/>
        </w:rPr>
      </w:pPr>
      <w:r w:rsidRPr="000E769B">
        <w:rPr>
          <w:rFonts w:eastAsia="+mn-ea"/>
          <w:bCs/>
          <w:kern w:val="24"/>
        </w:rPr>
        <w:t xml:space="preserve">К нашей радости, он вернулся живым-здоровым и сейчас с нами. </w:t>
      </w:r>
      <w:r w:rsidR="00190465" w:rsidRPr="000E769B">
        <w:rPr>
          <w:rFonts w:eastAsia="+mn-ea"/>
          <w:bCs/>
          <w:kern w:val="24"/>
        </w:rPr>
        <w:t xml:space="preserve">И каждый раз, когда он вспоминает свое военное прошлое, мы узнаем что-то новое из его жизни. </w:t>
      </w:r>
    </w:p>
    <w:p w:rsidR="00812089" w:rsidRPr="000E769B" w:rsidRDefault="00190465" w:rsidP="00A7341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+mn-ea"/>
          <w:kern w:val="24"/>
        </w:rPr>
      </w:pPr>
      <w:r w:rsidRPr="000E769B">
        <w:rPr>
          <w:rFonts w:eastAsia="+mn-ea"/>
          <w:bCs/>
          <w:kern w:val="24"/>
        </w:rPr>
        <w:t>Дед наш н</w:t>
      </w:r>
      <w:r w:rsidR="00812089" w:rsidRPr="000E769B">
        <w:rPr>
          <w:rFonts w:eastAsia="+mn-ea"/>
          <w:bCs/>
          <w:kern w:val="24"/>
        </w:rPr>
        <w:t xml:space="preserve">агражден </w:t>
      </w:r>
      <w:r w:rsidRPr="000E769B">
        <w:rPr>
          <w:rFonts w:eastAsia="+mn-ea"/>
          <w:bCs/>
          <w:kern w:val="24"/>
        </w:rPr>
        <w:t xml:space="preserve">многочисленными орденами и медалями. Историю каждого награждения дед отчетливо помнит, несмотря на уже преклонный возраст. И встреча с Георгием Константиновичем </w:t>
      </w:r>
      <w:r w:rsidR="00812089" w:rsidRPr="000E769B">
        <w:rPr>
          <w:rFonts w:eastAsia="+mn-ea"/>
          <w:bCs/>
          <w:kern w:val="24"/>
        </w:rPr>
        <w:t xml:space="preserve">Жуковым тоже была. </w:t>
      </w:r>
      <w:r w:rsidRPr="000E769B">
        <w:rPr>
          <w:rFonts w:eastAsia="+mn-ea"/>
          <w:bCs/>
          <w:kern w:val="24"/>
        </w:rPr>
        <w:t xml:space="preserve">Об этом он рассказывает с особым удовольствием…  </w:t>
      </w:r>
      <w:r w:rsidR="00812089" w:rsidRPr="000E769B">
        <w:rPr>
          <w:rFonts w:eastAsia="+mn-ea"/>
          <w:bCs/>
          <w:kern w:val="24"/>
        </w:rPr>
        <w:t xml:space="preserve">Война приближалась к концу. Это было на территории Польши. Дед, оседлав красивого белого коня, выходил из леса (скорее всего это был цирковой конь). </w:t>
      </w:r>
      <w:r w:rsidR="000E769B">
        <w:rPr>
          <w:rFonts w:eastAsia="+mn-ea"/>
          <w:bCs/>
          <w:kern w:val="24"/>
        </w:rPr>
        <w:t xml:space="preserve">Дед – человек </w:t>
      </w:r>
      <w:r w:rsidR="008166B2" w:rsidRPr="000E769B">
        <w:rPr>
          <w:rFonts w:eastAsia="+mn-ea"/>
          <w:bCs/>
          <w:kern w:val="24"/>
        </w:rPr>
        <w:t xml:space="preserve">деревенский. А для деревенского человека лошадь – это целое состояние. </w:t>
      </w:r>
      <w:r w:rsidR="00812089" w:rsidRPr="000E769B">
        <w:rPr>
          <w:rFonts w:eastAsia="+mn-ea"/>
          <w:bCs/>
          <w:kern w:val="24"/>
        </w:rPr>
        <w:t xml:space="preserve">К нему навстречу ехала колонна. Около него остановилась машина. Из нее выглянул человек </w:t>
      </w:r>
      <w:r w:rsidR="0048465B" w:rsidRPr="000E769B">
        <w:rPr>
          <w:rFonts w:eastAsia="+mn-ea"/>
          <w:bCs/>
          <w:kern w:val="24"/>
        </w:rPr>
        <w:t>в папахе и спросил: «Как конь?»</w:t>
      </w:r>
      <w:r w:rsidRPr="000E769B">
        <w:rPr>
          <w:rFonts w:eastAsia="+mn-ea"/>
          <w:bCs/>
          <w:kern w:val="24"/>
        </w:rPr>
        <w:t xml:space="preserve">. </w:t>
      </w:r>
      <w:r w:rsidR="00812089" w:rsidRPr="000E769B">
        <w:rPr>
          <w:rFonts w:eastAsia="+mn-ea"/>
          <w:bCs/>
          <w:kern w:val="24"/>
        </w:rPr>
        <w:t>Дед, испугавшись, что сейчас отберут лошадь, сказал, что так себе. Машина уехала. Только потом дед узнал,</w:t>
      </w:r>
      <w:r w:rsidR="000E769B">
        <w:rPr>
          <w:rFonts w:eastAsia="+mn-ea"/>
          <w:bCs/>
          <w:kern w:val="24"/>
        </w:rPr>
        <w:t xml:space="preserve"> что он разговаривал с самим </w:t>
      </w:r>
      <w:r w:rsidR="008166B2" w:rsidRPr="000E769B">
        <w:rPr>
          <w:rFonts w:eastAsia="+mn-ea"/>
          <w:bCs/>
          <w:kern w:val="24"/>
        </w:rPr>
        <w:lastRenderedPageBreak/>
        <w:t xml:space="preserve">Георгием Константиновичем </w:t>
      </w:r>
      <w:r w:rsidR="00812089" w:rsidRPr="000E769B">
        <w:rPr>
          <w:rFonts w:eastAsia="+mn-ea"/>
          <w:bCs/>
          <w:kern w:val="24"/>
        </w:rPr>
        <w:t>Жуковым</w:t>
      </w:r>
      <w:r w:rsidR="00812089" w:rsidRPr="000E769B">
        <w:rPr>
          <w:rFonts w:eastAsia="+mn-ea"/>
          <w:kern w:val="24"/>
        </w:rPr>
        <w:t>.</w:t>
      </w:r>
      <w:r w:rsidR="008166B2" w:rsidRPr="000E769B">
        <w:rPr>
          <w:rFonts w:eastAsia="+mn-ea"/>
          <w:kern w:val="24"/>
        </w:rPr>
        <w:t xml:space="preserve"> Этот случай для деда остался на всю жизнь очень знаменательным.</w:t>
      </w:r>
    </w:p>
    <w:p w:rsidR="008166B2" w:rsidRPr="000E769B" w:rsidRDefault="0048465B" w:rsidP="00A73414">
      <w:pPr>
        <w:pStyle w:val="a3"/>
        <w:spacing w:before="0" w:beforeAutospacing="0" w:after="0" w:afterAutospacing="0" w:line="360" w:lineRule="auto"/>
        <w:ind w:firstLine="709"/>
        <w:jc w:val="both"/>
      </w:pPr>
      <w:r w:rsidRPr="000E769B">
        <w:rPr>
          <w:rFonts w:eastAsia="Calibri" w:cs="+mn-cs"/>
          <w:bCs/>
          <w:kern w:val="24"/>
        </w:rPr>
        <w:t xml:space="preserve">Я горжусь </w:t>
      </w:r>
      <w:r w:rsidR="008166B2" w:rsidRPr="000E769B">
        <w:rPr>
          <w:rFonts w:eastAsia="Calibri" w:cs="+mn-cs"/>
          <w:bCs/>
          <w:kern w:val="24"/>
        </w:rPr>
        <w:t>т</w:t>
      </w:r>
      <w:r w:rsidR="000E769B" w:rsidRPr="000E769B">
        <w:rPr>
          <w:rFonts w:eastAsia="Calibri" w:cs="+mn-cs"/>
          <w:bCs/>
          <w:kern w:val="24"/>
        </w:rPr>
        <w:t>ем,</w:t>
      </w:r>
      <w:r w:rsidR="000E769B">
        <w:rPr>
          <w:rFonts w:eastAsia="Calibri" w:cs="+mn-cs"/>
          <w:bCs/>
          <w:kern w:val="24"/>
        </w:rPr>
        <w:t xml:space="preserve"> </w:t>
      </w:r>
      <w:r w:rsidR="008166B2" w:rsidRPr="000E769B">
        <w:rPr>
          <w:rFonts w:eastAsia="Calibri" w:cs="+mn-cs"/>
          <w:bCs/>
          <w:kern w:val="24"/>
        </w:rPr>
        <w:t>что у меня есть такой дедушка, который вместе с советскими солдатами прошёл во</w:t>
      </w:r>
      <w:r w:rsidR="000E769B">
        <w:rPr>
          <w:rFonts w:eastAsia="Calibri" w:cs="+mn-cs"/>
          <w:bCs/>
          <w:kern w:val="24"/>
        </w:rPr>
        <w:t xml:space="preserve">йну и победил в этой страшной, грозной </w:t>
      </w:r>
      <w:r w:rsidR="008166B2" w:rsidRPr="000E769B">
        <w:rPr>
          <w:rFonts w:eastAsia="Calibri" w:cs="+mn-cs"/>
          <w:bCs/>
          <w:kern w:val="24"/>
        </w:rPr>
        <w:t>войне, подарив нам чистое мирное небо над головой.  Я всегда буду помнить о нем.</w:t>
      </w:r>
    </w:p>
    <w:p w:rsidR="008166B2" w:rsidRPr="000E769B" w:rsidRDefault="008166B2" w:rsidP="00A73414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88110D" w:rsidRPr="000E769B" w:rsidRDefault="0048465B" w:rsidP="000E769B">
      <w:pPr>
        <w:pStyle w:val="a3"/>
        <w:spacing w:before="0" w:beforeAutospacing="0" w:after="0" w:afterAutospacing="0" w:line="360" w:lineRule="auto"/>
        <w:ind w:firstLine="709"/>
      </w:pPr>
      <w:r w:rsidRPr="000E769B">
        <w:rPr>
          <w:b/>
        </w:rPr>
        <w:t>Галиулли</w:t>
      </w:r>
      <w:r w:rsidR="000E769B" w:rsidRPr="000E769B">
        <w:rPr>
          <w:b/>
        </w:rPr>
        <w:t>н Булат. КНИТУ-КАИ, группа 3138.</w:t>
      </w:r>
      <w:r w:rsidR="000E769B" w:rsidRPr="000E769B">
        <w:t xml:space="preserve"> </w:t>
      </w:r>
      <w:r w:rsidR="000E769B" w:rsidRPr="000E769B">
        <w:rPr>
          <w:rFonts w:eastAsia="Calibri" w:cs="+mn-cs"/>
          <w:bCs/>
          <w:noProof/>
          <w:kern w:val="24"/>
        </w:rPr>
        <w:drawing>
          <wp:inline distT="0" distB="0" distL="0" distR="0" wp14:anchorId="6CD7FD56" wp14:editId="351EC81A">
            <wp:extent cx="1695450" cy="2260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RpcpQb6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088" cy="226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10D" w:rsidRPr="000E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D0"/>
    <w:rsid w:val="000A0B2D"/>
    <w:rsid w:val="000E769B"/>
    <w:rsid w:val="00190465"/>
    <w:rsid w:val="0048465B"/>
    <w:rsid w:val="007C75D0"/>
    <w:rsid w:val="00812089"/>
    <w:rsid w:val="008166B2"/>
    <w:rsid w:val="0088110D"/>
    <w:rsid w:val="00A73414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Ученик5</dc:creator>
  <cp:lastModifiedBy>Зайцева Евгения Витальевна</cp:lastModifiedBy>
  <cp:revision>2</cp:revision>
  <dcterms:created xsi:type="dcterms:W3CDTF">2017-05-02T08:34:00Z</dcterms:created>
  <dcterms:modified xsi:type="dcterms:W3CDTF">2017-05-02T08:34:00Z</dcterms:modified>
</cp:coreProperties>
</file>