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33" w:rsidRPr="00F60677" w:rsidRDefault="00B13A33" w:rsidP="00DC6CD3">
      <w:pPr>
        <w:rPr>
          <w:b/>
          <w:i/>
          <w:sz w:val="40"/>
          <w:szCs w:val="40"/>
        </w:rPr>
      </w:pPr>
      <w:bookmarkStart w:id="0" w:name="_GoBack"/>
      <w:bookmarkEnd w:id="0"/>
    </w:p>
    <w:p w:rsidR="00F73888" w:rsidRPr="00F60677" w:rsidRDefault="00BE7BCC" w:rsidP="00DC6CD3">
      <w:pPr>
        <w:rPr>
          <w:b/>
          <w:i/>
          <w:sz w:val="40"/>
          <w:szCs w:val="40"/>
        </w:rPr>
      </w:pPr>
      <w:r w:rsidRPr="00F60677">
        <w:rPr>
          <w:b/>
          <w:i/>
          <w:sz w:val="40"/>
          <w:szCs w:val="40"/>
        </w:rPr>
        <w:t xml:space="preserve">   </w:t>
      </w:r>
      <w:r w:rsidR="00B13A33" w:rsidRPr="00F60677">
        <w:rPr>
          <w:b/>
          <w:i/>
          <w:sz w:val="40"/>
          <w:szCs w:val="40"/>
        </w:rPr>
        <w:t xml:space="preserve">  </w:t>
      </w:r>
      <w:r w:rsidR="00F60677">
        <w:rPr>
          <w:b/>
          <w:i/>
          <w:sz w:val="40"/>
          <w:szCs w:val="40"/>
        </w:rPr>
        <w:t xml:space="preserve">   </w:t>
      </w:r>
      <w:r w:rsidRPr="00F60677">
        <w:rPr>
          <w:b/>
          <w:i/>
          <w:sz w:val="40"/>
          <w:szCs w:val="40"/>
        </w:rPr>
        <w:t xml:space="preserve"> </w:t>
      </w:r>
      <w:r w:rsidR="00B13A33" w:rsidRPr="00F60677">
        <w:rPr>
          <w:b/>
          <w:i/>
          <w:sz w:val="40"/>
          <w:szCs w:val="40"/>
        </w:rPr>
        <w:t xml:space="preserve"> </w:t>
      </w:r>
      <w:r w:rsidR="00F73888" w:rsidRPr="00F60677">
        <w:rPr>
          <w:b/>
          <w:i/>
          <w:sz w:val="40"/>
          <w:szCs w:val="40"/>
        </w:rPr>
        <w:t>Война в моей семье</w:t>
      </w:r>
    </w:p>
    <w:p w:rsidR="00F73888" w:rsidRPr="00B134DA" w:rsidRDefault="009A0413" w:rsidP="00DC6CD3">
      <w:pPr>
        <w:rPr>
          <w:rFonts w:ascii="Times New Roman" w:hAnsi="Times New Roman" w:cs="Times New Roman"/>
          <w:i/>
          <w:sz w:val="28"/>
          <w:szCs w:val="28"/>
        </w:rPr>
      </w:pPr>
      <w:r w:rsidRPr="009A0413">
        <w:rPr>
          <w:i/>
          <w:noProof/>
          <w:sz w:val="28"/>
          <w:szCs w:val="28"/>
          <w:lang w:eastAsia="ru-RU"/>
        </w:rPr>
        <w:drawing>
          <wp:anchor distT="0" distB="0" distL="114300" distR="114300" simplePos="0" relativeHeight="251658240" behindDoc="0" locked="0" layoutInCell="1" allowOverlap="1">
            <wp:simplePos x="0" y="0"/>
            <wp:positionH relativeFrom="column">
              <wp:posOffset>34290</wp:posOffset>
            </wp:positionH>
            <wp:positionV relativeFrom="paragraph">
              <wp:posOffset>-525145</wp:posOffset>
            </wp:positionV>
            <wp:extent cx="2200275" cy="3724275"/>
            <wp:effectExtent l="19050" t="0" r="9525" b="0"/>
            <wp:wrapSquare wrapText="bothSides"/>
            <wp:docPr id="1" name="Рисунок 1" descr="C:\Users\Гибадуллина Гузелия\Desktop\ВОВ\Ст.Мих фото к сочинению Гибадуллина\Фотография.jpg"/>
            <wp:cNvGraphicFramePr/>
            <a:graphic xmlns:a="http://schemas.openxmlformats.org/drawingml/2006/main">
              <a:graphicData uri="http://schemas.openxmlformats.org/drawingml/2006/picture">
                <pic:pic xmlns:pic="http://schemas.openxmlformats.org/drawingml/2006/picture">
                  <pic:nvPicPr>
                    <pic:cNvPr id="2050" name="Picture 2" descr="C:\Users\Гибадуллина Гузелия\Desktop\ВОВ\Ст.Мих фото к сочинению Гибадуллина\Фотограф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3724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70851" w:rsidRPr="009A0413">
        <w:rPr>
          <w:i/>
          <w:sz w:val="28"/>
          <w:szCs w:val="28"/>
        </w:rPr>
        <w:t xml:space="preserve">          </w:t>
      </w:r>
      <w:proofErr w:type="spellStart"/>
      <w:r w:rsidR="00F73888" w:rsidRPr="00B134DA">
        <w:rPr>
          <w:rFonts w:ascii="Times New Roman" w:hAnsi="Times New Roman" w:cs="Times New Roman"/>
          <w:i/>
          <w:sz w:val="28"/>
          <w:szCs w:val="28"/>
        </w:rPr>
        <w:t>Гибадуллин</w:t>
      </w:r>
      <w:proofErr w:type="spellEnd"/>
      <w:r w:rsidR="00F73888" w:rsidRPr="00B134DA">
        <w:rPr>
          <w:rFonts w:ascii="Times New Roman" w:hAnsi="Times New Roman" w:cs="Times New Roman"/>
          <w:i/>
          <w:sz w:val="28"/>
          <w:szCs w:val="28"/>
        </w:rPr>
        <w:t xml:space="preserve"> Зиннур </w:t>
      </w:r>
      <w:proofErr w:type="spellStart"/>
      <w:r w:rsidR="00F73888" w:rsidRPr="00B134DA">
        <w:rPr>
          <w:rFonts w:ascii="Times New Roman" w:hAnsi="Times New Roman" w:cs="Times New Roman"/>
          <w:i/>
          <w:sz w:val="28"/>
          <w:szCs w:val="28"/>
        </w:rPr>
        <w:t>Муртазович</w:t>
      </w:r>
      <w:proofErr w:type="spellEnd"/>
      <w:r w:rsidR="00F73888" w:rsidRPr="00B134DA">
        <w:rPr>
          <w:rFonts w:ascii="Times New Roman" w:hAnsi="Times New Roman" w:cs="Times New Roman"/>
          <w:i/>
          <w:sz w:val="28"/>
          <w:szCs w:val="28"/>
        </w:rPr>
        <w:t xml:space="preserve"> – участник Великой Отечественной войны.</w:t>
      </w:r>
    </w:p>
    <w:p w:rsidR="009A0413" w:rsidRPr="009A0413" w:rsidRDefault="009A0413" w:rsidP="00DC6CD3">
      <w:pPr>
        <w:rPr>
          <w:b/>
          <w:i/>
          <w:sz w:val="28"/>
          <w:szCs w:val="28"/>
        </w:rPr>
      </w:pPr>
      <w:r w:rsidRPr="009A0413">
        <w:rPr>
          <w:i/>
          <w:sz w:val="28"/>
          <w:szCs w:val="28"/>
        </w:rPr>
        <w:t xml:space="preserve">               </w:t>
      </w:r>
      <w:r w:rsidR="00F60677">
        <w:rPr>
          <w:i/>
          <w:sz w:val="28"/>
          <w:szCs w:val="28"/>
        </w:rPr>
        <w:t xml:space="preserve">    </w:t>
      </w:r>
      <w:r w:rsidRPr="009A0413">
        <w:rPr>
          <w:b/>
          <w:i/>
          <w:sz w:val="28"/>
          <w:szCs w:val="28"/>
        </w:rPr>
        <w:t>14.06.1923 – 13.10.1995</w:t>
      </w:r>
    </w:p>
    <w:p w:rsidR="00BE7BCC" w:rsidRPr="00BE7BCC" w:rsidRDefault="00B13A33" w:rsidP="00CF7B43">
      <w:pPr>
        <w:spacing w:after="0" w:line="240" w:lineRule="auto"/>
        <w:jc w:val="both"/>
        <w:rPr>
          <w:rFonts w:ascii="Times New Roman" w:hAnsi="Times New Roman" w:cs="Times New Roman"/>
          <w:sz w:val="28"/>
          <w:szCs w:val="28"/>
        </w:rPr>
      </w:pPr>
      <w:r w:rsidRPr="00BE7BCC">
        <w:rPr>
          <w:rFonts w:ascii="Times New Roman" w:hAnsi="Times New Roman" w:cs="Times New Roman"/>
          <w:sz w:val="28"/>
          <w:szCs w:val="28"/>
        </w:rPr>
        <w:t xml:space="preserve">    </w:t>
      </w:r>
      <w:r w:rsidR="00BE7BCC" w:rsidRPr="00BE7BCC">
        <w:rPr>
          <w:rFonts w:ascii="Times New Roman" w:hAnsi="Times New Roman" w:cs="Times New Roman"/>
          <w:sz w:val="28"/>
          <w:szCs w:val="28"/>
        </w:rPr>
        <w:t xml:space="preserve"> </w:t>
      </w:r>
      <w:proofErr w:type="spellStart"/>
      <w:r w:rsidR="00DC6CD3" w:rsidRPr="00BE7BCC">
        <w:rPr>
          <w:rFonts w:ascii="Times New Roman" w:hAnsi="Times New Roman" w:cs="Times New Roman"/>
          <w:sz w:val="28"/>
          <w:szCs w:val="28"/>
        </w:rPr>
        <w:t>Гибадуллин</w:t>
      </w:r>
      <w:proofErr w:type="spellEnd"/>
      <w:r w:rsidR="00DC6CD3" w:rsidRPr="00BE7BCC">
        <w:rPr>
          <w:rFonts w:ascii="Times New Roman" w:hAnsi="Times New Roman" w:cs="Times New Roman"/>
          <w:sz w:val="28"/>
          <w:szCs w:val="28"/>
        </w:rPr>
        <w:t xml:space="preserve"> Зиннур </w:t>
      </w:r>
      <w:proofErr w:type="spellStart"/>
      <w:r w:rsidR="00DC6CD3" w:rsidRPr="00BE7BCC">
        <w:rPr>
          <w:rFonts w:ascii="Times New Roman" w:hAnsi="Times New Roman" w:cs="Times New Roman"/>
          <w:sz w:val="28"/>
          <w:szCs w:val="28"/>
        </w:rPr>
        <w:t>Муртазович</w:t>
      </w:r>
      <w:proofErr w:type="spellEnd"/>
      <w:r w:rsidR="00DC6CD3" w:rsidRPr="00BE7BCC">
        <w:rPr>
          <w:rFonts w:ascii="Times New Roman" w:hAnsi="Times New Roman" w:cs="Times New Roman"/>
          <w:sz w:val="28"/>
          <w:szCs w:val="28"/>
        </w:rPr>
        <w:t xml:space="preserve"> – мой дедушка</w:t>
      </w:r>
      <w:r w:rsidR="00C439F2" w:rsidRPr="00BE7BCC">
        <w:rPr>
          <w:rFonts w:ascii="Times New Roman" w:hAnsi="Times New Roman" w:cs="Times New Roman"/>
          <w:sz w:val="28"/>
          <w:szCs w:val="28"/>
        </w:rPr>
        <w:t>. Участвовал в Великой Отечественной войне</w:t>
      </w:r>
      <w:r w:rsidR="00DC6CD3" w:rsidRPr="00BE7BCC">
        <w:rPr>
          <w:rFonts w:ascii="Times New Roman" w:hAnsi="Times New Roman" w:cs="Times New Roman"/>
          <w:sz w:val="28"/>
          <w:szCs w:val="28"/>
        </w:rPr>
        <w:t>.</w:t>
      </w:r>
      <w:r w:rsidR="00BE7BCC" w:rsidRPr="00BE7BCC">
        <w:rPr>
          <w:rFonts w:ascii="Times New Roman" w:hAnsi="Times New Roman" w:cs="Times New Roman"/>
          <w:sz w:val="28"/>
          <w:szCs w:val="28"/>
        </w:rPr>
        <w:t xml:space="preserve"> 4 июня 1941года ему исполнилось восемнадцать лет. Его призыв в армию совпал с войной…</w:t>
      </w:r>
    </w:p>
    <w:p w:rsidR="00F60677" w:rsidRPr="00CF7B43" w:rsidRDefault="00F73888" w:rsidP="00CF7B43">
      <w:pPr>
        <w:spacing w:after="0" w:line="240" w:lineRule="auto"/>
        <w:jc w:val="both"/>
        <w:rPr>
          <w:rFonts w:ascii="Times New Roman" w:hAnsi="Times New Roman" w:cs="Times New Roman"/>
          <w:sz w:val="28"/>
          <w:szCs w:val="28"/>
        </w:rPr>
      </w:pPr>
      <w:r w:rsidRPr="00CF7B43">
        <w:rPr>
          <w:rFonts w:ascii="Times New Roman" w:hAnsi="Times New Roman" w:cs="Times New Roman"/>
          <w:sz w:val="28"/>
          <w:szCs w:val="28"/>
        </w:rPr>
        <w:t xml:space="preserve"> </w:t>
      </w:r>
      <w:r w:rsidR="00BE7BCC" w:rsidRPr="00CF7B43">
        <w:rPr>
          <w:rFonts w:ascii="Times New Roman" w:hAnsi="Times New Roman" w:cs="Times New Roman"/>
          <w:sz w:val="28"/>
          <w:szCs w:val="28"/>
        </w:rPr>
        <w:t xml:space="preserve">    </w:t>
      </w:r>
      <w:r w:rsidR="00F60677" w:rsidRPr="00CF7B43">
        <w:rPr>
          <w:rFonts w:ascii="Times New Roman" w:hAnsi="Times New Roman" w:cs="Times New Roman"/>
          <w:sz w:val="28"/>
          <w:szCs w:val="28"/>
        </w:rPr>
        <w:t xml:space="preserve">  </w:t>
      </w:r>
    </w:p>
    <w:p w:rsidR="00BE7BCC" w:rsidRPr="00CF7B43" w:rsidRDefault="00F60677" w:rsidP="00CF7B43">
      <w:pPr>
        <w:pStyle w:val="a6"/>
        <w:jc w:val="both"/>
        <w:rPr>
          <w:rFonts w:ascii="Times New Roman" w:hAnsi="Times New Roman" w:cs="Times New Roman"/>
          <w:sz w:val="28"/>
          <w:szCs w:val="28"/>
        </w:rPr>
      </w:pPr>
      <w:r w:rsidRPr="00CF7B43">
        <w:rPr>
          <w:rFonts w:ascii="Times New Roman" w:hAnsi="Times New Roman" w:cs="Times New Roman"/>
          <w:sz w:val="28"/>
          <w:szCs w:val="28"/>
        </w:rPr>
        <w:t xml:space="preserve">  </w:t>
      </w:r>
      <w:r w:rsidR="00B134DA">
        <w:rPr>
          <w:rFonts w:ascii="Times New Roman" w:hAnsi="Times New Roman" w:cs="Times New Roman"/>
          <w:sz w:val="28"/>
          <w:szCs w:val="28"/>
        </w:rPr>
        <w:t xml:space="preserve">  </w:t>
      </w:r>
      <w:r w:rsidR="00DC6CD3" w:rsidRPr="00CF7B43">
        <w:rPr>
          <w:rFonts w:ascii="Times New Roman" w:hAnsi="Times New Roman" w:cs="Times New Roman"/>
          <w:sz w:val="28"/>
          <w:szCs w:val="28"/>
        </w:rPr>
        <w:t xml:space="preserve">Он служил в 97 гвардейском тяжелом танковом полку в  составе 29 гвардейской танковой бригады. Мой дедушка принимал  участие в одном из самых ожесточенных сражений Великой Отечественной войны - Курской дуге. Это сражение началось 5 июля 1943 года и продолжалось 50 дней. По различным источникам я изучила историю Курской битвы. Меня поразили цифры. В сражениях  с обеих сторон </w:t>
      </w:r>
      <w:proofErr w:type="gramStart"/>
      <w:r w:rsidR="00DC6CD3" w:rsidRPr="00CF7B43">
        <w:rPr>
          <w:rFonts w:ascii="Times New Roman" w:hAnsi="Times New Roman" w:cs="Times New Roman"/>
          <w:sz w:val="28"/>
          <w:szCs w:val="28"/>
        </w:rPr>
        <w:t>принимало участие  свыше четырех миллионов человек</w:t>
      </w:r>
      <w:proofErr w:type="gramEnd"/>
      <w:r w:rsidR="00DC6CD3" w:rsidRPr="00CF7B43">
        <w:rPr>
          <w:rFonts w:ascii="Times New Roman" w:hAnsi="Times New Roman" w:cs="Times New Roman"/>
          <w:sz w:val="28"/>
          <w:szCs w:val="28"/>
        </w:rPr>
        <w:t>, среди которых был и мой дед.</w:t>
      </w:r>
      <w:r w:rsidR="00BE7BCC" w:rsidRPr="00CF7B43">
        <w:rPr>
          <w:rFonts w:ascii="Times New Roman" w:hAnsi="Times New Roman" w:cs="Times New Roman"/>
          <w:sz w:val="28"/>
          <w:szCs w:val="28"/>
        </w:rPr>
        <w:t xml:space="preserve">  «Невозможно выразить, как-то объяснить словами все то, что там происходило. Казалось, что танк внутри огня. Он раскалялся, как будто плавился. Грохот, скрежет.  Голосов друг друга невозможно слышать. И, кажется, что это  никогда не кончится»,- вспоминает рассказы отца его дочь </w:t>
      </w:r>
      <w:proofErr w:type="spellStart"/>
      <w:r w:rsidR="00BE7BCC" w:rsidRPr="00CF7B43">
        <w:rPr>
          <w:rFonts w:ascii="Times New Roman" w:hAnsi="Times New Roman" w:cs="Times New Roman"/>
          <w:sz w:val="28"/>
          <w:szCs w:val="28"/>
        </w:rPr>
        <w:t>Зиля</w:t>
      </w:r>
      <w:proofErr w:type="spellEnd"/>
      <w:r w:rsidR="00BE7BCC" w:rsidRPr="00CF7B43">
        <w:rPr>
          <w:rFonts w:ascii="Times New Roman" w:hAnsi="Times New Roman" w:cs="Times New Roman"/>
          <w:sz w:val="28"/>
          <w:szCs w:val="28"/>
        </w:rPr>
        <w:t>, моя тетя.</w:t>
      </w:r>
    </w:p>
    <w:p w:rsidR="00F60677" w:rsidRPr="00CF7B43" w:rsidRDefault="00F60677" w:rsidP="00CF7B43">
      <w:pPr>
        <w:pStyle w:val="a6"/>
        <w:jc w:val="both"/>
        <w:rPr>
          <w:rFonts w:ascii="Times New Roman" w:hAnsi="Times New Roman" w:cs="Times New Roman"/>
          <w:sz w:val="28"/>
          <w:szCs w:val="28"/>
        </w:rPr>
      </w:pPr>
    </w:p>
    <w:p w:rsidR="00BE7BCC" w:rsidRPr="00CF7B43" w:rsidRDefault="00F60677" w:rsidP="00B134DA">
      <w:pPr>
        <w:pStyle w:val="a6"/>
        <w:tabs>
          <w:tab w:val="left" w:pos="284"/>
        </w:tabs>
        <w:jc w:val="both"/>
        <w:rPr>
          <w:rFonts w:ascii="Times New Roman" w:hAnsi="Times New Roman" w:cs="Times New Roman"/>
          <w:sz w:val="28"/>
          <w:szCs w:val="28"/>
        </w:rPr>
      </w:pPr>
      <w:r w:rsidRPr="00CF7B43">
        <w:rPr>
          <w:rFonts w:ascii="Times New Roman" w:hAnsi="Times New Roman" w:cs="Times New Roman"/>
          <w:sz w:val="28"/>
          <w:szCs w:val="28"/>
        </w:rPr>
        <w:t xml:space="preserve">   </w:t>
      </w:r>
      <w:r w:rsidR="00B134DA">
        <w:rPr>
          <w:rFonts w:ascii="Times New Roman" w:hAnsi="Times New Roman" w:cs="Times New Roman"/>
          <w:sz w:val="28"/>
          <w:szCs w:val="28"/>
        </w:rPr>
        <w:t xml:space="preserve"> </w:t>
      </w:r>
      <w:r w:rsidR="00BE7BCC" w:rsidRPr="00CF7B43">
        <w:rPr>
          <w:rFonts w:ascii="Times New Roman" w:hAnsi="Times New Roman" w:cs="Times New Roman"/>
          <w:sz w:val="28"/>
          <w:szCs w:val="28"/>
        </w:rPr>
        <w:t xml:space="preserve">Через год, в августе 1942 года, началась подготовка кадров  и для тяжелых танков. Деда отправили в Челябинск. </w:t>
      </w:r>
      <w:r w:rsidRPr="00CF7B43">
        <w:rPr>
          <w:rFonts w:ascii="Times New Roman" w:hAnsi="Times New Roman" w:cs="Times New Roman"/>
          <w:sz w:val="28"/>
          <w:szCs w:val="28"/>
        </w:rPr>
        <w:t xml:space="preserve"> </w:t>
      </w:r>
      <w:r w:rsidR="00BE7BCC" w:rsidRPr="00CF7B43">
        <w:rPr>
          <w:rFonts w:ascii="Times New Roman" w:hAnsi="Times New Roman" w:cs="Times New Roman"/>
          <w:sz w:val="28"/>
          <w:szCs w:val="28"/>
        </w:rPr>
        <w:t>К тому времени он успел показать себя  как дисциплинированный и очень толковый боец. Еще 20 октября 1941 года он принял присягу и успел увидеть войну. Вот простой деревенский парень  с семью классами образования поехал учиться.</w:t>
      </w:r>
      <w:r w:rsidR="00DC6CD3" w:rsidRPr="00CF7B43">
        <w:rPr>
          <w:rFonts w:ascii="Times New Roman" w:hAnsi="Times New Roman" w:cs="Times New Roman"/>
          <w:sz w:val="28"/>
          <w:szCs w:val="28"/>
        </w:rPr>
        <w:t xml:space="preserve"> Выучившись, он вернулся на фронт и на своем танке ИС-122 дошел до берегов Балтики.</w:t>
      </w:r>
      <w:r w:rsidR="00BE7BCC" w:rsidRPr="00CF7B43">
        <w:rPr>
          <w:rFonts w:ascii="Times New Roman" w:hAnsi="Times New Roman" w:cs="Times New Roman"/>
          <w:sz w:val="28"/>
          <w:szCs w:val="28"/>
        </w:rPr>
        <w:t xml:space="preserve"> </w:t>
      </w:r>
    </w:p>
    <w:p w:rsidR="00BE7BCC" w:rsidRPr="00BE7BCC" w:rsidRDefault="00BE7BCC" w:rsidP="00CF7B43">
      <w:pPr>
        <w:jc w:val="both"/>
        <w:rPr>
          <w:rFonts w:ascii="Times New Roman" w:hAnsi="Times New Roman" w:cs="Times New Roman"/>
          <w:sz w:val="28"/>
          <w:szCs w:val="28"/>
        </w:rPr>
      </w:pPr>
      <w:r w:rsidRPr="00BE7BCC">
        <w:rPr>
          <w:rFonts w:ascii="Times New Roman" w:hAnsi="Times New Roman" w:cs="Times New Roman"/>
          <w:sz w:val="28"/>
          <w:szCs w:val="28"/>
        </w:rPr>
        <w:t xml:space="preserve">   </w:t>
      </w:r>
      <w:r w:rsidR="00F60677">
        <w:rPr>
          <w:rFonts w:ascii="Times New Roman" w:hAnsi="Times New Roman" w:cs="Times New Roman"/>
          <w:sz w:val="28"/>
          <w:szCs w:val="28"/>
        </w:rPr>
        <w:t xml:space="preserve"> </w:t>
      </w:r>
      <w:r w:rsidRPr="00BE7BCC">
        <w:rPr>
          <w:rFonts w:ascii="Times New Roman" w:hAnsi="Times New Roman" w:cs="Times New Roman"/>
          <w:sz w:val="28"/>
          <w:szCs w:val="28"/>
        </w:rPr>
        <w:t>Дед никогда не говорил о героизме на  войне. Он считал, что просто многие поступали так, как велит им сердце, совесть. А  когда видели разоренные пустые села, убитых детей, стариков, сердце не выдерживало: зло закипало и слезы  лились.</w:t>
      </w:r>
    </w:p>
    <w:p w:rsidR="00BE7BCC" w:rsidRPr="00BE7BCC" w:rsidRDefault="00BE7BCC" w:rsidP="00CF7B43">
      <w:pPr>
        <w:spacing w:after="0" w:line="240" w:lineRule="auto"/>
        <w:jc w:val="both"/>
        <w:rPr>
          <w:rFonts w:ascii="Times New Roman" w:hAnsi="Times New Roman" w:cs="Times New Roman"/>
          <w:sz w:val="28"/>
          <w:szCs w:val="28"/>
        </w:rPr>
      </w:pPr>
      <w:r w:rsidRPr="00BE7BCC">
        <w:rPr>
          <w:rFonts w:ascii="Times New Roman" w:hAnsi="Times New Roman" w:cs="Times New Roman"/>
          <w:sz w:val="28"/>
          <w:szCs w:val="28"/>
        </w:rPr>
        <w:t xml:space="preserve">  </w:t>
      </w:r>
      <w:r w:rsidR="00F60677">
        <w:rPr>
          <w:rFonts w:ascii="Times New Roman" w:hAnsi="Times New Roman" w:cs="Times New Roman"/>
          <w:sz w:val="28"/>
          <w:szCs w:val="28"/>
        </w:rPr>
        <w:t xml:space="preserve"> </w:t>
      </w:r>
      <w:r w:rsidRPr="00BE7BCC">
        <w:rPr>
          <w:rFonts w:ascii="Times New Roman" w:hAnsi="Times New Roman" w:cs="Times New Roman"/>
          <w:sz w:val="28"/>
          <w:szCs w:val="28"/>
        </w:rPr>
        <w:t xml:space="preserve"> Громких слов он не говорил и на фронте. Сплоченная четверка  танка  знала: на </w:t>
      </w:r>
      <w:r w:rsidR="00CF7B43">
        <w:rPr>
          <w:rFonts w:ascii="Times New Roman" w:hAnsi="Times New Roman" w:cs="Times New Roman"/>
          <w:sz w:val="28"/>
          <w:szCs w:val="28"/>
        </w:rPr>
        <w:t xml:space="preserve">командира орудия </w:t>
      </w:r>
      <w:r w:rsidRPr="00BE7BCC">
        <w:rPr>
          <w:rFonts w:ascii="Times New Roman" w:hAnsi="Times New Roman" w:cs="Times New Roman"/>
          <w:sz w:val="28"/>
          <w:szCs w:val="28"/>
        </w:rPr>
        <w:t>Зиннура можно положиться всегда. Дружба членов экипажа, знание и точное выполнение своих обязанностей, наверное, помогли им выжить и сохранить свой танк.  «Боевой товарищ», «стальной конь» называли они свой танк  с любовью. И дошли на нем до берегов Балтики.</w:t>
      </w:r>
    </w:p>
    <w:p w:rsidR="00F60677" w:rsidRDefault="00BE7BCC" w:rsidP="00CF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7B43">
        <w:rPr>
          <w:rFonts w:ascii="Times New Roman" w:hAnsi="Times New Roman" w:cs="Times New Roman"/>
          <w:sz w:val="28"/>
          <w:szCs w:val="28"/>
        </w:rPr>
        <w:t xml:space="preserve"> </w:t>
      </w:r>
    </w:p>
    <w:p w:rsidR="00BE7BCC" w:rsidRPr="00CF7B43" w:rsidRDefault="00F60677" w:rsidP="00B134DA">
      <w:pPr>
        <w:pStyle w:val="a6"/>
        <w:jc w:val="both"/>
        <w:rPr>
          <w:rFonts w:ascii="Times New Roman" w:hAnsi="Times New Roman" w:cs="Times New Roman"/>
          <w:sz w:val="28"/>
          <w:szCs w:val="28"/>
        </w:rPr>
      </w:pPr>
      <w:r w:rsidRPr="00CF7B43">
        <w:rPr>
          <w:rFonts w:ascii="Times New Roman" w:hAnsi="Times New Roman" w:cs="Times New Roman"/>
          <w:sz w:val="28"/>
          <w:szCs w:val="28"/>
        </w:rPr>
        <w:lastRenderedPageBreak/>
        <w:t xml:space="preserve">  </w:t>
      </w:r>
      <w:r w:rsidR="00CF7B43" w:rsidRPr="00CF7B43">
        <w:rPr>
          <w:rFonts w:ascii="Times New Roman" w:hAnsi="Times New Roman" w:cs="Times New Roman"/>
          <w:sz w:val="28"/>
          <w:szCs w:val="28"/>
        </w:rPr>
        <w:t xml:space="preserve"> </w:t>
      </w:r>
      <w:r w:rsidRPr="00CF7B43">
        <w:rPr>
          <w:rFonts w:ascii="Times New Roman" w:hAnsi="Times New Roman" w:cs="Times New Roman"/>
          <w:sz w:val="28"/>
          <w:szCs w:val="28"/>
        </w:rPr>
        <w:t xml:space="preserve"> </w:t>
      </w:r>
      <w:r w:rsidR="00BE7BCC" w:rsidRPr="00CF7B43">
        <w:rPr>
          <w:rFonts w:ascii="Times New Roman" w:hAnsi="Times New Roman" w:cs="Times New Roman"/>
          <w:sz w:val="28"/>
          <w:szCs w:val="28"/>
        </w:rPr>
        <w:t>Самое важное, решающее сражение  для деда  оказалось в Прибалтике. Он участвовал в</w:t>
      </w:r>
      <w:r w:rsidR="00CF7B43" w:rsidRPr="00CF7B43">
        <w:rPr>
          <w:rFonts w:ascii="Times New Roman" w:hAnsi="Times New Roman" w:cs="Times New Roman"/>
          <w:sz w:val="28"/>
          <w:szCs w:val="28"/>
        </w:rPr>
        <w:t xml:space="preserve"> боях за освобождение городов Ша</w:t>
      </w:r>
      <w:r w:rsidR="00BE7BCC" w:rsidRPr="00CF7B43">
        <w:rPr>
          <w:rFonts w:ascii="Times New Roman" w:hAnsi="Times New Roman" w:cs="Times New Roman"/>
          <w:sz w:val="28"/>
          <w:szCs w:val="28"/>
        </w:rPr>
        <w:t>уляй, Рига, Клайпеда, Вильнюс. Это были самые трудные сражения 1944 года.  В боях за Вильнюс  сражались ожесточ</w:t>
      </w:r>
      <w:r w:rsidRPr="00CF7B43">
        <w:rPr>
          <w:rFonts w:ascii="Times New Roman" w:hAnsi="Times New Roman" w:cs="Times New Roman"/>
          <w:sz w:val="28"/>
          <w:szCs w:val="28"/>
        </w:rPr>
        <w:t>енно. Здесь был подбит его танк.</w:t>
      </w:r>
      <w:r w:rsidR="00BE7BCC" w:rsidRPr="00CF7B43">
        <w:rPr>
          <w:rFonts w:ascii="Times New Roman" w:hAnsi="Times New Roman" w:cs="Times New Roman"/>
          <w:sz w:val="28"/>
          <w:szCs w:val="28"/>
        </w:rPr>
        <w:t xml:space="preserve"> Экипажу удалось покинуть горящий танк, но все получили серьезные ранения. Их отправили в госпиталь. Дед пережил несколько сложнейших  операций. Но навсегда осталась в нем память о вильнюсском сражении - осколок снаряда в руке. Но сам дед узнал об этом намного позже.   Вот как вспоминает об этом  дочь </w:t>
      </w:r>
      <w:proofErr w:type="spellStart"/>
      <w:r w:rsidR="00BE7BCC" w:rsidRPr="00CF7B43">
        <w:rPr>
          <w:rFonts w:ascii="Times New Roman" w:hAnsi="Times New Roman" w:cs="Times New Roman"/>
          <w:sz w:val="28"/>
          <w:szCs w:val="28"/>
        </w:rPr>
        <w:t>Зиля</w:t>
      </w:r>
      <w:proofErr w:type="spellEnd"/>
      <w:r w:rsidR="00BE7BCC" w:rsidRPr="00CF7B43">
        <w:rPr>
          <w:rFonts w:ascii="Times New Roman" w:hAnsi="Times New Roman" w:cs="Times New Roman"/>
          <w:sz w:val="28"/>
          <w:szCs w:val="28"/>
        </w:rPr>
        <w:t>:  «После войны, уже много лет спустя, отцу по служебным делам приходилось бывать в командировках.  Однажды, когда он проходил регистрацию на посадку в самолет, аппарат запищал. Его стали обыскивать.  Так бывало не раз. Потом он прошел полный медосмотр, и выяснилось, что в костях остался  железный осколок. Ему даже выдали справку об этом». С годами  рука стала ныть и сильно болеть. Война не отпускала!</w:t>
      </w:r>
    </w:p>
    <w:p w:rsidR="00BE7BCC" w:rsidRPr="00CF7B43" w:rsidRDefault="00BE7BCC" w:rsidP="00B134DA">
      <w:pPr>
        <w:pStyle w:val="a6"/>
        <w:jc w:val="both"/>
        <w:rPr>
          <w:rFonts w:ascii="Times New Roman" w:hAnsi="Times New Roman" w:cs="Times New Roman"/>
          <w:sz w:val="28"/>
          <w:szCs w:val="28"/>
        </w:rPr>
      </w:pPr>
    </w:p>
    <w:p w:rsidR="00DC6CD3" w:rsidRPr="00CF7B43" w:rsidRDefault="00B13A33" w:rsidP="00B134DA">
      <w:pPr>
        <w:pStyle w:val="a6"/>
        <w:jc w:val="both"/>
        <w:rPr>
          <w:rFonts w:ascii="Times New Roman" w:hAnsi="Times New Roman" w:cs="Times New Roman"/>
          <w:sz w:val="28"/>
          <w:szCs w:val="28"/>
        </w:rPr>
      </w:pPr>
      <w:r w:rsidRPr="00CF7B43">
        <w:rPr>
          <w:rFonts w:ascii="Times New Roman" w:hAnsi="Times New Roman" w:cs="Times New Roman"/>
          <w:sz w:val="28"/>
          <w:szCs w:val="28"/>
        </w:rPr>
        <w:t xml:space="preserve">  </w:t>
      </w:r>
      <w:r w:rsidR="00CF7B43" w:rsidRPr="00CF7B43">
        <w:rPr>
          <w:rFonts w:ascii="Times New Roman" w:hAnsi="Times New Roman" w:cs="Times New Roman"/>
          <w:sz w:val="28"/>
          <w:szCs w:val="28"/>
        </w:rPr>
        <w:t xml:space="preserve"> </w:t>
      </w:r>
      <w:r w:rsidRPr="00CF7B43">
        <w:rPr>
          <w:rFonts w:ascii="Times New Roman" w:hAnsi="Times New Roman" w:cs="Times New Roman"/>
          <w:sz w:val="28"/>
          <w:szCs w:val="28"/>
        </w:rPr>
        <w:t xml:space="preserve"> </w:t>
      </w:r>
      <w:r w:rsidR="00F60677" w:rsidRPr="00CF7B43">
        <w:rPr>
          <w:rFonts w:ascii="Times New Roman" w:hAnsi="Times New Roman" w:cs="Times New Roman"/>
          <w:sz w:val="28"/>
          <w:szCs w:val="28"/>
        </w:rPr>
        <w:t xml:space="preserve">За боевые заслуги мой дедушка </w:t>
      </w:r>
      <w:r w:rsidR="00DC6CD3" w:rsidRPr="00CF7B43">
        <w:rPr>
          <w:rFonts w:ascii="Times New Roman" w:hAnsi="Times New Roman" w:cs="Times New Roman"/>
          <w:sz w:val="28"/>
          <w:szCs w:val="28"/>
        </w:rPr>
        <w:t xml:space="preserve"> награжден Орденом Красной Звезды, и имеет право ношения нагрудного знака «Гвардеец» и «Отличный танкист».</w:t>
      </w:r>
    </w:p>
    <w:p w:rsidR="00CF7B43" w:rsidRPr="00CF7B43" w:rsidRDefault="00B13A33" w:rsidP="00B134DA">
      <w:pPr>
        <w:pStyle w:val="a6"/>
        <w:jc w:val="both"/>
        <w:rPr>
          <w:rFonts w:ascii="Times New Roman" w:hAnsi="Times New Roman" w:cs="Times New Roman"/>
          <w:sz w:val="28"/>
          <w:szCs w:val="28"/>
        </w:rPr>
      </w:pPr>
      <w:r w:rsidRPr="00CF7B43">
        <w:rPr>
          <w:rFonts w:ascii="Times New Roman" w:hAnsi="Times New Roman" w:cs="Times New Roman"/>
          <w:sz w:val="28"/>
          <w:szCs w:val="28"/>
        </w:rPr>
        <w:t xml:space="preserve">   </w:t>
      </w:r>
    </w:p>
    <w:p w:rsidR="00DC6CD3" w:rsidRPr="00B134DA" w:rsidRDefault="00CF7B43" w:rsidP="00B134DA">
      <w:pPr>
        <w:pStyle w:val="a6"/>
        <w:jc w:val="both"/>
        <w:rPr>
          <w:rFonts w:ascii="Times New Roman" w:hAnsi="Times New Roman" w:cs="Times New Roman"/>
          <w:sz w:val="28"/>
          <w:szCs w:val="28"/>
        </w:rPr>
      </w:pPr>
      <w:r w:rsidRPr="00CF7B43">
        <w:t xml:space="preserve">   </w:t>
      </w:r>
      <w:r w:rsidR="00B134DA">
        <w:t xml:space="preserve">  </w:t>
      </w:r>
      <w:r w:rsidR="00DC6CD3" w:rsidRPr="00B134DA">
        <w:rPr>
          <w:rFonts w:ascii="Times New Roman" w:hAnsi="Times New Roman" w:cs="Times New Roman"/>
          <w:sz w:val="28"/>
          <w:szCs w:val="28"/>
        </w:rPr>
        <w:t xml:space="preserve">Дедушка демобилизовался только в 1947 году. </w:t>
      </w:r>
      <w:r w:rsidR="00BE7BCC" w:rsidRPr="00B134DA">
        <w:rPr>
          <w:rFonts w:ascii="Times New Roman" w:hAnsi="Times New Roman" w:cs="Times New Roman"/>
          <w:sz w:val="28"/>
          <w:szCs w:val="28"/>
        </w:rPr>
        <w:t xml:space="preserve">После войны он участвовал в восстановлении разрушенных городов. Возмужал. За спиной опыт боев. И командовать приходилось, и боевой дух товарищей поддерживать, и письма бодрые,  несмотря  ни на что, домой писать. Одним словом, закалился характер, сформировались крепкие убеждения. Поэтому здесь уже, у себя в селе, он стал очень нужным. Его назначили председателем </w:t>
      </w:r>
      <w:proofErr w:type="spellStart"/>
      <w:r w:rsidR="00BE7BCC" w:rsidRPr="00B134DA">
        <w:rPr>
          <w:rFonts w:ascii="Times New Roman" w:hAnsi="Times New Roman" w:cs="Times New Roman"/>
          <w:sz w:val="28"/>
          <w:szCs w:val="28"/>
        </w:rPr>
        <w:t>Старомихайловского</w:t>
      </w:r>
      <w:proofErr w:type="spellEnd"/>
      <w:r w:rsidR="00BE7BCC" w:rsidRPr="00B134DA">
        <w:rPr>
          <w:rFonts w:ascii="Times New Roman" w:hAnsi="Times New Roman" w:cs="Times New Roman"/>
          <w:sz w:val="28"/>
          <w:szCs w:val="28"/>
        </w:rPr>
        <w:t xml:space="preserve"> сельского совета. Потом он стал секретарем   партийной организации, председателем колхоза «Дружба».</w:t>
      </w:r>
    </w:p>
    <w:p w:rsidR="00B134DA" w:rsidRPr="00B134DA" w:rsidRDefault="00B13A33" w:rsidP="00B134DA">
      <w:pPr>
        <w:pStyle w:val="a6"/>
        <w:jc w:val="both"/>
        <w:rPr>
          <w:rFonts w:ascii="Times New Roman" w:hAnsi="Times New Roman" w:cs="Times New Roman"/>
          <w:sz w:val="28"/>
          <w:szCs w:val="28"/>
        </w:rPr>
      </w:pPr>
      <w:r w:rsidRPr="00B134DA">
        <w:rPr>
          <w:rFonts w:ascii="Times New Roman" w:hAnsi="Times New Roman" w:cs="Times New Roman"/>
          <w:sz w:val="28"/>
          <w:szCs w:val="28"/>
        </w:rPr>
        <w:t xml:space="preserve">  </w:t>
      </w:r>
    </w:p>
    <w:p w:rsidR="00AE6DDC" w:rsidRPr="00B134DA" w:rsidRDefault="00B134DA" w:rsidP="00B134DA">
      <w:pPr>
        <w:pStyle w:val="a6"/>
        <w:jc w:val="both"/>
        <w:rPr>
          <w:rFonts w:ascii="Times New Roman" w:hAnsi="Times New Roman" w:cs="Times New Roman"/>
          <w:sz w:val="28"/>
          <w:szCs w:val="28"/>
        </w:rPr>
      </w:pPr>
      <w:r w:rsidRPr="00B134DA">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4AFE45E" wp14:editId="2AD8D3A6">
            <wp:simplePos x="0" y="0"/>
            <wp:positionH relativeFrom="column">
              <wp:posOffset>3615690</wp:posOffset>
            </wp:positionH>
            <wp:positionV relativeFrom="paragraph">
              <wp:posOffset>356870</wp:posOffset>
            </wp:positionV>
            <wp:extent cx="2476500" cy="2543175"/>
            <wp:effectExtent l="0" t="0" r="0" b="9525"/>
            <wp:wrapSquare wrapText="bothSides"/>
            <wp:docPr id="19" name="Рисунок 1" descr="https://pp.userapi.com/c639326/v639326696/13fba/HfWzacuuv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9326/v639326696/13fba/HfWzacuuvmQ.jpg"/>
                    <pic:cNvPicPr>
                      <a:picLocks noChangeAspect="1" noChangeArrowheads="1"/>
                    </pic:cNvPicPr>
                  </pic:nvPicPr>
                  <pic:blipFill>
                    <a:blip r:embed="rId8"/>
                    <a:srcRect/>
                    <a:stretch>
                      <a:fillRect/>
                    </a:stretch>
                  </pic:blipFill>
                  <pic:spPr bwMode="auto">
                    <a:xfrm>
                      <a:off x="0" y="0"/>
                      <a:ext cx="2476500" cy="2543175"/>
                    </a:xfrm>
                    <a:prstGeom prst="rect">
                      <a:avLst/>
                    </a:prstGeom>
                    <a:noFill/>
                    <a:ln w="9525">
                      <a:noFill/>
                      <a:miter lim="800000"/>
                      <a:headEnd/>
                      <a:tailEnd/>
                    </a:ln>
                  </pic:spPr>
                </pic:pic>
              </a:graphicData>
            </a:graphic>
          </wp:anchor>
        </w:drawing>
      </w:r>
      <w:r w:rsidR="00B13A33" w:rsidRPr="00B134DA">
        <w:rPr>
          <w:rFonts w:ascii="Times New Roman" w:hAnsi="Times New Roman" w:cs="Times New Roman"/>
          <w:sz w:val="28"/>
          <w:szCs w:val="28"/>
        </w:rPr>
        <w:t xml:space="preserve"> </w:t>
      </w:r>
      <w:r>
        <w:rPr>
          <w:rFonts w:ascii="Times New Roman" w:hAnsi="Times New Roman" w:cs="Times New Roman"/>
          <w:sz w:val="28"/>
          <w:szCs w:val="28"/>
        </w:rPr>
        <w:t xml:space="preserve">   </w:t>
      </w:r>
      <w:r w:rsidR="00DC6CD3" w:rsidRPr="00B134DA">
        <w:rPr>
          <w:rFonts w:ascii="Times New Roman" w:hAnsi="Times New Roman" w:cs="Times New Roman"/>
          <w:sz w:val="28"/>
          <w:szCs w:val="28"/>
        </w:rPr>
        <w:t>И так в заботах о семье и детях, в труде за общественное благо дедушка счастливо прожил с бабушкой до 1995 года.</w:t>
      </w:r>
      <w:r w:rsidR="00AE6DDC" w:rsidRPr="00B134DA">
        <w:rPr>
          <w:rFonts w:ascii="Times New Roman" w:hAnsi="Times New Roman" w:cs="Times New Roman"/>
          <w:sz w:val="28"/>
          <w:szCs w:val="28"/>
        </w:rPr>
        <w:t xml:space="preserve">        </w:t>
      </w:r>
    </w:p>
    <w:p w:rsidR="00B134DA" w:rsidRDefault="00B13A33" w:rsidP="00B134DA">
      <w:pPr>
        <w:pStyle w:val="a6"/>
        <w:jc w:val="both"/>
        <w:rPr>
          <w:rFonts w:ascii="Times New Roman" w:hAnsi="Times New Roman" w:cs="Times New Roman"/>
          <w:sz w:val="28"/>
          <w:szCs w:val="28"/>
        </w:rPr>
      </w:pPr>
      <w:r w:rsidRPr="00B134DA">
        <w:rPr>
          <w:rFonts w:ascii="Times New Roman" w:hAnsi="Times New Roman" w:cs="Times New Roman"/>
          <w:sz w:val="28"/>
          <w:szCs w:val="28"/>
        </w:rPr>
        <w:t xml:space="preserve">   </w:t>
      </w:r>
    </w:p>
    <w:p w:rsidR="00BA5FAE" w:rsidRPr="00B134DA" w:rsidRDefault="00B134DA" w:rsidP="00B134DA">
      <w:pPr>
        <w:pStyle w:val="a6"/>
        <w:jc w:val="both"/>
        <w:rPr>
          <w:rFonts w:ascii="Times New Roman" w:hAnsi="Times New Roman" w:cs="Times New Roman"/>
          <w:noProof/>
          <w:sz w:val="28"/>
          <w:szCs w:val="28"/>
          <w:lang w:eastAsia="ru-RU"/>
        </w:rPr>
      </w:pPr>
      <w:r>
        <w:rPr>
          <w:rFonts w:ascii="Times New Roman" w:hAnsi="Times New Roman" w:cs="Times New Roman"/>
          <w:sz w:val="28"/>
          <w:szCs w:val="28"/>
        </w:rPr>
        <w:t xml:space="preserve">   </w:t>
      </w:r>
      <w:r w:rsidR="00CF7B43" w:rsidRPr="00B134DA">
        <w:rPr>
          <w:rFonts w:ascii="Times New Roman" w:hAnsi="Times New Roman" w:cs="Times New Roman"/>
          <w:sz w:val="28"/>
          <w:szCs w:val="28"/>
        </w:rPr>
        <w:t xml:space="preserve">Я  очень горжусь тем, что </w:t>
      </w:r>
      <w:r w:rsidR="00DC6CD3" w:rsidRPr="00B134DA">
        <w:rPr>
          <w:rFonts w:ascii="Times New Roman" w:hAnsi="Times New Roman" w:cs="Times New Roman"/>
          <w:sz w:val="28"/>
          <w:szCs w:val="28"/>
        </w:rPr>
        <w:t xml:space="preserve"> </w:t>
      </w:r>
      <w:proofErr w:type="gramStart"/>
      <w:r w:rsidR="00DC6CD3" w:rsidRPr="00B134DA">
        <w:rPr>
          <w:rFonts w:ascii="Times New Roman" w:hAnsi="Times New Roman" w:cs="Times New Roman"/>
          <w:sz w:val="28"/>
          <w:szCs w:val="28"/>
        </w:rPr>
        <w:t>являюсь внучкой</w:t>
      </w:r>
      <w:proofErr w:type="gramEnd"/>
      <w:r w:rsidR="00DC6CD3" w:rsidRPr="00B134DA">
        <w:rPr>
          <w:rFonts w:ascii="Times New Roman" w:hAnsi="Times New Roman" w:cs="Times New Roman"/>
          <w:sz w:val="28"/>
          <w:szCs w:val="28"/>
        </w:rPr>
        <w:t xml:space="preserve"> такого замечательного, отважного человека. Жаль только, что дед мой не дожил до сегодняшнего времени и сам не рассказал мне о своих военных и послевоенных годах жизни.</w:t>
      </w:r>
      <w:r w:rsidR="00670851" w:rsidRPr="00B134DA">
        <w:rPr>
          <w:rFonts w:ascii="Times New Roman" w:hAnsi="Times New Roman" w:cs="Times New Roman"/>
          <w:sz w:val="28"/>
          <w:szCs w:val="28"/>
        </w:rPr>
        <w:t xml:space="preserve"> </w:t>
      </w:r>
    </w:p>
    <w:p w:rsidR="00941A5F" w:rsidRPr="009A0413" w:rsidRDefault="00941A5F" w:rsidP="00B134DA">
      <w:pPr>
        <w:jc w:val="both"/>
        <w:rPr>
          <w:sz w:val="28"/>
          <w:szCs w:val="28"/>
        </w:rPr>
      </w:pPr>
    </w:p>
    <w:p w:rsidR="009A0413" w:rsidRDefault="009A0413" w:rsidP="00DC6CD3">
      <w:pPr>
        <w:rPr>
          <w:sz w:val="24"/>
          <w:szCs w:val="24"/>
        </w:rPr>
      </w:pPr>
    </w:p>
    <w:p w:rsidR="009A0413" w:rsidRPr="00AE6DDC" w:rsidRDefault="009A0413" w:rsidP="009A0413">
      <w:r>
        <w:rPr>
          <w:sz w:val="24"/>
          <w:szCs w:val="24"/>
        </w:rPr>
        <w:t xml:space="preserve">                                                                                                                         </w:t>
      </w:r>
    </w:p>
    <w:p w:rsidR="009A0413" w:rsidRDefault="009A0413" w:rsidP="00DC6CD3">
      <w:pPr>
        <w:rPr>
          <w:sz w:val="24"/>
          <w:szCs w:val="24"/>
        </w:rPr>
      </w:pPr>
    </w:p>
    <w:p w:rsidR="009A0413" w:rsidRPr="00B134DA" w:rsidRDefault="009A0413" w:rsidP="00B134DA">
      <w:pPr>
        <w:jc w:val="right"/>
        <w:rPr>
          <w:rFonts w:ascii="Times New Roman" w:hAnsi="Times New Roman" w:cs="Times New Roman"/>
          <w:sz w:val="28"/>
          <w:szCs w:val="28"/>
        </w:rPr>
      </w:pPr>
      <w:r w:rsidRPr="00B134DA">
        <w:rPr>
          <w:rFonts w:ascii="Times New Roman" w:hAnsi="Times New Roman" w:cs="Times New Roman"/>
          <w:sz w:val="28"/>
          <w:szCs w:val="28"/>
        </w:rPr>
        <w:t>Гибадуллина Алина</w:t>
      </w:r>
    </w:p>
    <w:p w:rsidR="009A0413" w:rsidRPr="00B134DA" w:rsidRDefault="009A0413" w:rsidP="00B134DA">
      <w:pPr>
        <w:jc w:val="right"/>
        <w:rPr>
          <w:rFonts w:ascii="Times New Roman" w:hAnsi="Times New Roman" w:cs="Times New Roman"/>
          <w:sz w:val="28"/>
          <w:szCs w:val="28"/>
        </w:rPr>
      </w:pPr>
      <w:r w:rsidRPr="00B134DA">
        <w:rPr>
          <w:rFonts w:ascii="Times New Roman" w:hAnsi="Times New Roman" w:cs="Times New Roman"/>
          <w:sz w:val="28"/>
          <w:szCs w:val="28"/>
        </w:rPr>
        <w:t>Студентка группы 3140</w:t>
      </w:r>
    </w:p>
    <w:p w:rsidR="009A0413" w:rsidRPr="00CF7B43" w:rsidRDefault="00CF7B43" w:rsidP="00DC6CD3">
      <w:r>
        <w:rPr>
          <w:sz w:val="24"/>
          <w:szCs w:val="24"/>
        </w:rPr>
        <w:t xml:space="preserve">   </w:t>
      </w:r>
      <w:r w:rsidR="009A0413">
        <w:rPr>
          <w:sz w:val="24"/>
          <w:szCs w:val="24"/>
        </w:rPr>
        <w:t xml:space="preserve">                                                    </w:t>
      </w:r>
    </w:p>
    <w:sectPr w:rsidR="009A0413" w:rsidRPr="00CF7B43" w:rsidSect="00CF7B4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A74"/>
    <w:multiLevelType w:val="hybridMultilevel"/>
    <w:tmpl w:val="8026A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D3"/>
    <w:rsid w:val="00316E5B"/>
    <w:rsid w:val="004F6224"/>
    <w:rsid w:val="00657DF1"/>
    <w:rsid w:val="00670851"/>
    <w:rsid w:val="006C1269"/>
    <w:rsid w:val="008473F3"/>
    <w:rsid w:val="00941A5F"/>
    <w:rsid w:val="009A0413"/>
    <w:rsid w:val="00AE6DDC"/>
    <w:rsid w:val="00B134DA"/>
    <w:rsid w:val="00B13A33"/>
    <w:rsid w:val="00BA5FAE"/>
    <w:rsid w:val="00BE7BCC"/>
    <w:rsid w:val="00C439F2"/>
    <w:rsid w:val="00C74207"/>
    <w:rsid w:val="00CA1FAB"/>
    <w:rsid w:val="00CF7B43"/>
    <w:rsid w:val="00DC6CD3"/>
    <w:rsid w:val="00F60677"/>
    <w:rsid w:val="00F73888"/>
    <w:rsid w:val="00FF2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8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888"/>
    <w:rPr>
      <w:rFonts w:ascii="Tahoma" w:hAnsi="Tahoma" w:cs="Tahoma"/>
      <w:sz w:val="16"/>
      <w:szCs w:val="16"/>
    </w:rPr>
  </w:style>
  <w:style w:type="paragraph" w:styleId="a5">
    <w:name w:val="List Paragraph"/>
    <w:basedOn w:val="a"/>
    <w:uiPriority w:val="34"/>
    <w:qFormat/>
    <w:rsid w:val="00F60677"/>
    <w:pPr>
      <w:ind w:left="720"/>
      <w:contextualSpacing/>
    </w:pPr>
  </w:style>
  <w:style w:type="paragraph" w:styleId="a6">
    <w:name w:val="No Spacing"/>
    <w:uiPriority w:val="1"/>
    <w:qFormat/>
    <w:rsid w:val="00CF7B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8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888"/>
    <w:rPr>
      <w:rFonts w:ascii="Tahoma" w:hAnsi="Tahoma" w:cs="Tahoma"/>
      <w:sz w:val="16"/>
      <w:szCs w:val="16"/>
    </w:rPr>
  </w:style>
  <w:style w:type="paragraph" w:styleId="a5">
    <w:name w:val="List Paragraph"/>
    <w:basedOn w:val="a"/>
    <w:uiPriority w:val="34"/>
    <w:qFormat/>
    <w:rsid w:val="00F60677"/>
    <w:pPr>
      <w:ind w:left="720"/>
      <w:contextualSpacing/>
    </w:pPr>
  </w:style>
  <w:style w:type="paragraph" w:styleId="a6">
    <w:name w:val="No Spacing"/>
    <w:uiPriority w:val="1"/>
    <w:qFormat/>
    <w:rsid w:val="00CF7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8583">
      <w:bodyDiv w:val="1"/>
      <w:marLeft w:val="0"/>
      <w:marRight w:val="0"/>
      <w:marTop w:val="0"/>
      <w:marBottom w:val="0"/>
      <w:divBdr>
        <w:top w:val="none" w:sz="0" w:space="0" w:color="auto"/>
        <w:left w:val="none" w:sz="0" w:space="0" w:color="auto"/>
        <w:bottom w:val="none" w:sz="0" w:space="0" w:color="auto"/>
        <w:right w:val="none" w:sz="0" w:space="0" w:color="auto"/>
      </w:divBdr>
    </w:div>
    <w:div w:id="1302805462">
      <w:bodyDiv w:val="1"/>
      <w:marLeft w:val="0"/>
      <w:marRight w:val="0"/>
      <w:marTop w:val="0"/>
      <w:marBottom w:val="0"/>
      <w:divBdr>
        <w:top w:val="none" w:sz="0" w:space="0" w:color="auto"/>
        <w:left w:val="none" w:sz="0" w:space="0" w:color="auto"/>
        <w:bottom w:val="none" w:sz="0" w:space="0" w:color="auto"/>
        <w:right w:val="none" w:sz="0" w:space="0" w:color="auto"/>
      </w:divBdr>
    </w:div>
    <w:div w:id="16967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05EF-7C1D-41B2-9340-16E0D587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Гибадуллина</dc:creator>
  <cp:lastModifiedBy>Зайцева Евгения Витальевна</cp:lastModifiedBy>
  <cp:revision>2</cp:revision>
  <dcterms:created xsi:type="dcterms:W3CDTF">2017-05-02T08:03:00Z</dcterms:created>
  <dcterms:modified xsi:type="dcterms:W3CDTF">2017-05-02T08:03:00Z</dcterms:modified>
</cp:coreProperties>
</file>