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3" w:rsidRPr="00F63675" w:rsidRDefault="00703B03" w:rsidP="002A266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675">
        <w:rPr>
          <w:rFonts w:ascii="Times New Roman" w:hAnsi="Times New Roman" w:cs="Times New Roman"/>
          <w:b/>
          <w:sz w:val="28"/>
          <w:szCs w:val="28"/>
        </w:rPr>
        <w:t>Великая Отечестве</w:t>
      </w:r>
      <w:r w:rsidR="00F63675" w:rsidRPr="00F63675">
        <w:rPr>
          <w:rFonts w:ascii="Times New Roman" w:hAnsi="Times New Roman" w:cs="Times New Roman"/>
          <w:b/>
          <w:sz w:val="28"/>
          <w:szCs w:val="28"/>
        </w:rPr>
        <w:t>нная война в истории моей семьи</w:t>
      </w:r>
    </w:p>
    <w:p w:rsidR="002A266F" w:rsidRDefault="002A266F" w:rsidP="00703B0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6F4A8A" wp14:editId="198B549F">
            <wp:simplePos x="0" y="0"/>
            <wp:positionH relativeFrom="margin">
              <wp:posOffset>95250</wp:posOffset>
            </wp:positionH>
            <wp:positionV relativeFrom="margin">
              <wp:posOffset>574040</wp:posOffset>
            </wp:positionV>
            <wp:extent cx="2336165" cy="2861945"/>
            <wp:effectExtent l="171450" t="171450" r="387985" b="3575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28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</w:t>
      </w:r>
    </w:p>
    <w:p w:rsidR="002A266F" w:rsidRPr="00697F98" w:rsidRDefault="002A266F" w:rsidP="002A266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97F9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Стрелков Василий Николаевич</w:t>
      </w:r>
    </w:p>
    <w:p w:rsidR="00703B03" w:rsidRPr="00697F98" w:rsidRDefault="002A266F" w:rsidP="002A266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97F98">
        <w:rPr>
          <w:rFonts w:ascii="Times New Roman" w:hAnsi="Times New Roman" w:cs="Times New Roman"/>
          <w:noProof/>
          <w:sz w:val="32"/>
          <w:szCs w:val="32"/>
          <w:lang w:eastAsia="ru-RU"/>
        </w:rPr>
        <w:t>(21.05.1910 – 5.10.1941гг.)</w:t>
      </w:r>
    </w:p>
    <w:p w:rsidR="002A266F" w:rsidRPr="00F63675" w:rsidRDefault="002A266F" w:rsidP="002A266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Великая Отечественная война являлась нравственным долгом каждого человека в то время. Люди Отправляются на военную службу не задумываясь о каких-то целях,следуя принципам той сословной группы ,к которой пренадлежит ,ведь на войне все равны и каждый человек отстаивает свою Родину, где родился и вырос. Война никогда не забудется людьми,которые все это пережили и навсегда останется в сердцах не только тех,кто прошел её,но и у </w:t>
      </w:r>
      <w:r w:rsidR="00A35907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других поколений.</w:t>
      </w:r>
    </w:p>
    <w:p w:rsidR="00A35907" w:rsidRPr="00F63675" w:rsidRDefault="002A76CF" w:rsidP="002A266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</w:t>
      </w:r>
      <w:r w:rsidR="00A35907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Моей бабушке было 3 года,</w:t>
      </w:r>
      <w:r w:rsidR="00697F9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35907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когда её отец (мой прадедушка) ушел на войну. Мой прадедушка, Василий Николаевич, родился 21 июня 1910 года в селе Зура Игринского района республики Удмуртия.</w:t>
      </w:r>
      <w:r w:rsidR="006F1D06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Закончив сельскую школу продолжи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л обучение в университете. В октябре 1917 года  начались революционные события. 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Василий Николаевич участвовал в боях за рабоче-крестьянскую армию. По окончании боевых действий вернулся в родное село Зура, где был избран председателем колхоза. Построил дом,завел семью. </w:t>
      </w:r>
    </w:p>
    <w:p w:rsidR="006328EA" w:rsidRPr="00F63675" w:rsidRDefault="002A76CF" w:rsidP="002A266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="00697F98">
        <w:rPr>
          <w:rFonts w:ascii="Times New Roman" w:hAnsi="Times New Roman" w:cs="Times New Roman"/>
          <w:noProof/>
          <w:sz w:val="32"/>
          <w:szCs w:val="32"/>
          <w:lang w:eastAsia="ru-RU"/>
        </w:rPr>
        <w:t>В 1941 году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97F98">
        <w:rPr>
          <w:rFonts w:ascii="Times New Roman" w:hAnsi="Times New Roman" w:cs="Times New Roman"/>
          <w:noProof/>
          <w:sz w:val="32"/>
          <w:szCs w:val="32"/>
          <w:lang w:eastAsia="ru-RU"/>
        </w:rPr>
        <w:t>г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рянула Великая Отечественнвая война,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весь русский народ вст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ал на защиту нашей Родины. Прадедушка, стоя 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в первых рядах пошел до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б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ровольцем на фронт.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Этот момент о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чень хорошо помнит моя бабушка, 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как они его провожали.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Было много народа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,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328EA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все плакали и прощались с солдатами. И как оказалось прощались навсегда.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2A76CF" w:rsidRPr="00F63675" w:rsidRDefault="002A76CF" w:rsidP="002A266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        Василий Николае</w:t>
      </w:r>
      <w:r w:rsidR="00CB630F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вич получил смертельное ранение, несовместимое с жизнью. В 1941 году пришло похоронное извещение о смерти их главного кормильца и это сильно повлияло на их дальнейшую жизнь.</w:t>
      </w:r>
    </w:p>
    <w:p w:rsidR="00CB630F" w:rsidRDefault="00CB630F" w:rsidP="002A26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Война – это самая жестокая пора времени. Много людей погибло во время войны. </w:t>
      </w:r>
      <w:r w:rsidR="00F63675"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Наши защитники, не жалея себя, погибали от вражеских пуль, чтобы обеспечить хорошее будущее своим детям.</w:t>
      </w:r>
    </w:p>
    <w:p w:rsidR="00F63675" w:rsidRDefault="00F63675" w:rsidP="002A26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4E85C">
            <wp:extent cx="1786255" cy="215836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675" w:rsidRPr="00F63675" w:rsidRDefault="00F63675" w:rsidP="002A266F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>Смирнова Ксения</w:t>
      </w:r>
    </w:p>
    <w:p w:rsidR="00F63675" w:rsidRPr="00F63675" w:rsidRDefault="00F63675" w:rsidP="002A266F">
      <w:pPr>
        <w:rPr>
          <w:rFonts w:ascii="Times New Roman" w:hAnsi="Times New Roman" w:cs="Times New Roman"/>
          <w:sz w:val="32"/>
          <w:szCs w:val="32"/>
        </w:rPr>
      </w:pP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F6367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Студентка группы 9113</w:t>
      </w:r>
    </w:p>
    <w:p w:rsidR="00703B03" w:rsidRPr="00703B03" w:rsidRDefault="00703B03" w:rsidP="00703B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B03" w:rsidRPr="0070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03"/>
    <w:rsid w:val="000235F9"/>
    <w:rsid w:val="002A266F"/>
    <w:rsid w:val="002A76CF"/>
    <w:rsid w:val="005124C5"/>
    <w:rsid w:val="006328EA"/>
    <w:rsid w:val="00697F98"/>
    <w:rsid w:val="006F1D06"/>
    <w:rsid w:val="00703B03"/>
    <w:rsid w:val="00A35907"/>
    <w:rsid w:val="00CB630F"/>
    <w:rsid w:val="00D45C71"/>
    <w:rsid w:val="00F421ED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Зайцева Евгения Витальевна</cp:lastModifiedBy>
  <cp:revision>2</cp:revision>
  <dcterms:created xsi:type="dcterms:W3CDTF">2017-05-02T11:22:00Z</dcterms:created>
  <dcterms:modified xsi:type="dcterms:W3CDTF">2017-05-02T11:22:00Z</dcterms:modified>
</cp:coreProperties>
</file>