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E0A" w:rsidRPr="000711B1" w:rsidRDefault="00DF4E0A" w:rsidP="00DF4E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222222"/>
          <w:sz w:val="38"/>
          <w:szCs w:val="38"/>
        </w:rPr>
      </w:pPr>
      <w:r w:rsidRPr="000711B1">
        <w:rPr>
          <w:rFonts w:ascii="Times New Roman" w:hAnsi="Times New Roman" w:cs="Times New Roman"/>
          <w:b/>
          <w:color w:val="222222"/>
          <w:sz w:val="38"/>
          <w:szCs w:val="38"/>
        </w:rPr>
        <w:t>4 октября 1957 года День начала</w:t>
      </w:r>
    </w:p>
    <w:p w:rsidR="00000000" w:rsidRPr="000711B1" w:rsidRDefault="00DF4E0A" w:rsidP="00DF4E0A">
      <w:pPr>
        <w:spacing w:after="0" w:line="240" w:lineRule="auto"/>
        <w:jc w:val="center"/>
        <w:rPr>
          <w:rFonts w:ascii="Times New Roman" w:hAnsi="Times New Roman" w:cs="Times New Roman"/>
          <w:b/>
          <w:color w:val="222222"/>
          <w:sz w:val="38"/>
          <w:szCs w:val="38"/>
        </w:rPr>
      </w:pPr>
      <w:r w:rsidRPr="000711B1">
        <w:rPr>
          <w:rFonts w:ascii="Times New Roman" w:hAnsi="Times New Roman" w:cs="Times New Roman"/>
          <w:b/>
          <w:color w:val="222222"/>
          <w:sz w:val="38"/>
          <w:szCs w:val="38"/>
        </w:rPr>
        <w:t>Космической эры человечества</w:t>
      </w:r>
    </w:p>
    <w:p w:rsidR="00DF4E0A" w:rsidRPr="000711B1" w:rsidRDefault="00DF4E0A" w:rsidP="00DF4E0A">
      <w:pPr>
        <w:spacing w:after="0" w:line="240" w:lineRule="auto"/>
        <w:rPr>
          <w:rFonts w:ascii="Times New Roman" w:hAnsi="Times New Roman" w:cs="Times New Roman"/>
          <w:color w:val="222222"/>
          <w:sz w:val="38"/>
          <w:szCs w:val="38"/>
        </w:rPr>
      </w:pPr>
    </w:p>
    <w:p w:rsidR="000711B1" w:rsidRDefault="000711B1" w:rsidP="000711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>4 октября 1957 года СССР произвел запуск первог</w:t>
      </w:r>
      <w:r>
        <w:rPr>
          <w:rFonts w:ascii="Times New Roman" w:eastAsia="Times New Roman" w:hAnsi="Times New Roman" w:cs="Times New Roman"/>
          <w:color w:val="222222"/>
          <w:sz w:val="32"/>
          <w:szCs w:val="32"/>
        </w:rPr>
        <w:t>о искусственного спутника Земли</w:t>
      </w:r>
    </w:p>
    <w:p w:rsidR="000711B1" w:rsidRPr="000711B1" w:rsidRDefault="000711B1" w:rsidP="000711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Над созданием спутника работала большая группа советских ученых, во главе которых стоял С.М. Королев. Долгие годы упорной и кропотливой работы не прошли даром, с полигона </w:t>
      </w:r>
      <w:proofErr w:type="spellStart"/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>Тюра-Там</w:t>
      </w:r>
      <w:proofErr w:type="spellEnd"/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(впоследствии он получил название Байконур) в 22.28 по московскому времени Спутник был выведен на орбиту и спустя 5 минут подал первый сигнал. Технический персонал и все следящие за историческим запуском Спутника огласили звуки городка криками «ура», и принялись качать на руках создателей космического аппарата.</w:t>
      </w:r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br/>
      </w:r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br/>
        <w:t>За три месяца полета Спутник 1440 раз облетел Землю, наблюдение за траекторией его движения и изучение радиосигнала позволили получить важные научные данные.</w:t>
      </w:r>
    </w:p>
    <w:p w:rsidR="000711B1" w:rsidRPr="000711B1" w:rsidRDefault="000711B1" w:rsidP="000711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0711B1">
        <w:rPr>
          <w:rFonts w:ascii="Times New Roman" w:eastAsia="Times New Roman" w:hAnsi="Times New Roman" w:cs="Times New Roman"/>
          <w:noProof/>
          <w:color w:val="00AFC9"/>
          <w:sz w:val="27"/>
          <w:szCs w:val="27"/>
        </w:rPr>
        <w:drawing>
          <wp:inline distT="0" distB="0" distL="0" distR="0">
            <wp:extent cx="4763135" cy="3359785"/>
            <wp:effectExtent l="19050" t="0" r="0" b="0"/>
            <wp:docPr id="2" name="Рисунок 2" descr="4 октября 1957 года День начала Космической эры человечества история, факты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 октября 1957 года День начала Космической эры человечества история, факты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1B1" w:rsidRPr="000711B1" w:rsidRDefault="000711B1" w:rsidP="000711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Советский Союз стал первооткрывателем космоса. Одновременно был нанесен мощный удар по престижу США. В самой Америке неоднозначно отнеслись к такому лидерству СССР. Знаменитый писатель фантаст </w:t>
      </w:r>
      <w:proofErr w:type="spellStart"/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>Рэй</w:t>
      </w:r>
      <w:proofErr w:type="spellEnd"/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</w:t>
      </w:r>
      <w:proofErr w:type="spellStart"/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>Бредбери</w:t>
      </w:r>
      <w:proofErr w:type="spellEnd"/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назвал русский Спутник «будущим всего человечества» и дающим надежду на бессмертие. А его </w:t>
      </w:r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lastRenderedPageBreak/>
        <w:t>коллегу писателя Стивена Кинга, наоборот, запуск Спутника привел в ужас.</w:t>
      </w:r>
    </w:p>
    <w:p w:rsidR="000711B1" w:rsidRPr="000711B1" w:rsidRDefault="000711B1" w:rsidP="000711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0711B1">
        <w:rPr>
          <w:rFonts w:ascii="Times New Roman" w:eastAsia="Times New Roman" w:hAnsi="Times New Roman" w:cs="Times New Roman"/>
          <w:noProof/>
          <w:color w:val="00AFC9"/>
          <w:sz w:val="27"/>
          <w:szCs w:val="27"/>
        </w:rPr>
        <w:drawing>
          <wp:inline distT="0" distB="0" distL="0" distR="0">
            <wp:extent cx="5563841" cy="4167088"/>
            <wp:effectExtent l="19050" t="0" r="0" b="0"/>
            <wp:docPr id="3" name="Рисунок 3" descr="4 октября 1957 года День начала Космической эры человечества история, факты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 октября 1957 года День начала Космической эры человечества история, факты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750" cy="416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1B1" w:rsidRPr="000711B1" w:rsidRDefault="000711B1" w:rsidP="000711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>Спутник-1 — первый искусственный спутник Земли, советский космический аппарат, запущенный на орбиту 4 октября 1957 года. Кодовое обозначение спутника — ПС-1 (</w:t>
      </w:r>
      <w:proofErr w:type="gramStart"/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>Простейший</w:t>
      </w:r>
      <w:proofErr w:type="gramEnd"/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Спутник-1). Запуск осуществился с 5-го научно-исследовательского полигона министерства обороны СССР «</w:t>
      </w:r>
      <w:proofErr w:type="spellStart"/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>Тюра-Там</w:t>
      </w:r>
      <w:proofErr w:type="spellEnd"/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>» (получившего впоследствии открытое наименование космодром «Байконур») на ракете-носителе «Спутник», созданной на базе межконтинентальной баллистической ракеты Р-7.</w:t>
      </w:r>
    </w:p>
    <w:p w:rsidR="000711B1" w:rsidRPr="000711B1" w:rsidRDefault="000711B1" w:rsidP="000711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0711B1">
        <w:rPr>
          <w:rFonts w:ascii="Times New Roman" w:eastAsia="Times New Roman" w:hAnsi="Times New Roman" w:cs="Times New Roman"/>
          <w:noProof/>
          <w:color w:val="00AFC9"/>
          <w:sz w:val="27"/>
          <w:szCs w:val="27"/>
        </w:rPr>
        <w:lastRenderedPageBreak/>
        <w:drawing>
          <wp:inline distT="0" distB="0" distL="0" distR="0">
            <wp:extent cx="5893471" cy="7600870"/>
            <wp:effectExtent l="19050" t="0" r="0" b="0"/>
            <wp:docPr id="4" name="Рисунок 4" descr="4 октября 1957 года День начала Космической эры человечества история, факты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 октября 1957 года День начала Космической эры человечества история, факты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162" cy="760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1B1" w:rsidRPr="000711B1" w:rsidRDefault="000711B1" w:rsidP="000711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Корпус спутника состоял из двух полусфер диаметром 58 см из алюминиевого сплава со стыковочными шпангоутами, соединёнными между собой 36 болтами. Герметичность стыка обеспечивала резиновая прокладка. </w:t>
      </w:r>
      <w:proofErr w:type="gramStart"/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На верхней </w:t>
      </w:r>
      <w:proofErr w:type="spellStart"/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>полуоболочке</w:t>
      </w:r>
      <w:proofErr w:type="spellEnd"/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располагались крест накрест две уголковые вибраторные антенны, каждая состояла из двух плеч-штырей длиной по 2,4 м и по 2,9 м, </w:t>
      </w:r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lastRenderedPageBreak/>
        <w:t xml:space="preserve">угол между плечами в паре — 70°. Такая антенна обеспечивала близкое к равномерному излучение во всех направлениях, что требовалось для устойчивого радиоприема в связи с тем, что спутник был </w:t>
      </w:r>
      <w:proofErr w:type="spellStart"/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>неориентирован</w:t>
      </w:r>
      <w:proofErr w:type="spellEnd"/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>.</w:t>
      </w:r>
      <w:proofErr w:type="gramEnd"/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br/>
      </w:r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br/>
        <w:t xml:space="preserve">Внутри герметичного корпуса были размещены: блок электрохимических источников (серебряно-цинковые аккумуляторы массой около 50 кг); радиопередающее устройство; вентилятор; </w:t>
      </w:r>
      <w:proofErr w:type="spellStart"/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>термореле</w:t>
      </w:r>
      <w:proofErr w:type="spellEnd"/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и воздуховод системы терморегулирования; коммутирующее устройство бортовой </w:t>
      </w:r>
      <w:proofErr w:type="spellStart"/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>электроавтоматики</w:t>
      </w:r>
      <w:proofErr w:type="spellEnd"/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>; датчики температуры и давления; бортовая кабельная сеть. Масса — 83,6 кг.</w:t>
      </w:r>
    </w:p>
    <w:p w:rsidR="000711B1" w:rsidRPr="000711B1" w:rsidRDefault="000711B1" w:rsidP="000711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0711B1">
        <w:rPr>
          <w:rFonts w:ascii="Times New Roman" w:eastAsia="Times New Roman" w:hAnsi="Times New Roman" w:cs="Times New Roman"/>
          <w:noProof/>
          <w:color w:val="00AFC9"/>
          <w:sz w:val="27"/>
          <w:szCs w:val="27"/>
        </w:rPr>
        <w:drawing>
          <wp:inline distT="0" distB="0" distL="0" distR="0">
            <wp:extent cx="5707384" cy="4338296"/>
            <wp:effectExtent l="19050" t="0" r="7616" b="0"/>
            <wp:docPr id="5" name="Рисунок 5" descr="4 октября 1957 года День начала Космической эры человечества история, факты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 октября 1957 года День начала Космической эры человечества история, факты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646" cy="433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1B1" w:rsidRPr="000711B1" w:rsidRDefault="000711B1" w:rsidP="000711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>Официально «Спутник-1», как и «Спутник-2», Советский Союз запускал в соответствии с принятыми на себя обязательствами по Международному Геофизическому Году. Спутник излучал радиоволны на двух частотах 20,005 и 40,002 МГц в виде телеграфных посылок длительностью 0,3 с, это позволяло изучать верхние сл</w:t>
      </w:r>
      <w:proofErr w:type="gramStart"/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>ои ио</w:t>
      </w:r>
      <w:proofErr w:type="gramEnd"/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носферы, ведь до запуска первого спутника можно было наблюдать только за отражением радиоволн от областей ионосферы, лежащих ниже зоны максимальной ионизации </w:t>
      </w:r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lastRenderedPageBreak/>
        <w:t>ионосферных слоёв.</w:t>
      </w:r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br/>
      </w:r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br/>
        <w:t xml:space="preserve">Спутник имел большое политическое значение. Его полёт увидел </w:t>
      </w:r>
      <w:proofErr w:type="gramStart"/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>весь мир, излучаемый им сигнал мог</w:t>
      </w:r>
      <w:proofErr w:type="gramEnd"/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услышать любой радиолюбитель в любой точке земного шара. Журнал «Радио» заблаговременно опубликовал подробные рекомендации по приёму сигналов из космоса. Это шло вразрез с представлениями о сильной технической отсталости Советского Союза. Запуск первого спутника нанёс по престижу США сильный удар. «</w:t>
      </w:r>
      <w:proofErr w:type="spellStart"/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>Юнайтед</w:t>
      </w:r>
      <w:proofErr w:type="spellEnd"/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пресс» сообщило: «90 процентов разговоров об искусственных спутниках Земли приходилось на долю США. Как оказалось, 100 процентов дела пришлось на Россию…». В американской прессе «Спутник-1» часто упоминается как «</w:t>
      </w:r>
      <w:proofErr w:type="spellStart"/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>Red</w:t>
      </w:r>
      <w:proofErr w:type="spellEnd"/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</w:t>
      </w:r>
      <w:proofErr w:type="spellStart"/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>Moon</w:t>
      </w:r>
      <w:proofErr w:type="spellEnd"/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» (Красная Луна).[8] В США запуск первого искусственного спутника «Эксплорер-1» был осуществлён командой Вернера фон Брауна 1 февраля 1958 года. Хотя спутник нёс 4,5 кг научной аппаратуры, а 4-я ступень являлась частью его конструкции и не </w:t>
      </w:r>
      <w:proofErr w:type="spellStart"/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>отстыковывалась</w:t>
      </w:r>
      <w:proofErr w:type="spellEnd"/>
      <w:r w:rsidRPr="000711B1">
        <w:rPr>
          <w:rFonts w:ascii="Times New Roman" w:eastAsia="Times New Roman" w:hAnsi="Times New Roman" w:cs="Times New Roman"/>
          <w:color w:val="222222"/>
          <w:sz w:val="32"/>
          <w:szCs w:val="32"/>
        </w:rPr>
        <w:t>, масса его была в 6 раз меньше ПС-1 — 13,37 кг. Это стало возможным благодаря низкой мощности передатчиков и использованию транзисторов, что позволило значительно уменьшить вес батарей.</w:t>
      </w:r>
    </w:p>
    <w:p w:rsidR="000711B1" w:rsidRPr="000711B1" w:rsidRDefault="000711B1" w:rsidP="000711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0711B1">
        <w:rPr>
          <w:rFonts w:ascii="Times New Roman" w:eastAsia="Times New Roman" w:hAnsi="Times New Roman" w:cs="Times New Roman"/>
          <w:noProof/>
          <w:color w:val="00AFC9"/>
          <w:sz w:val="27"/>
          <w:szCs w:val="27"/>
        </w:rPr>
        <w:drawing>
          <wp:inline distT="0" distB="0" distL="0" distR="0">
            <wp:extent cx="5656165" cy="4236235"/>
            <wp:effectExtent l="19050" t="0" r="1685" b="0"/>
            <wp:docPr id="6" name="Рисунок 6" descr="4 октября 1957 года День начала Космической эры человечества история, факты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 октября 1957 года День начала Космической эры человечества история, факты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80" cy="42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1B1" w:rsidRPr="000711B1" w:rsidRDefault="000711B1" w:rsidP="000711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0711B1">
        <w:rPr>
          <w:rFonts w:ascii="Times New Roman" w:eastAsia="Times New Roman" w:hAnsi="Times New Roman" w:cs="Times New Roman"/>
          <w:noProof/>
          <w:color w:val="00AFC9"/>
          <w:sz w:val="27"/>
          <w:szCs w:val="27"/>
        </w:rPr>
        <w:lastRenderedPageBreak/>
        <w:drawing>
          <wp:inline distT="0" distB="0" distL="0" distR="0">
            <wp:extent cx="5409646" cy="4596661"/>
            <wp:effectExtent l="19050" t="0" r="554" b="0"/>
            <wp:docPr id="7" name="Рисунок 7" descr="4 октября 1957 года День начала Космической эры человечества история, факты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 октября 1957 года День начала Космической эры человечества история, факты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685" cy="459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1B1" w:rsidRPr="000711B1" w:rsidRDefault="000711B1" w:rsidP="000711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0711B1">
        <w:rPr>
          <w:rFonts w:ascii="Times New Roman" w:eastAsia="Times New Roman" w:hAnsi="Times New Roman" w:cs="Times New Roman"/>
          <w:noProof/>
          <w:color w:val="00AFC9"/>
          <w:sz w:val="27"/>
          <w:szCs w:val="27"/>
        </w:rPr>
        <w:lastRenderedPageBreak/>
        <w:drawing>
          <wp:inline distT="0" distB="0" distL="0" distR="0">
            <wp:extent cx="5626838" cy="5141485"/>
            <wp:effectExtent l="19050" t="0" r="0" b="0"/>
            <wp:docPr id="8" name="Рисунок 8" descr="4 октября 1957 года День начала Космической эры человечества история, факты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 октября 1957 года День начала Космической эры человечества история, факты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856" cy="514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1B1" w:rsidRPr="000711B1" w:rsidRDefault="000711B1" w:rsidP="000711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0711B1">
        <w:rPr>
          <w:rFonts w:ascii="Times New Roman" w:eastAsia="Times New Roman" w:hAnsi="Times New Roman" w:cs="Times New Roman"/>
          <w:noProof/>
          <w:color w:val="00AFC9"/>
          <w:sz w:val="27"/>
          <w:szCs w:val="27"/>
        </w:rPr>
        <w:drawing>
          <wp:inline distT="0" distB="0" distL="0" distR="0">
            <wp:extent cx="6007835" cy="3719992"/>
            <wp:effectExtent l="19050" t="0" r="0" b="0"/>
            <wp:docPr id="9" name="Рисунок 9" descr="4 октября 1957 года День начала Космической эры человечества история, факты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 октября 1957 года День начала Космической эры человечества история, факты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725" cy="37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11B1" w:rsidRPr="000711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F4E0A"/>
    <w:rsid w:val="000711B1"/>
    <w:rsid w:val="00DF4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1B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71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0711B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2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66204">
          <w:marLeft w:val="0"/>
          <w:marRight w:val="0"/>
          <w:marTop w:val="0"/>
          <w:marBottom w:val="6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056853">
          <w:marLeft w:val="0"/>
          <w:marRight w:val="0"/>
          <w:marTop w:val="0"/>
          <w:marBottom w:val="6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16869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6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15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91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361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007680">
          <w:marLeft w:val="0"/>
          <w:marRight w:val="0"/>
          <w:marTop w:val="0"/>
          <w:marBottom w:val="6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778408">
          <w:marLeft w:val="0"/>
          <w:marRight w:val="0"/>
          <w:marTop w:val="0"/>
          <w:marBottom w:val="6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62185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09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30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3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0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0282808">
          <w:marLeft w:val="0"/>
          <w:marRight w:val="0"/>
          <w:marTop w:val="0"/>
          <w:marBottom w:val="6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42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22155">
          <w:marLeft w:val="0"/>
          <w:marRight w:val="0"/>
          <w:marTop w:val="0"/>
          <w:marBottom w:val="6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14731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70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57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711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09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794404">
          <w:marLeft w:val="0"/>
          <w:marRight w:val="0"/>
          <w:marTop w:val="0"/>
          <w:marBottom w:val="6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43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11937">
          <w:marLeft w:val="0"/>
          <w:marRight w:val="0"/>
          <w:marTop w:val="0"/>
          <w:marBottom w:val="6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87202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8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05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9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437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495201">
          <w:marLeft w:val="0"/>
          <w:marRight w:val="0"/>
          <w:marTop w:val="0"/>
          <w:marBottom w:val="6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526199">
          <w:marLeft w:val="0"/>
          <w:marRight w:val="0"/>
          <w:marTop w:val="0"/>
          <w:marBottom w:val="6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937379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21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4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2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467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6790606">
          <w:marLeft w:val="0"/>
          <w:marRight w:val="0"/>
          <w:marTop w:val="0"/>
          <w:marBottom w:val="6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271001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03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02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36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196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9888541">
          <w:marLeft w:val="0"/>
          <w:marRight w:val="0"/>
          <w:marTop w:val="0"/>
          <w:marBottom w:val="6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53236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1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36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03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71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2171406">
          <w:marLeft w:val="0"/>
          <w:marRight w:val="0"/>
          <w:marTop w:val="0"/>
          <w:marBottom w:val="6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428630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21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57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0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36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dn.fishki.net/upload/post/2016/10/04/2094734/sputnik1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cdn.fishki.net/upload/post/2016/10/04/2094734/sputnik8.jpg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cdn.fishki.net/upload/post/2016/10/04/2094734/sputnik0.jp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://cdn.fishki.net/upload/post/2016/10/04/2094734/sputnik6.jp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cdn.fishki.net/upload/post/2016/10/04/2094734/sputnik2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://cdn.fishki.net/upload/post/2016/10/04/2094734/sputnik3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cdn.fishki.net/upload/post/2016/10/04/2094734/sputnik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cdn.fishki.net/upload/post/2016/10/04/2094734/sputnik5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609</Words>
  <Characters>3472</Characters>
  <Application>Microsoft Office Word</Application>
  <DocSecurity>0</DocSecurity>
  <Lines>28</Lines>
  <Paragraphs>8</Paragraphs>
  <ScaleCrop>false</ScaleCrop>
  <Company>Ya Blondinko Edition</Company>
  <LinksUpToDate>false</LinksUpToDate>
  <CharactersWithSpaces>4073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2017-10-03T12:54:00Z</dcterms:created>
  <dcterms:modified xsi:type="dcterms:W3CDTF">2017-10-03T12:58:00Z</dcterms:modified>
</cp:coreProperties>
</file>