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9E7DB4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DB0848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10</w:t>
            </w:r>
            <w:r w:rsidRPr="007E182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октября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7133C9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г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DB0848" w:rsidRPr="00DB0848" w:rsidRDefault="00DB0848" w:rsidP="00DB0848">
            <w:pPr>
              <w:jc w:val="center"/>
              <w:rPr>
                <w:b/>
                <w:color w:val="FF0000"/>
                <w:sz w:val="112"/>
                <w:szCs w:val="112"/>
              </w:rPr>
            </w:pPr>
            <w:r w:rsidRPr="00DB0848">
              <w:rPr>
                <w:b/>
                <w:color w:val="FF0000"/>
                <w:sz w:val="112"/>
                <w:szCs w:val="112"/>
              </w:rPr>
              <w:t xml:space="preserve">ИДЕИ И МЕТОДЫ АНАЛИТИЧЕСКОЙ </w:t>
            </w:r>
            <w:bookmarkStart w:id="0" w:name="_GoBack"/>
            <w:bookmarkEnd w:id="0"/>
            <w:r w:rsidRPr="00DB0848">
              <w:rPr>
                <w:b/>
                <w:color w:val="FF0000"/>
                <w:sz w:val="112"/>
                <w:szCs w:val="112"/>
              </w:rPr>
              <w:t>ГИДРОДИНАМИКИ</w:t>
            </w:r>
          </w:p>
          <w:p w:rsidR="008B2112" w:rsidRPr="00055B76" w:rsidRDefault="00826FD3" w:rsidP="00DB084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DB0848">
              <w:rPr>
                <w:color w:val="FF0066"/>
                <w:sz w:val="40"/>
                <w:szCs w:val="40"/>
              </w:rPr>
              <w:t>МАИ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7E1829" w:rsidRDefault="00DB0848" w:rsidP="00DB0848">
            <w:pPr>
              <w:ind w:left="1416" w:hanging="1416"/>
              <w:jc w:val="center"/>
              <w:rPr>
                <w:b/>
                <w:bCs/>
                <w:iCs/>
                <w:sz w:val="44"/>
                <w:szCs w:val="44"/>
                <w:u w:val="single"/>
              </w:rPr>
            </w:pPr>
            <w:r>
              <w:rPr>
                <w:b/>
                <w:bCs/>
                <w:i/>
                <w:iCs/>
                <w:sz w:val="44"/>
                <w:szCs w:val="44"/>
                <w:u w:val="single"/>
              </w:rPr>
              <w:t>Петров Александр Георгиевич</w:t>
            </w:r>
            <w:r w:rsidR="000D403A" w:rsidRPr="007E1829">
              <w:rPr>
                <w:b/>
                <w:bCs/>
                <w:i/>
                <w:iCs/>
                <w:sz w:val="44"/>
                <w:szCs w:val="44"/>
                <w:u w:val="single"/>
              </w:rPr>
              <w:t xml:space="preserve"> </w:t>
            </w:r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(</w:t>
            </w:r>
            <w:proofErr w:type="spellStart"/>
            <w:r>
              <w:rPr>
                <w:b/>
                <w:bCs/>
                <w:iCs/>
                <w:sz w:val="44"/>
                <w:szCs w:val="44"/>
                <w:u w:val="single"/>
              </w:rPr>
              <w:t>ИПМех</w:t>
            </w:r>
            <w:proofErr w:type="spellEnd"/>
            <w:r>
              <w:rPr>
                <w:b/>
                <w:bCs/>
                <w:iCs/>
                <w:sz w:val="44"/>
                <w:szCs w:val="44"/>
                <w:u w:val="single"/>
              </w:rPr>
              <w:t xml:space="preserve"> РАН</w:t>
            </w:r>
            <w:r w:rsidR="00A12A43" w:rsidRPr="007E1829">
              <w:rPr>
                <w:b/>
                <w:bCs/>
                <w:iCs/>
                <w:sz w:val="44"/>
                <w:szCs w:val="44"/>
                <w:u w:val="single"/>
              </w:rPr>
              <w:t>)</w:t>
            </w:r>
          </w:p>
        </w:tc>
      </w:tr>
      <w:tr w:rsidR="008B2112" w:rsidRPr="00FD185E" w:rsidTr="00055B76">
        <w:tc>
          <w:tcPr>
            <w:tcW w:w="5000" w:type="pct"/>
            <w:gridSpan w:val="2"/>
          </w:tcPr>
          <w:p w:rsidR="008B2112" w:rsidRPr="007133C9" w:rsidRDefault="00DB0848" w:rsidP="007133C9">
            <w:pPr>
              <w:jc w:val="right"/>
              <w:rPr>
                <w:b/>
                <w:sz w:val="32"/>
                <w:szCs w:val="32"/>
              </w:rPr>
            </w:pPr>
            <w:hyperlink r:id="rId14" w:history="1">
              <w:r w:rsidRPr="00836550">
                <w:rPr>
                  <w:rStyle w:val="a4"/>
                  <w:b/>
                  <w:sz w:val="32"/>
                  <w:szCs w:val="32"/>
                </w:rPr>
                <w:t>petrovipmech@gmail.com</w:t>
              </w:r>
            </w:hyperlink>
            <w:r w:rsidR="007C4038">
              <w:t xml:space="preserve"> 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B4" w:rsidRDefault="009E7DB4">
      <w:r>
        <w:separator/>
      </w:r>
    </w:p>
  </w:endnote>
  <w:endnote w:type="continuationSeparator" w:id="0">
    <w:p w:rsidR="009E7DB4" w:rsidRDefault="009E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B4" w:rsidRDefault="009E7DB4">
      <w:r>
        <w:separator/>
      </w:r>
    </w:p>
  </w:footnote>
  <w:footnote w:type="continuationSeparator" w:id="0">
    <w:p w:rsidR="009E7DB4" w:rsidRDefault="009E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449"/>
    <w:rsid w:val="000918A3"/>
    <w:rsid w:val="00094EEB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E5258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600C"/>
    <w:rsid w:val="009366E6"/>
    <w:rsid w:val="009379ED"/>
    <w:rsid w:val="009477F0"/>
    <w:rsid w:val="009605E9"/>
    <w:rsid w:val="009767D7"/>
    <w:rsid w:val="00980AF2"/>
    <w:rsid w:val="00983B92"/>
    <w:rsid w:val="00985B80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5BC0"/>
    <w:rsid w:val="00EF6695"/>
    <w:rsid w:val="00F1112A"/>
    <w:rsid w:val="00F148C5"/>
    <w:rsid w:val="00F167B2"/>
    <w:rsid w:val="00F23192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uiPriority w:val="99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uiPriority w:val="99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umov@itp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2017-10-03T07:39:00Z</dcterms:created>
  <dcterms:modified xsi:type="dcterms:W3CDTF">2017-10-03T07:39:00Z</dcterms:modified>
</cp:coreProperties>
</file>