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0" w:type="dxa"/>
        <w:tblLook w:val="0000" w:firstRow="0" w:lastRow="0" w:firstColumn="0" w:lastColumn="0" w:noHBand="0" w:noVBand="0"/>
      </w:tblPr>
      <w:tblGrid>
        <w:gridCol w:w="4059"/>
        <w:gridCol w:w="4945"/>
      </w:tblGrid>
      <w:tr w:rsidR="00A65987" w:rsidRPr="00DF5E10" w:rsidTr="00DF5E10">
        <w:trPr>
          <w:trHeight w:val="1866"/>
        </w:trPr>
        <w:tc>
          <w:tcPr>
            <w:tcW w:w="4059" w:type="dxa"/>
          </w:tcPr>
          <w:p w:rsidR="00A65987" w:rsidRPr="00DF5E10" w:rsidRDefault="00A65987" w:rsidP="00A65987">
            <w:pPr>
              <w:pStyle w:val="af5"/>
              <w:spacing w:before="0" w:line="240" w:lineRule="auto"/>
              <w:rPr>
                <w:rFonts w:ascii="Times New Roman" w:eastAsia="Times New Roman" w:hAnsi="Times New Roman" w:cs="Times New Roman"/>
                <w:color w:val="auto"/>
                <w:sz w:val="28"/>
                <w:szCs w:val="28"/>
              </w:rPr>
            </w:pPr>
          </w:p>
        </w:tc>
        <w:tc>
          <w:tcPr>
            <w:tcW w:w="4945" w:type="dxa"/>
          </w:tcPr>
          <w:p w:rsidR="00A65987" w:rsidRPr="00DF5E10" w:rsidRDefault="00A65987" w:rsidP="00A65987">
            <w:pPr>
              <w:pStyle w:val="af5"/>
              <w:spacing w:before="0" w:line="240" w:lineRule="auto"/>
              <w:jc w:val="center"/>
              <w:rPr>
                <w:rFonts w:ascii="Times New Roman" w:eastAsia="Times New Roman" w:hAnsi="Times New Roman" w:cs="Times New Roman"/>
                <w:color w:val="auto"/>
                <w:sz w:val="28"/>
                <w:szCs w:val="28"/>
              </w:rPr>
            </w:pPr>
            <w:r w:rsidRPr="00DF5E10">
              <w:rPr>
                <w:rFonts w:ascii="Times New Roman" w:eastAsia="Times New Roman" w:hAnsi="Times New Roman" w:cs="Times New Roman"/>
                <w:color w:val="auto"/>
                <w:sz w:val="28"/>
                <w:szCs w:val="28"/>
              </w:rPr>
              <w:t>УТВЕРЖДАЮ</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Заместитель Министра</w:t>
            </w:r>
          </w:p>
          <w:p w:rsidR="00A65987" w:rsidRPr="00DF5E10" w:rsidRDefault="00DF5E10" w:rsidP="00A659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65987" w:rsidRPr="00DF5E10">
              <w:rPr>
                <w:rFonts w:ascii="Times New Roman" w:eastAsia="Times New Roman" w:hAnsi="Times New Roman" w:cs="Times New Roman"/>
                <w:sz w:val="28"/>
                <w:szCs w:val="28"/>
                <w:lang w:eastAsia="ru-RU"/>
              </w:rPr>
              <w:t>ауки и высшего образования</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Российской Федерации</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p>
          <w:p w:rsidR="00A65987" w:rsidRPr="00DF5E10" w:rsidRDefault="00A65987" w:rsidP="00A65987">
            <w:pPr>
              <w:spacing w:line="240" w:lineRule="auto"/>
              <w:jc w:val="center"/>
              <w:rPr>
                <w:rFonts w:ascii="Times New Roman" w:eastAsia="Times New Roman" w:hAnsi="Times New Roman" w:cs="Times New Roman"/>
                <w:sz w:val="28"/>
                <w:szCs w:val="28"/>
                <w:lang w:eastAsia="ru-RU"/>
              </w:rPr>
            </w:pPr>
          </w:p>
          <w:p w:rsidR="00A65987" w:rsidRPr="00DF5E10" w:rsidRDefault="00A65987" w:rsidP="00DF5E10">
            <w:pPr>
              <w:spacing w:after="0" w:line="240" w:lineRule="auto"/>
              <w:jc w:val="both"/>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_________________ С.В. Кузьмин</w:t>
            </w:r>
          </w:p>
          <w:p w:rsidR="00A65987" w:rsidRPr="00DF5E10" w:rsidRDefault="00A65987" w:rsidP="00DF5E10">
            <w:pPr>
              <w:pStyle w:val="af5"/>
              <w:spacing w:before="0" w:line="240" w:lineRule="auto"/>
              <w:rPr>
                <w:rFonts w:ascii="Times New Roman" w:eastAsia="Times New Roman" w:hAnsi="Times New Roman" w:cs="Times New Roman"/>
                <w:color w:val="auto"/>
                <w:sz w:val="28"/>
                <w:szCs w:val="28"/>
              </w:rPr>
            </w:pPr>
            <w:r w:rsidRPr="00DF5E10">
              <w:rPr>
                <w:rFonts w:ascii="Times New Roman" w:eastAsia="Times New Roman" w:hAnsi="Times New Roman" w:cs="Times New Roman"/>
                <w:color w:val="auto"/>
                <w:sz w:val="28"/>
                <w:szCs w:val="28"/>
              </w:rPr>
              <w:t xml:space="preserve"> «_____»_______________20__г.</w:t>
            </w:r>
          </w:p>
          <w:p w:rsidR="00075D13" w:rsidRPr="00DF5E10" w:rsidRDefault="00075D13" w:rsidP="00075D13">
            <w:pPr>
              <w:rPr>
                <w:rFonts w:ascii="Times New Roman" w:eastAsia="Times New Roman" w:hAnsi="Times New Roman" w:cs="Times New Roman"/>
                <w:sz w:val="28"/>
                <w:szCs w:val="28"/>
                <w:lang w:eastAsia="ru-RU"/>
              </w:rPr>
            </w:pPr>
          </w:p>
        </w:tc>
      </w:tr>
    </w:tbl>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A65987" w:rsidRPr="00202662" w:rsidRDefault="00A65987" w:rsidP="0088471C">
      <w:pPr>
        <w:spacing w:after="0" w:line="360" w:lineRule="auto"/>
        <w:jc w:val="center"/>
        <w:rPr>
          <w:rFonts w:ascii="Times New Roman" w:eastAsia="Times New Roman" w:hAnsi="Times New Roman" w:cs="Times New Roman"/>
          <w:b/>
          <w:sz w:val="28"/>
          <w:szCs w:val="28"/>
          <w:lang w:eastAsia="ru-RU"/>
        </w:rPr>
      </w:pPr>
      <w:r w:rsidRPr="00202662">
        <w:rPr>
          <w:rFonts w:ascii="Times New Roman" w:eastAsia="Times New Roman" w:hAnsi="Times New Roman" w:cs="Times New Roman"/>
          <w:b/>
          <w:sz w:val="28"/>
          <w:szCs w:val="28"/>
          <w:lang w:eastAsia="ru-RU"/>
        </w:rPr>
        <w:t>ПОЛОЖЕН</w:t>
      </w:r>
      <w:r w:rsidR="00956A62" w:rsidRPr="00202662">
        <w:rPr>
          <w:rFonts w:ascii="Times New Roman" w:eastAsia="Times New Roman" w:hAnsi="Times New Roman" w:cs="Times New Roman"/>
          <w:b/>
          <w:sz w:val="28"/>
          <w:szCs w:val="28"/>
          <w:lang w:eastAsia="ru-RU"/>
        </w:rPr>
        <w:t>ИЕ</w:t>
      </w:r>
      <w:r w:rsidRPr="00202662">
        <w:rPr>
          <w:rFonts w:ascii="Times New Roman" w:eastAsia="Times New Roman" w:hAnsi="Times New Roman" w:cs="Times New Roman"/>
          <w:b/>
          <w:sz w:val="28"/>
          <w:szCs w:val="28"/>
          <w:lang w:eastAsia="ru-RU"/>
        </w:rPr>
        <w:t xml:space="preserve"> </w:t>
      </w:r>
      <w:r w:rsidR="00956A62" w:rsidRPr="00202662">
        <w:rPr>
          <w:rFonts w:ascii="Times New Roman" w:eastAsia="Times New Roman" w:hAnsi="Times New Roman" w:cs="Times New Roman"/>
          <w:b/>
          <w:sz w:val="28"/>
          <w:szCs w:val="28"/>
          <w:lang w:eastAsia="ru-RU"/>
        </w:rPr>
        <w:t>О З</w:t>
      </w:r>
      <w:r w:rsidR="006D0584" w:rsidRPr="00202662">
        <w:rPr>
          <w:rFonts w:ascii="Times New Roman" w:eastAsia="Times New Roman" w:hAnsi="Times New Roman" w:cs="Times New Roman"/>
          <w:b/>
          <w:sz w:val="28"/>
          <w:szCs w:val="28"/>
          <w:lang w:eastAsia="ru-RU"/>
        </w:rPr>
        <w:t>А</w:t>
      </w:r>
      <w:r w:rsidR="00956A62" w:rsidRPr="00202662">
        <w:rPr>
          <w:rFonts w:ascii="Times New Roman" w:eastAsia="Times New Roman" w:hAnsi="Times New Roman" w:cs="Times New Roman"/>
          <w:b/>
          <w:sz w:val="28"/>
          <w:szCs w:val="28"/>
          <w:lang w:eastAsia="ru-RU"/>
        </w:rPr>
        <w:t>КУПКЕ</w:t>
      </w:r>
    </w:p>
    <w:p w:rsidR="00956A62" w:rsidRPr="004947A7" w:rsidRDefault="00956A62" w:rsidP="004947A7">
      <w:pPr>
        <w:spacing w:after="0" w:line="240" w:lineRule="auto"/>
        <w:jc w:val="center"/>
        <w:rPr>
          <w:rFonts w:ascii="Times New Roman" w:eastAsia="Times New Roman" w:hAnsi="Times New Roman" w:cs="Times New Roman"/>
          <w:b/>
          <w:sz w:val="28"/>
          <w:szCs w:val="28"/>
          <w:lang w:eastAsia="ru-RU"/>
        </w:rPr>
      </w:pPr>
      <w:r w:rsidRPr="004947A7">
        <w:rPr>
          <w:rFonts w:ascii="Times New Roman" w:eastAsia="Times New Roman" w:hAnsi="Times New Roman" w:cs="Times New Roman"/>
          <w:b/>
          <w:sz w:val="28"/>
          <w:szCs w:val="28"/>
          <w:lang w:eastAsia="ru-RU"/>
        </w:rPr>
        <w:t>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им. А.Н. Туполева - КАИ»</w:t>
      </w: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956A62" w:rsidRPr="00DF5E10" w:rsidRDefault="00956A62" w:rsidP="0088471C">
      <w:pPr>
        <w:spacing w:after="0" w:line="360" w:lineRule="auto"/>
        <w:jc w:val="center"/>
        <w:rPr>
          <w:rFonts w:ascii="Times New Roman" w:eastAsia="Times New Roman" w:hAnsi="Times New Roman" w:cs="Times New Roman"/>
          <w:sz w:val="28"/>
          <w:szCs w:val="28"/>
          <w:lang w:eastAsia="ru-RU"/>
        </w:rPr>
      </w:pPr>
    </w:p>
    <w:p w:rsidR="00956A62" w:rsidRPr="00DF5E10" w:rsidRDefault="00956A62"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Default="00A65987" w:rsidP="0088471C">
      <w:pPr>
        <w:spacing w:after="0" w:line="360" w:lineRule="auto"/>
        <w:jc w:val="center"/>
        <w:rPr>
          <w:rFonts w:ascii="Times New Roman" w:eastAsia="Times New Roman" w:hAnsi="Times New Roman" w:cs="Times New Roman"/>
          <w:sz w:val="28"/>
          <w:szCs w:val="28"/>
          <w:lang w:eastAsia="ru-RU"/>
        </w:rPr>
      </w:pPr>
    </w:p>
    <w:p w:rsidR="004947A7" w:rsidRPr="00DF5E10" w:rsidRDefault="004947A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B02DEF" w:rsidRPr="00DF5E10" w:rsidRDefault="00B02DEF"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20</w:t>
      </w:r>
      <w:r w:rsidR="001745A9">
        <w:rPr>
          <w:rFonts w:ascii="Times New Roman" w:eastAsia="Times New Roman" w:hAnsi="Times New Roman" w:cs="Times New Roman"/>
          <w:sz w:val="28"/>
          <w:szCs w:val="28"/>
          <w:lang w:eastAsia="ru-RU"/>
        </w:rPr>
        <w:t>21</w:t>
      </w:r>
      <w:r w:rsidRPr="00DF5E10">
        <w:rPr>
          <w:rFonts w:ascii="Times New Roman" w:eastAsia="Times New Roman" w:hAnsi="Times New Roman" w:cs="Times New Roman"/>
          <w:sz w:val="28"/>
          <w:szCs w:val="28"/>
          <w:lang w:eastAsia="ru-RU"/>
        </w:rPr>
        <w:t xml:space="preserve"> г.</w:t>
      </w:r>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983753" w:rsidRPr="00983753" w:rsidRDefault="00F17CF0">
          <w:pPr>
            <w:pStyle w:val="20"/>
            <w:rPr>
              <w:rStyle w:val="a9"/>
              <w:rFonts w:ascii="Times New Roman" w:eastAsia="Times New Roman" w:hAnsi="Times New Roman" w:cs="Times New Roman"/>
              <w:noProof/>
              <w:sz w:val="28"/>
              <w:szCs w:val="28"/>
            </w:rPr>
          </w:pPr>
          <w:r w:rsidRPr="0085555B">
            <w:rPr>
              <w:rFonts w:ascii="Times New Roman" w:hAnsi="Times New Roman" w:cs="Times New Roman"/>
              <w:sz w:val="28"/>
              <w:szCs w:val="28"/>
            </w:rPr>
            <w:fldChar w:fldCharType="begin"/>
          </w:r>
          <w:r w:rsidRPr="0085555B">
            <w:rPr>
              <w:rFonts w:ascii="Times New Roman" w:hAnsi="Times New Roman" w:cs="Times New Roman"/>
              <w:sz w:val="28"/>
              <w:szCs w:val="28"/>
            </w:rPr>
            <w:instrText xml:space="preserve"> TOC \o "1-3" \h \z \u </w:instrText>
          </w:r>
          <w:r w:rsidRPr="0085555B">
            <w:rPr>
              <w:rFonts w:ascii="Times New Roman" w:hAnsi="Times New Roman" w:cs="Times New Roman"/>
              <w:sz w:val="28"/>
              <w:szCs w:val="28"/>
            </w:rPr>
            <w:fldChar w:fldCharType="separate"/>
          </w:r>
          <w:hyperlink w:anchor="_Toc77073477" w:history="1">
            <w:r w:rsidR="00983753" w:rsidRPr="00983753">
              <w:rPr>
                <w:rStyle w:val="a9"/>
                <w:rFonts w:ascii="Times New Roman" w:eastAsia="Times New Roman" w:hAnsi="Times New Roman" w:cs="Times New Roman"/>
                <w:noProof/>
                <w:sz w:val="28"/>
                <w:szCs w:val="28"/>
                <w:lang w:eastAsia="ru-RU"/>
              </w:rPr>
              <w:t>Глава I. Общие положения</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_Toc77073477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5</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78" w:history="1">
            <w:r w:rsidRPr="00983753">
              <w:rPr>
                <w:rStyle w:val="a9"/>
                <w:rFonts w:ascii="Times New Roman" w:eastAsia="Times New Roman" w:hAnsi="Times New Roman" w:cs="Times New Roman"/>
                <w:noProof/>
                <w:sz w:val="28"/>
                <w:szCs w:val="28"/>
                <w:lang w:eastAsia="ru-RU"/>
              </w:rPr>
              <w:t>Глава II. Порядок подготовки закупок</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_Toc77073478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7</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79" w:history="1">
            <w:r w:rsidRPr="00983753">
              <w:rPr>
                <w:rStyle w:val="a9"/>
                <w:rFonts w:ascii="Times New Roman" w:eastAsia="Times New Roman" w:hAnsi="Times New Roman" w:cs="Times New Roman"/>
                <w:noProof/>
                <w:sz w:val="28"/>
                <w:szCs w:val="28"/>
                <w:lang w:eastAsia="ru-RU"/>
              </w:rPr>
              <w:t>Раздел 1. Планирование закупок</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_Toc77073479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7</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80" w:history="1">
            <w:r w:rsidRPr="00983753">
              <w:rPr>
                <w:rStyle w:val="a9"/>
                <w:rFonts w:ascii="Times New Roman" w:eastAsia="Times New Roman" w:hAnsi="Times New Roman" w:cs="Times New Roman"/>
                <w:noProof/>
                <w:sz w:val="28"/>
                <w:szCs w:val="28"/>
                <w:lang w:eastAsia="ru-RU"/>
              </w:rPr>
              <w:t>Раздел 2. Комиссия по осуществлению закупок</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_Toc77073480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9</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81" w:history="1">
            <w:r w:rsidRPr="00983753">
              <w:rPr>
                <w:rStyle w:val="a9"/>
                <w:rFonts w:ascii="Times New Roman" w:eastAsia="Times New Roman" w:hAnsi="Times New Roman" w:cs="Times New Roman"/>
                <w:noProof/>
                <w:sz w:val="28"/>
                <w:szCs w:val="28"/>
                <w:lang w:eastAsia="ru-RU"/>
              </w:rPr>
              <w:t>Раздел 3. Порядок формирования цены договора</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_Toc77073481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10</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82" w:history="1">
            <w:r w:rsidRPr="00983753">
              <w:rPr>
                <w:rStyle w:val="a9"/>
                <w:rFonts w:ascii="Times New Roman" w:eastAsia="Times New Roman" w:hAnsi="Times New Roman" w:cs="Times New Roman"/>
                <w:noProof/>
                <w:sz w:val="28"/>
                <w:szCs w:val="28"/>
                <w:lang w:eastAsia="ru-RU"/>
              </w:rPr>
              <w:t>Раздел 4. Способы закупки</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_Toc77073482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17</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83" w:history="1">
            <w:r w:rsidRPr="00983753">
              <w:rPr>
                <w:rStyle w:val="a9"/>
                <w:rFonts w:ascii="Times New Roman" w:eastAsia="Times New Roman" w:hAnsi="Times New Roman" w:cs="Times New Roman"/>
                <w:noProof/>
                <w:sz w:val="28"/>
                <w:szCs w:val="28"/>
                <w:lang w:eastAsia="ru-RU"/>
              </w:rPr>
              <w:t>Раздел 5. Требования к участникам закупки</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_Toc77073483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21</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84" w:history="1">
            <w:r w:rsidRPr="00983753">
              <w:rPr>
                <w:rStyle w:val="a9"/>
                <w:rFonts w:ascii="Times New Roman" w:eastAsia="Times New Roman" w:hAnsi="Times New Roman" w:cs="Times New Roman"/>
                <w:noProof/>
                <w:sz w:val="28"/>
                <w:szCs w:val="28"/>
                <w:lang w:eastAsia="ru-RU"/>
              </w:rPr>
              <w:t>Раздел 6. Описание предмета закупки</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_Toc77073484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26</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85" w:history="1">
            <w:r w:rsidRPr="00983753">
              <w:rPr>
                <w:rStyle w:val="a9"/>
                <w:rFonts w:ascii="Times New Roman" w:eastAsia="Times New Roman" w:hAnsi="Times New Roman" w:cs="Times New Roman"/>
                <w:noProof/>
                <w:sz w:val="28"/>
                <w:szCs w:val="28"/>
                <w:lang w:eastAsia="ru-RU"/>
              </w:rPr>
              <w:t>Раздел 7. Обеспечение заявок</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_Toc77073485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28</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86" w:history="1">
            <w:r w:rsidRPr="00983753">
              <w:rPr>
                <w:rStyle w:val="a9"/>
                <w:rFonts w:ascii="Times New Roman" w:eastAsia="Times New Roman" w:hAnsi="Times New Roman" w:cs="Times New Roman"/>
                <w:noProof/>
                <w:sz w:val="28"/>
                <w:szCs w:val="28"/>
                <w:lang w:eastAsia="ru-RU"/>
              </w:rPr>
              <w:t>Раздел 8. Обеспечение исполнения договора</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_Toc77073486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31</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87" w:history="1">
            <w:r w:rsidRPr="00983753">
              <w:rPr>
                <w:rStyle w:val="a9"/>
                <w:rFonts w:ascii="Times New Roman" w:eastAsia="Times New Roman" w:hAnsi="Times New Roman" w:cs="Times New Roman"/>
                <w:noProof/>
                <w:sz w:val="28"/>
                <w:szCs w:val="28"/>
                <w:lang w:eastAsia="ru-RU"/>
              </w:rPr>
              <w:t>Глава III. Проведение конкурентных закупок</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_Toc77073487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34</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88" w:history="1">
            <w:r w:rsidRPr="00983753">
              <w:rPr>
                <w:rStyle w:val="a9"/>
                <w:rFonts w:ascii="Times New Roman" w:eastAsia="Times New Roman" w:hAnsi="Times New Roman" w:cs="Times New Roman"/>
                <w:noProof/>
                <w:sz w:val="28"/>
                <w:szCs w:val="28"/>
                <w:lang w:eastAsia="ru-RU"/>
              </w:rPr>
              <w:t>Раздел 1. Условия применения и порядок проведения открытого конкурса</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_Toc77073488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34</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89" w:history="1">
            <w:r w:rsidRPr="00983753">
              <w:rPr>
                <w:rStyle w:val="a9"/>
                <w:rFonts w:ascii="Times New Roman" w:eastAsia="Times New Roman" w:hAnsi="Times New Roman" w:cs="Times New Roman"/>
                <w:noProof/>
                <w:sz w:val="28"/>
                <w:szCs w:val="28"/>
                <w:lang w:eastAsia="ru-RU"/>
              </w:rPr>
              <w:t>Раздел 2. Условия применения и порядок проведения открытого конкурса  в электронной форме</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_Toc77073489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56</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90" w:history="1">
            <w:r w:rsidRPr="00983753">
              <w:rPr>
                <w:rStyle w:val="a9"/>
                <w:rFonts w:ascii="Times New Roman" w:eastAsia="Times New Roman" w:hAnsi="Times New Roman" w:cs="Times New Roman"/>
                <w:noProof/>
                <w:sz w:val="28"/>
                <w:szCs w:val="28"/>
                <w:lang w:eastAsia="ru-RU"/>
              </w:rPr>
              <w:t>Раздел 3. Условия применения и порядок проведения закрытого конкурса</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_Toc77073490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83</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91" w:history="1">
            <w:r w:rsidRPr="00983753">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_Toc77073491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84</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92" w:history="1">
            <w:r w:rsidRPr="00983753">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_Toc77073492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105</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93" w:history="1">
            <w:r w:rsidRPr="00983753">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_Toc77073493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130</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94" w:history="1">
            <w:r w:rsidRPr="00983753">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_Toc77073494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144</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95" w:history="1">
            <w:r w:rsidRPr="00983753">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_Toc77073495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159</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96" w:history="1">
            <w:r w:rsidRPr="00983753">
              <w:rPr>
                <w:rStyle w:val="a9"/>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_Toc77073496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177</w:t>
            </w:r>
            <w:r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983753">
          <w:pPr>
            <w:pStyle w:val="20"/>
            <w:rPr>
              <w:rStyle w:val="a9"/>
              <w:rFonts w:ascii="Times New Roman" w:eastAsia="Times New Roman" w:hAnsi="Times New Roman" w:cs="Times New Roman"/>
              <w:noProof/>
              <w:sz w:val="28"/>
              <w:szCs w:val="28"/>
            </w:rPr>
          </w:pPr>
          <w:hyperlink w:anchor="_Toc77073497" w:history="1">
            <w:r w:rsidRPr="00983753">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Pr="00983753">
              <w:rPr>
                <w:rStyle w:val="a9"/>
                <w:rFonts w:ascii="Times New Roman" w:eastAsia="Times New Roman" w:hAnsi="Times New Roman" w:cs="Times New Roman"/>
                <w:noProof/>
                <w:webHidden/>
                <w:sz w:val="28"/>
                <w:szCs w:val="28"/>
                <w:lang w:eastAsia="ru-RU"/>
              </w:rPr>
              <w:tab/>
            </w:r>
            <w:r w:rsidRPr="00983753">
              <w:rPr>
                <w:rStyle w:val="a9"/>
                <w:rFonts w:ascii="Times New Roman" w:eastAsia="Times New Roman" w:hAnsi="Times New Roman" w:cs="Times New Roman"/>
                <w:noProof/>
                <w:webHidden/>
                <w:sz w:val="28"/>
                <w:szCs w:val="28"/>
                <w:lang w:eastAsia="ru-RU"/>
              </w:rPr>
              <w:fldChar w:fldCharType="begin"/>
            </w:r>
            <w:r w:rsidRPr="00983753">
              <w:rPr>
                <w:rStyle w:val="a9"/>
                <w:rFonts w:ascii="Times New Roman" w:eastAsia="Times New Roman" w:hAnsi="Times New Roman" w:cs="Times New Roman"/>
                <w:noProof/>
                <w:webHidden/>
                <w:sz w:val="28"/>
                <w:szCs w:val="28"/>
                <w:lang w:eastAsia="ru-RU"/>
              </w:rPr>
              <w:instrText xml:space="preserve"> PAGEREF _Toc77073497 \h </w:instrText>
            </w:r>
            <w:r w:rsidRPr="00983753">
              <w:rPr>
                <w:rStyle w:val="a9"/>
                <w:rFonts w:ascii="Times New Roman" w:eastAsia="Times New Roman" w:hAnsi="Times New Roman" w:cs="Times New Roman"/>
                <w:noProof/>
                <w:webHidden/>
                <w:sz w:val="28"/>
                <w:szCs w:val="28"/>
                <w:lang w:eastAsia="ru-RU"/>
              </w:rPr>
            </w:r>
            <w:r w:rsidRPr="00983753">
              <w:rPr>
                <w:rStyle w:val="a9"/>
                <w:rFonts w:ascii="Times New Roman" w:eastAsia="Times New Roman" w:hAnsi="Times New Roman" w:cs="Times New Roman"/>
                <w:noProof/>
                <w:webHidden/>
                <w:sz w:val="28"/>
                <w:szCs w:val="28"/>
                <w:lang w:eastAsia="ru-RU"/>
              </w:rPr>
              <w:fldChar w:fldCharType="separate"/>
            </w:r>
            <w:r>
              <w:rPr>
                <w:rStyle w:val="a9"/>
                <w:rFonts w:ascii="Times New Roman" w:eastAsia="Times New Roman" w:hAnsi="Times New Roman" w:cs="Times New Roman"/>
                <w:noProof/>
                <w:webHidden/>
                <w:sz w:val="28"/>
                <w:szCs w:val="28"/>
                <w:lang w:eastAsia="ru-RU"/>
              </w:rPr>
              <w:t>200</w:t>
            </w:r>
            <w:r w:rsidRPr="00983753">
              <w:rPr>
                <w:rStyle w:val="a9"/>
                <w:rFonts w:ascii="Times New Roman" w:eastAsia="Times New Roman" w:hAnsi="Times New Roman" w:cs="Times New Roman"/>
                <w:noProof/>
                <w:webHidden/>
                <w:sz w:val="28"/>
                <w:szCs w:val="28"/>
                <w:lang w:eastAsia="ru-RU"/>
              </w:rPr>
              <w:fldChar w:fldCharType="end"/>
            </w:r>
          </w:hyperlink>
        </w:p>
        <w:p w:rsidR="00983753" w:rsidRDefault="00983753">
          <w:pPr>
            <w:pStyle w:val="30"/>
            <w:rPr>
              <w:rFonts w:asciiTheme="minorHAnsi" w:eastAsiaTheme="minorEastAsia" w:hAnsiTheme="minorHAnsi" w:cstheme="minorBidi"/>
              <w:sz w:val="22"/>
              <w:szCs w:val="22"/>
            </w:rPr>
          </w:pPr>
          <w:hyperlink w:anchor="_Toc77073498" w:history="1">
            <w:r w:rsidRPr="002B6949">
              <w:rPr>
                <w:rStyle w:val="a9"/>
              </w:rPr>
              <w:t xml:space="preserve">Глава </w:t>
            </w:r>
            <w:r w:rsidRPr="00983753">
              <w:rPr>
                <w:rStyle w:val="a9"/>
              </w:rPr>
              <w:t>IV</w:t>
            </w:r>
            <w:r w:rsidRPr="002B6949">
              <w:rPr>
                <w:rStyle w:val="a9"/>
              </w:rPr>
              <w:t>. Проведение неконкурентных закупок</w:t>
            </w:r>
            <w:r w:rsidRPr="00983753">
              <w:rPr>
                <w:rStyle w:val="a9"/>
                <w:webHidden/>
              </w:rPr>
              <w:tab/>
            </w:r>
            <w:r w:rsidRPr="00983753">
              <w:rPr>
                <w:rStyle w:val="a9"/>
                <w:webHidden/>
              </w:rPr>
              <w:fldChar w:fldCharType="begin"/>
            </w:r>
            <w:r w:rsidRPr="00983753">
              <w:rPr>
                <w:rStyle w:val="a9"/>
                <w:webHidden/>
              </w:rPr>
              <w:instrText xml:space="preserve"> PAGEREF _Toc77073498 \h </w:instrText>
            </w:r>
            <w:r w:rsidRPr="00983753">
              <w:rPr>
                <w:rStyle w:val="a9"/>
                <w:webHidden/>
              </w:rPr>
            </w:r>
            <w:r w:rsidRPr="00983753">
              <w:rPr>
                <w:rStyle w:val="a9"/>
                <w:webHidden/>
              </w:rPr>
              <w:fldChar w:fldCharType="separate"/>
            </w:r>
            <w:r>
              <w:rPr>
                <w:rStyle w:val="a9"/>
                <w:webHidden/>
              </w:rPr>
              <w:t>201</w:t>
            </w:r>
            <w:r w:rsidRPr="00983753">
              <w:rPr>
                <w:rStyle w:val="a9"/>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499" w:history="1">
            <w:r w:rsidRPr="002B6949">
              <w:rPr>
                <w:rStyle w:val="a9"/>
              </w:rPr>
              <w:t>Раздел 1. Условия применения и порядок проведения запроса оферт</w:t>
            </w:r>
            <w:r>
              <w:rPr>
                <w:webHidden/>
              </w:rPr>
              <w:tab/>
            </w:r>
            <w:r>
              <w:rPr>
                <w:webHidden/>
              </w:rPr>
              <w:fldChar w:fldCharType="begin"/>
            </w:r>
            <w:r>
              <w:rPr>
                <w:webHidden/>
              </w:rPr>
              <w:instrText xml:space="preserve"> PAGEREF _Toc77073499 \h </w:instrText>
            </w:r>
            <w:r>
              <w:rPr>
                <w:webHidden/>
              </w:rPr>
            </w:r>
            <w:r>
              <w:rPr>
                <w:webHidden/>
              </w:rPr>
              <w:fldChar w:fldCharType="separate"/>
            </w:r>
            <w:r>
              <w:rPr>
                <w:webHidden/>
              </w:rPr>
              <w:t>201</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00" w:history="1">
            <w:r w:rsidRPr="002B6949">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Pr>
                <w:webHidden/>
              </w:rPr>
              <w:tab/>
            </w:r>
            <w:r>
              <w:rPr>
                <w:webHidden/>
              </w:rPr>
              <w:fldChar w:fldCharType="begin"/>
            </w:r>
            <w:r>
              <w:rPr>
                <w:webHidden/>
              </w:rPr>
              <w:instrText xml:space="preserve"> PAGEREF _Toc77073500 \h </w:instrText>
            </w:r>
            <w:r>
              <w:rPr>
                <w:webHidden/>
              </w:rPr>
            </w:r>
            <w:r>
              <w:rPr>
                <w:webHidden/>
              </w:rPr>
              <w:fldChar w:fldCharType="separate"/>
            </w:r>
            <w:r>
              <w:rPr>
                <w:webHidden/>
              </w:rPr>
              <w:t>220</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01" w:history="1">
            <w:r w:rsidRPr="002B6949">
              <w:rPr>
                <w:rStyle w:val="a9"/>
              </w:rPr>
              <w:t xml:space="preserve">Глава </w:t>
            </w:r>
            <w:r w:rsidRPr="002B6949">
              <w:rPr>
                <w:rStyle w:val="a9"/>
                <w:lang w:val="en-US"/>
              </w:rPr>
              <w:t>V</w:t>
            </w:r>
            <w:r w:rsidRPr="002B6949">
              <w:rPr>
                <w:rStyle w:val="a9"/>
              </w:rPr>
              <w:t>. Особые условия проведения конкурентных и неконкурентных закупок</w:t>
            </w:r>
            <w:r>
              <w:rPr>
                <w:webHidden/>
              </w:rPr>
              <w:tab/>
            </w:r>
            <w:r>
              <w:rPr>
                <w:webHidden/>
              </w:rPr>
              <w:fldChar w:fldCharType="begin"/>
            </w:r>
            <w:r>
              <w:rPr>
                <w:webHidden/>
              </w:rPr>
              <w:instrText xml:space="preserve"> PAGEREF _Toc77073501 \h </w:instrText>
            </w:r>
            <w:r>
              <w:rPr>
                <w:webHidden/>
              </w:rPr>
            </w:r>
            <w:r>
              <w:rPr>
                <w:webHidden/>
              </w:rPr>
              <w:fldChar w:fldCharType="separate"/>
            </w:r>
            <w:r>
              <w:rPr>
                <w:webHidden/>
              </w:rPr>
              <w:t>230</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02" w:history="1">
            <w:r w:rsidRPr="002B6949">
              <w:rPr>
                <w:rStyle w:val="a9"/>
              </w:rPr>
              <w:t>Раздел 1. Совместные закупки</w:t>
            </w:r>
            <w:r>
              <w:rPr>
                <w:webHidden/>
              </w:rPr>
              <w:tab/>
            </w:r>
            <w:r>
              <w:rPr>
                <w:webHidden/>
              </w:rPr>
              <w:fldChar w:fldCharType="begin"/>
            </w:r>
            <w:r>
              <w:rPr>
                <w:webHidden/>
              </w:rPr>
              <w:instrText xml:space="preserve"> PAGEREF _Toc77073502 \h </w:instrText>
            </w:r>
            <w:r>
              <w:rPr>
                <w:webHidden/>
              </w:rPr>
            </w:r>
            <w:r>
              <w:rPr>
                <w:webHidden/>
              </w:rPr>
              <w:fldChar w:fldCharType="separate"/>
            </w:r>
            <w:r>
              <w:rPr>
                <w:webHidden/>
              </w:rPr>
              <w:t>230</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03" w:history="1">
            <w:r w:rsidRPr="002B6949">
              <w:rPr>
                <w:rStyle w:val="a9"/>
              </w:rPr>
              <w:t>Раздел 2. Переторжка</w:t>
            </w:r>
            <w:r>
              <w:rPr>
                <w:webHidden/>
              </w:rPr>
              <w:tab/>
            </w:r>
            <w:r>
              <w:rPr>
                <w:webHidden/>
              </w:rPr>
              <w:fldChar w:fldCharType="begin"/>
            </w:r>
            <w:r>
              <w:rPr>
                <w:webHidden/>
              </w:rPr>
              <w:instrText xml:space="preserve"> PAGEREF _Toc77073503 \h </w:instrText>
            </w:r>
            <w:r>
              <w:rPr>
                <w:webHidden/>
              </w:rPr>
            </w:r>
            <w:r>
              <w:rPr>
                <w:webHidden/>
              </w:rPr>
              <w:fldChar w:fldCharType="separate"/>
            </w:r>
            <w:r>
              <w:rPr>
                <w:webHidden/>
              </w:rPr>
              <w:t>231</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04" w:history="1">
            <w:r w:rsidRPr="002B6949">
              <w:rPr>
                <w:rStyle w:val="a9"/>
              </w:rPr>
              <w:t xml:space="preserve">Глава </w:t>
            </w:r>
            <w:r w:rsidRPr="002B6949">
              <w:rPr>
                <w:rStyle w:val="a9"/>
                <w:lang w:val="en-US"/>
              </w:rPr>
              <w:t>VI</w:t>
            </w:r>
            <w:r w:rsidRPr="002B6949">
              <w:rPr>
                <w:rStyle w:val="a9"/>
              </w:rPr>
              <w:t>. Порядок заключения и исполнения договора</w:t>
            </w:r>
            <w:r>
              <w:rPr>
                <w:webHidden/>
              </w:rPr>
              <w:tab/>
            </w:r>
            <w:r>
              <w:rPr>
                <w:webHidden/>
              </w:rPr>
              <w:fldChar w:fldCharType="begin"/>
            </w:r>
            <w:r>
              <w:rPr>
                <w:webHidden/>
              </w:rPr>
              <w:instrText xml:space="preserve"> PAGEREF _Toc77073504 \h </w:instrText>
            </w:r>
            <w:r>
              <w:rPr>
                <w:webHidden/>
              </w:rPr>
            </w:r>
            <w:r>
              <w:rPr>
                <w:webHidden/>
              </w:rPr>
              <w:fldChar w:fldCharType="separate"/>
            </w:r>
            <w:r>
              <w:rPr>
                <w:webHidden/>
              </w:rPr>
              <w:t>234</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05" w:history="1">
            <w:r w:rsidRPr="002B6949">
              <w:rPr>
                <w:rStyle w:val="a9"/>
              </w:rPr>
              <w:t>Глава VI</w:t>
            </w:r>
            <w:r w:rsidRPr="002B6949">
              <w:rPr>
                <w:rStyle w:val="a9"/>
                <w:lang w:val="en-US"/>
              </w:rPr>
              <w:t>I</w:t>
            </w:r>
            <w:r w:rsidRPr="002B6949">
              <w:rPr>
                <w:rStyle w:val="a9"/>
              </w:rPr>
              <w:t>. Особенности участия субъектов малого и среднего предпринимательства в закупках</w:t>
            </w:r>
            <w:r>
              <w:rPr>
                <w:webHidden/>
              </w:rPr>
              <w:tab/>
            </w:r>
            <w:r>
              <w:rPr>
                <w:webHidden/>
              </w:rPr>
              <w:fldChar w:fldCharType="begin"/>
            </w:r>
            <w:r>
              <w:rPr>
                <w:webHidden/>
              </w:rPr>
              <w:instrText xml:space="preserve"> PAGEREF _Toc77073505 \h </w:instrText>
            </w:r>
            <w:r>
              <w:rPr>
                <w:webHidden/>
              </w:rPr>
            </w:r>
            <w:r>
              <w:rPr>
                <w:webHidden/>
              </w:rPr>
              <w:fldChar w:fldCharType="separate"/>
            </w:r>
            <w:r>
              <w:rPr>
                <w:webHidden/>
              </w:rPr>
              <w:t>242</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06" w:history="1">
            <w:r w:rsidRPr="002B6949">
              <w:rPr>
                <w:rStyle w:val="a9"/>
              </w:rPr>
              <w:t>Раздел 1. Общие требования к осуществлению закупок среди субъектов малого и среднего предпринимательства</w:t>
            </w:r>
            <w:r>
              <w:rPr>
                <w:webHidden/>
              </w:rPr>
              <w:tab/>
            </w:r>
            <w:r>
              <w:rPr>
                <w:webHidden/>
              </w:rPr>
              <w:fldChar w:fldCharType="begin"/>
            </w:r>
            <w:r>
              <w:rPr>
                <w:webHidden/>
              </w:rPr>
              <w:instrText xml:space="preserve"> PAGEREF _Toc77073506 \h </w:instrText>
            </w:r>
            <w:r>
              <w:rPr>
                <w:webHidden/>
              </w:rPr>
            </w:r>
            <w:r>
              <w:rPr>
                <w:webHidden/>
              </w:rPr>
              <w:fldChar w:fldCharType="separate"/>
            </w:r>
            <w:r>
              <w:rPr>
                <w:webHidden/>
              </w:rPr>
              <w:t>242</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07" w:history="1">
            <w:r w:rsidRPr="002B6949">
              <w:rPr>
                <w:rStyle w:val="a9"/>
              </w:rPr>
              <w:t>Раздел 2. Особенности осуществления закупок, участниками которых могут быть любые лица, в том числе субъекты малого и среднего предприн</w:t>
            </w:r>
            <w:bookmarkStart w:id="0" w:name="_GoBack"/>
            <w:bookmarkEnd w:id="0"/>
            <w:r w:rsidRPr="002B6949">
              <w:rPr>
                <w:rStyle w:val="a9"/>
              </w:rPr>
              <w:t>имательства</w:t>
            </w:r>
            <w:r>
              <w:rPr>
                <w:webHidden/>
              </w:rPr>
              <w:tab/>
            </w:r>
            <w:r>
              <w:rPr>
                <w:webHidden/>
              </w:rPr>
              <w:fldChar w:fldCharType="begin"/>
            </w:r>
            <w:r>
              <w:rPr>
                <w:webHidden/>
              </w:rPr>
              <w:instrText xml:space="preserve"> PAGEREF _Toc77073507 \h </w:instrText>
            </w:r>
            <w:r>
              <w:rPr>
                <w:webHidden/>
              </w:rPr>
            </w:r>
            <w:r>
              <w:rPr>
                <w:webHidden/>
              </w:rPr>
              <w:fldChar w:fldCharType="separate"/>
            </w:r>
            <w:r>
              <w:rPr>
                <w:webHidden/>
              </w:rPr>
              <w:t>245</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08" w:history="1">
            <w:r w:rsidRPr="002B6949">
              <w:rPr>
                <w:rStyle w:val="a9"/>
              </w:rPr>
              <w:t>Раздел 3. Осуществление закупок, участниками которых являются только субъекты малого и среднего предпринимательства</w:t>
            </w:r>
            <w:r>
              <w:rPr>
                <w:webHidden/>
              </w:rPr>
              <w:tab/>
            </w:r>
            <w:r>
              <w:rPr>
                <w:webHidden/>
              </w:rPr>
              <w:fldChar w:fldCharType="begin"/>
            </w:r>
            <w:r>
              <w:rPr>
                <w:webHidden/>
              </w:rPr>
              <w:instrText xml:space="preserve"> PAGEREF _Toc77073508 \h </w:instrText>
            </w:r>
            <w:r>
              <w:rPr>
                <w:webHidden/>
              </w:rPr>
            </w:r>
            <w:r>
              <w:rPr>
                <w:webHidden/>
              </w:rPr>
              <w:fldChar w:fldCharType="separate"/>
            </w:r>
            <w:r>
              <w:rPr>
                <w:webHidden/>
              </w:rPr>
              <w:t>245</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09" w:history="1">
            <w:r w:rsidRPr="002B6949">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Pr>
                <w:webHidden/>
              </w:rPr>
              <w:tab/>
            </w:r>
            <w:r>
              <w:rPr>
                <w:webHidden/>
              </w:rPr>
              <w:fldChar w:fldCharType="begin"/>
            </w:r>
            <w:r>
              <w:rPr>
                <w:webHidden/>
              </w:rPr>
              <w:instrText xml:space="preserve"> PAGEREF _Toc77073509 \h </w:instrText>
            </w:r>
            <w:r>
              <w:rPr>
                <w:webHidden/>
              </w:rPr>
            </w:r>
            <w:r>
              <w:rPr>
                <w:webHidden/>
              </w:rPr>
              <w:fldChar w:fldCharType="separate"/>
            </w:r>
            <w:r>
              <w:rPr>
                <w:webHidden/>
              </w:rPr>
              <w:t>266</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10" w:history="1">
            <w:r w:rsidRPr="002B6949">
              <w:rPr>
                <w:rStyle w:val="a9"/>
              </w:rPr>
              <w:t xml:space="preserve">Глава </w:t>
            </w:r>
            <w:r w:rsidRPr="002B6949">
              <w:rPr>
                <w:rStyle w:val="a9"/>
                <w:lang w:val="en-US"/>
              </w:rPr>
              <w:t>VIII</w:t>
            </w:r>
            <w:r w:rsidRPr="002B6949">
              <w:rPr>
                <w:rStyle w:val="a9"/>
              </w:rPr>
              <w:t>. Отчетность по результатам закупок и порядок обжалования закупок</w:t>
            </w:r>
            <w:r>
              <w:rPr>
                <w:webHidden/>
              </w:rPr>
              <w:tab/>
            </w:r>
            <w:r>
              <w:rPr>
                <w:webHidden/>
              </w:rPr>
              <w:fldChar w:fldCharType="begin"/>
            </w:r>
            <w:r>
              <w:rPr>
                <w:webHidden/>
              </w:rPr>
              <w:instrText xml:space="preserve"> PAGEREF _Toc77073510 \h </w:instrText>
            </w:r>
            <w:r>
              <w:rPr>
                <w:webHidden/>
              </w:rPr>
            </w:r>
            <w:r>
              <w:rPr>
                <w:webHidden/>
              </w:rPr>
              <w:fldChar w:fldCharType="separate"/>
            </w:r>
            <w:r>
              <w:rPr>
                <w:webHidden/>
              </w:rPr>
              <w:t>268</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11" w:history="1">
            <w:r w:rsidRPr="002B6949">
              <w:rPr>
                <w:rStyle w:val="a9"/>
              </w:rPr>
              <w:t>Приложение № 1 к Положению о закупке, утвержденному Министерством науки и высшего образования Российской Федерации</w:t>
            </w:r>
            <w:r>
              <w:rPr>
                <w:webHidden/>
              </w:rPr>
              <w:tab/>
            </w:r>
            <w:r>
              <w:rPr>
                <w:webHidden/>
              </w:rPr>
              <w:fldChar w:fldCharType="begin"/>
            </w:r>
            <w:r>
              <w:rPr>
                <w:webHidden/>
              </w:rPr>
              <w:instrText xml:space="preserve"> PAGEREF _Toc77073511 \h </w:instrText>
            </w:r>
            <w:r>
              <w:rPr>
                <w:webHidden/>
              </w:rPr>
            </w:r>
            <w:r>
              <w:rPr>
                <w:webHidden/>
              </w:rPr>
              <w:fldChar w:fldCharType="separate"/>
            </w:r>
            <w:r>
              <w:rPr>
                <w:webHidden/>
              </w:rPr>
              <w:t>272</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12" w:history="1">
            <w:r w:rsidRPr="002B6949">
              <w:rPr>
                <w:rStyle w:val="a9"/>
              </w:rPr>
              <w:t>«___»__________2018 г.  № __________</w:t>
            </w:r>
            <w:r>
              <w:rPr>
                <w:webHidden/>
              </w:rPr>
              <w:tab/>
            </w:r>
            <w:r>
              <w:rPr>
                <w:webHidden/>
              </w:rPr>
              <w:fldChar w:fldCharType="begin"/>
            </w:r>
            <w:r>
              <w:rPr>
                <w:webHidden/>
              </w:rPr>
              <w:instrText xml:space="preserve"> PAGEREF _Toc77073512 \h </w:instrText>
            </w:r>
            <w:r>
              <w:rPr>
                <w:webHidden/>
              </w:rPr>
            </w:r>
            <w:r>
              <w:rPr>
                <w:webHidden/>
              </w:rPr>
              <w:fldChar w:fldCharType="separate"/>
            </w:r>
            <w:r>
              <w:rPr>
                <w:webHidden/>
              </w:rPr>
              <w:t>272</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13" w:history="1">
            <w:r w:rsidRPr="002B6949">
              <w:rPr>
                <w:rStyle w:val="a9"/>
              </w:rPr>
              <w:t>Перечень товаров, работ, услуг, закупка которых может</w:t>
            </w:r>
            <w:r>
              <w:rPr>
                <w:webHidden/>
              </w:rPr>
              <w:tab/>
            </w:r>
            <w:r>
              <w:rPr>
                <w:webHidden/>
              </w:rPr>
              <w:fldChar w:fldCharType="begin"/>
            </w:r>
            <w:r>
              <w:rPr>
                <w:webHidden/>
              </w:rPr>
              <w:instrText xml:space="preserve"> PAGEREF _Toc77073513 \h </w:instrText>
            </w:r>
            <w:r>
              <w:rPr>
                <w:webHidden/>
              </w:rPr>
            </w:r>
            <w:r>
              <w:rPr>
                <w:webHidden/>
              </w:rPr>
              <w:fldChar w:fldCharType="separate"/>
            </w:r>
            <w:r>
              <w:rPr>
                <w:webHidden/>
              </w:rPr>
              <w:t>272</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14" w:history="1">
            <w:r w:rsidRPr="002B6949">
              <w:rPr>
                <w:rStyle w:val="a9"/>
              </w:rPr>
              <w:t>осуществляться путем проведения конкурса</w:t>
            </w:r>
            <w:r>
              <w:rPr>
                <w:webHidden/>
              </w:rPr>
              <w:tab/>
            </w:r>
            <w:r>
              <w:rPr>
                <w:webHidden/>
              </w:rPr>
              <w:fldChar w:fldCharType="begin"/>
            </w:r>
            <w:r>
              <w:rPr>
                <w:webHidden/>
              </w:rPr>
              <w:instrText xml:space="preserve"> PAGEREF _Toc77073514 \h </w:instrText>
            </w:r>
            <w:r>
              <w:rPr>
                <w:webHidden/>
              </w:rPr>
            </w:r>
            <w:r>
              <w:rPr>
                <w:webHidden/>
              </w:rPr>
              <w:fldChar w:fldCharType="separate"/>
            </w:r>
            <w:r>
              <w:rPr>
                <w:webHidden/>
              </w:rPr>
              <w:t>272</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15" w:history="1">
            <w:r w:rsidRPr="002B6949">
              <w:rPr>
                <w:rStyle w:val="a9"/>
              </w:rPr>
              <w:t>Приложение № 2  к Положению о закупке, утвержденному Министерством науки и высшего образования Российской Федерации</w:t>
            </w:r>
            <w:r>
              <w:rPr>
                <w:webHidden/>
              </w:rPr>
              <w:tab/>
            </w:r>
            <w:r>
              <w:rPr>
                <w:webHidden/>
              </w:rPr>
              <w:fldChar w:fldCharType="begin"/>
            </w:r>
            <w:r>
              <w:rPr>
                <w:webHidden/>
              </w:rPr>
              <w:instrText xml:space="preserve"> PAGEREF _Toc77073515 \h </w:instrText>
            </w:r>
            <w:r>
              <w:rPr>
                <w:webHidden/>
              </w:rPr>
            </w:r>
            <w:r>
              <w:rPr>
                <w:webHidden/>
              </w:rPr>
              <w:fldChar w:fldCharType="separate"/>
            </w:r>
            <w:r>
              <w:rPr>
                <w:webHidden/>
              </w:rPr>
              <w:t>274</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16" w:history="1">
            <w:r w:rsidRPr="002B6949">
              <w:rPr>
                <w:rStyle w:val="a9"/>
              </w:rPr>
              <w:t>«___»__________2018 г.  № __________</w:t>
            </w:r>
            <w:r>
              <w:rPr>
                <w:webHidden/>
              </w:rPr>
              <w:tab/>
            </w:r>
            <w:r>
              <w:rPr>
                <w:webHidden/>
              </w:rPr>
              <w:fldChar w:fldCharType="begin"/>
            </w:r>
            <w:r>
              <w:rPr>
                <w:webHidden/>
              </w:rPr>
              <w:instrText xml:space="preserve"> PAGEREF _Toc77073516 \h </w:instrText>
            </w:r>
            <w:r>
              <w:rPr>
                <w:webHidden/>
              </w:rPr>
            </w:r>
            <w:r>
              <w:rPr>
                <w:webHidden/>
              </w:rPr>
              <w:fldChar w:fldCharType="separate"/>
            </w:r>
            <w:r>
              <w:rPr>
                <w:webHidden/>
              </w:rPr>
              <w:t>274</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17" w:history="1">
            <w:r w:rsidRPr="002B6949">
              <w:rPr>
                <w:rStyle w:val="a9"/>
              </w:rPr>
              <w:t>Порядок оценки заявок на участие в конкурсе, запросе</w:t>
            </w:r>
            <w:r>
              <w:rPr>
                <w:webHidden/>
              </w:rPr>
              <w:tab/>
            </w:r>
            <w:r>
              <w:rPr>
                <w:webHidden/>
              </w:rPr>
              <w:fldChar w:fldCharType="begin"/>
            </w:r>
            <w:r>
              <w:rPr>
                <w:webHidden/>
              </w:rPr>
              <w:instrText xml:space="preserve"> PAGEREF _Toc77073517 \h </w:instrText>
            </w:r>
            <w:r>
              <w:rPr>
                <w:webHidden/>
              </w:rPr>
            </w:r>
            <w:r>
              <w:rPr>
                <w:webHidden/>
              </w:rPr>
              <w:fldChar w:fldCharType="separate"/>
            </w:r>
            <w:r>
              <w:rPr>
                <w:webHidden/>
              </w:rPr>
              <w:t>274</w:t>
            </w:r>
            <w:r>
              <w:rPr>
                <w:webHidden/>
              </w:rPr>
              <w:fldChar w:fldCharType="end"/>
            </w:r>
          </w:hyperlink>
        </w:p>
        <w:p w:rsidR="00983753" w:rsidRDefault="00983753">
          <w:pPr>
            <w:pStyle w:val="30"/>
            <w:rPr>
              <w:rFonts w:asciiTheme="minorHAnsi" w:eastAsiaTheme="minorEastAsia" w:hAnsiTheme="minorHAnsi" w:cstheme="minorBidi"/>
              <w:sz w:val="22"/>
              <w:szCs w:val="22"/>
            </w:rPr>
          </w:pPr>
          <w:hyperlink w:anchor="_Toc77073518" w:history="1">
            <w:r w:rsidRPr="002B6949">
              <w:rPr>
                <w:rStyle w:val="a9"/>
              </w:rPr>
              <w:t>предложений, конкурентном отборе и запросе оферт</w:t>
            </w:r>
            <w:r>
              <w:rPr>
                <w:webHidden/>
              </w:rPr>
              <w:tab/>
            </w:r>
            <w:r>
              <w:rPr>
                <w:webHidden/>
              </w:rPr>
              <w:fldChar w:fldCharType="begin"/>
            </w:r>
            <w:r>
              <w:rPr>
                <w:webHidden/>
              </w:rPr>
              <w:instrText xml:space="preserve"> PAGEREF _Toc77073518 \h </w:instrText>
            </w:r>
            <w:r>
              <w:rPr>
                <w:webHidden/>
              </w:rPr>
            </w:r>
            <w:r>
              <w:rPr>
                <w:webHidden/>
              </w:rPr>
              <w:fldChar w:fldCharType="separate"/>
            </w:r>
            <w:r>
              <w:rPr>
                <w:webHidden/>
              </w:rPr>
              <w:t>274</w:t>
            </w:r>
            <w:r>
              <w:rPr>
                <w:webHidden/>
              </w:rPr>
              <w:fldChar w:fldCharType="end"/>
            </w:r>
          </w:hyperlink>
        </w:p>
        <w:p w:rsidR="00F17CF0" w:rsidRPr="00051DB3" w:rsidRDefault="00F17CF0" w:rsidP="0085555B">
          <w:pPr>
            <w:spacing w:after="0" w:line="360" w:lineRule="auto"/>
            <w:jc w:val="both"/>
            <w:rPr>
              <w:rFonts w:ascii="Times New Roman" w:hAnsi="Times New Roman" w:cs="Times New Roman"/>
              <w:color w:val="000000" w:themeColor="text1"/>
              <w:sz w:val="28"/>
              <w:szCs w:val="28"/>
            </w:rPr>
          </w:pPr>
          <w:r w:rsidRPr="0085555B">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075D13">
          <w:headerReference w:type="default" r:id="rId8"/>
          <w:pgSz w:w="11906" w:h="16838"/>
          <w:pgMar w:top="1276" w:right="990" w:bottom="1134" w:left="1701"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1" w:name="_Toc77073477"/>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1"/>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D84619">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деятельность</w:t>
      </w:r>
      <w:r w:rsidR="006460F1" w:rsidRPr="00211A6E">
        <w:rPr>
          <w:rFonts w:ascii="Times New Roman" w:hAnsi="Times New Roman" w:cs="Times New Roman"/>
          <w:sz w:val="28"/>
          <w:szCs w:val="28"/>
        </w:rPr>
        <w:t xml:space="preserve"> </w:t>
      </w:r>
      <w:r w:rsidR="00D84619">
        <w:rPr>
          <w:rFonts w:ascii="Times New Roman" w:hAnsi="Times New Roman" w:cs="Times New Roman"/>
          <w:sz w:val="28"/>
          <w:szCs w:val="28"/>
        </w:rPr>
        <w:t>ф</w:t>
      </w:r>
      <w:r w:rsidR="00D84619" w:rsidRPr="00D84619">
        <w:rPr>
          <w:rFonts w:ascii="Times New Roman" w:hAnsi="Times New Roman" w:cs="Times New Roman"/>
          <w:sz w:val="28"/>
          <w:szCs w:val="28"/>
        </w:rPr>
        <w:t>едерально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государственно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бюджетно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образовательно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учреждени</w:t>
      </w:r>
      <w:r w:rsidR="00D84619">
        <w:rPr>
          <w:rFonts w:ascii="Times New Roman" w:hAnsi="Times New Roman" w:cs="Times New Roman"/>
          <w:sz w:val="28"/>
          <w:szCs w:val="28"/>
        </w:rPr>
        <w:t>я</w:t>
      </w:r>
      <w:r w:rsidR="00D84619" w:rsidRPr="00D84619">
        <w:rPr>
          <w:rFonts w:ascii="Times New Roman" w:hAnsi="Times New Roman" w:cs="Times New Roman"/>
          <w:sz w:val="28"/>
          <w:szCs w:val="28"/>
        </w:rPr>
        <w:t xml:space="preserve"> высшего образования «Казанский национальный исследовательский технический униве</w:t>
      </w:r>
      <w:r w:rsidR="00D84619">
        <w:rPr>
          <w:rFonts w:ascii="Times New Roman" w:hAnsi="Times New Roman" w:cs="Times New Roman"/>
          <w:sz w:val="28"/>
          <w:szCs w:val="28"/>
        </w:rPr>
        <w:t>рситет им. А.Н. Туполева - КАИ»</w:t>
      </w:r>
      <w:r w:rsidRPr="00CF7F09">
        <w:rPr>
          <w:rFonts w:ascii="Times New Roman" w:hAnsi="Times New Roman" w:cs="Times New Roman"/>
          <w:sz w:val="28"/>
          <w:szCs w:val="28"/>
        </w:rPr>
        <w:t xml:space="preserve"> </w:t>
      </w:r>
      <w:r w:rsidR="00410B94" w:rsidRPr="00410B94">
        <w:rPr>
          <w:rFonts w:ascii="Times New Roman" w:hAnsi="Times New Roman" w:cs="Times New Roman"/>
          <w:sz w:val="28"/>
          <w:szCs w:val="28"/>
        </w:rPr>
        <w:t xml:space="preserve">(далее – Заказчик), </w:t>
      </w:r>
      <w:r w:rsidRPr="00CF7F09">
        <w:rPr>
          <w:rFonts w:ascii="Times New Roman" w:hAnsi="Times New Roman" w:cs="Times New Roman"/>
          <w:sz w:val="28"/>
          <w:szCs w:val="28"/>
        </w:rPr>
        <w:t>содержит требования к закупке, в том числе</w:t>
      </w:r>
      <w:r w:rsidR="00E8711D">
        <w:rPr>
          <w:rFonts w:ascii="Times New Roman" w:hAnsi="Times New Roman" w:cs="Times New Roman"/>
          <w:sz w:val="28"/>
          <w:szCs w:val="28"/>
        </w:rPr>
        <w:t xml:space="preserve"> </w:t>
      </w:r>
      <w:r w:rsidR="00E8711D" w:rsidRPr="00E8711D">
        <w:rPr>
          <w:rFonts w:ascii="Times New Roman" w:hAnsi="Times New Roman" w:cs="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E8711D">
        <w:rPr>
          <w:rFonts w:ascii="Times New Roman" w:hAnsi="Times New Roman" w:cs="Times New Roman"/>
          <w:sz w:val="28"/>
          <w:szCs w:val="28"/>
        </w:rPr>
        <w:t>,</w:t>
      </w:r>
      <w:r w:rsidRPr="00CF7F09">
        <w:rPr>
          <w:rFonts w:ascii="Times New Roman" w:hAnsi="Times New Roman" w:cs="Times New Roman"/>
          <w:sz w:val="28"/>
          <w:szCs w:val="28"/>
        </w:rPr>
        <w:t xml:space="preserve"> порядок подготовки и осуществления закупок способами, указанными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9E6160">
        <w:rPr>
          <w:rFonts w:ascii="Times New Roman" w:hAnsi="Times New Roman" w:cs="Times New Roman"/>
          <w:sz w:val="28"/>
          <w:szCs w:val="28"/>
        </w:rPr>
        <w:t> </w:t>
      </w:r>
      <w:r w:rsidR="00561E44" w:rsidRPr="00561E44">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561E44" w:rsidRPr="00561E44">
        <w:rPr>
          <w:rFonts w:ascii="Times New Roman" w:hAnsi="Times New Roman" w:cs="Times New Roman"/>
          <w:sz w:val="28"/>
          <w:szCs w:val="28"/>
        </w:rPr>
        <w:t>гранто</w:t>
      </w:r>
      <w:r w:rsidR="00561E44">
        <w:rPr>
          <w:rFonts w:ascii="Times New Roman" w:hAnsi="Times New Roman" w:cs="Times New Roman"/>
          <w:sz w:val="28"/>
          <w:szCs w:val="28"/>
        </w:rPr>
        <w:t>дателями</w:t>
      </w:r>
      <w:proofErr w:type="spellEnd"/>
      <w:r w:rsidR="00561E44">
        <w:rPr>
          <w:rFonts w:ascii="Times New Roman" w:hAnsi="Times New Roman" w:cs="Times New Roman"/>
          <w:sz w:val="28"/>
          <w:szCs w:val="28"/>
        </w:rPr>
        <w:t>, не установлено иное;</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4. Положение о закупке не регулирует отношения, связанные </w:t>
      </w:r>
      <w:r w:rsidR="00D23B70" w:rsidRPr="00D84619">
        <w:rPr>
          <w:rFonts w:ascii="Times New Roman" w:hAnsi="Times New Roman" w:cs="Times New Roman"/>
          <w:sz w:val="28"/>
          <w:szCs w:val="28"/>
        </w:rPr>
        <w:br/>
      </w:r>
      <w:r w:rsidRPr="00D84619">
        <w:rPr>
          <w:rFonts w:ascii="Times New Roman" w:hAnsi="Times New Roman" w:cs="Times New Roman"/>
          <w:sz w:val="28"/>
          <w:szCs w:val="28"/>
        </w:rPr>
        <w:t xml:space="preserve">с осуществлением закупок в случаях, которые являются исключениями </w:t>
      </w:r>
      <w:r w:rsidR="00D45E96" w:rsidRPr="00D84619">
        <w:rPr>
          <w:rFonts w:ascii="Times New Roman" w:hAnsi="Times New Roman" w:cs="Times New Roman"/>
          <w:sz w:val="28"/>
          <w:szCs w:val="28"/>
        </w:rPr>
        <w:br/>
      </w:r>
      <w:r w:rsidRPr="00D8461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sidR="008215C3" w:rsidRPr="00D84619">
        <w:rPr>
          <w:rFonts w:ascii="Times New Roman" w:hAnsi="Times New Roman" w:cs="Times New Roman"/>
          <w:sz w:val="28"/>
          <w:szCs w:val="28"/>
        </w:rPr>
        <w:t xml:space="preserve"> настоящего раздела</w:t>
      </w:r>
      <w:r w:rsidRPr="00D84619">
        <w:rPr>
          <w:rFonts w:ascii="Times New Roman" w:hAnsi="Times New Roman" w:cs="Times New Roman"/>
          <w:sz w:val="28"/>
          <w:szCs w:val="28"/>
        </w:rPr>
        <w:t xml:space="preserve"> Положения о закупке и иных источников финансирования. </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223-ФЗ, регулируются Федеральным законом от 5</w:t>
      </w:r>
      <w:r w:rsidR="00D45E96" w:rsidRPr="00D84619">
        <w:rPr>
          <w:rFonts w:ascii="Times New Roman" w:hAnsi="Times New Roman" w:cs="Times New Roman"/>
          <w:sz w:val="28"/>
          <w:szCs w:val="28"/>
        </w:rPr>
        <w:t xml:space="preserve"> апреля </w:t>
      </w:r>
      <w:r w:rsidRPr="00D84619">
        <w:rPr>
          <w:rFonts w:ascii="Times New Roman" w:hAnsi="Times New Roman" w:cs="Times New Roman"/>
          <w:sz w:val="28"/>
          <w:szCs w:val="28"/>
        </w:rPr>
        <w:t>2013</w:t>
      </w:r>
      <w:r w:rsidR="00D45E96" w:rsidRPr="00D84619">
        <w:rPr>
          <w:rFonts w:ascii="Times New Roman" w:hAnsi="Times New Roman" w:cs="Times New Roman"/>
          <w:sz w:val="28"/>
          <w:szCs w:val="28"/>
        </w:rPr>
        <w:t xml:space="preserve"> г.</w:t>
      </w:r>
      <w:r w:rsidRPr="00D84619">
        <w:rPr>
          <w:rFonts w:ascii="Times New Roman" w:hAnsi="Times New Roman" w:cs="Times New Roman"/>
          <w:sz w:val="28"/>
          <w:szCs w:val="28"/>
        </w:rPr>
        <w:t xml:space="preserve">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 44-ФЗ </w:t>
      </w:r>
      <w:r w:rsidR="00AC72E1" w:rsidRPr="00D84619">
        <w:rPr>
          <w:rFonts w:ascii="Times New Roman" w:hAnsi="Times New Roman" w:cs="Times New Roman"/>
          <w:sz w:val="28"/>
          <w:szCs w:val="28"/>
        </w:rPr>
        <w:t>«</w:t>
      </w:r>
      <w:r w:rsidRPr="00D84619">
        <w:rPr>
          <w:rFonts w:ascii="Times New Roman" w:hAnsi="Times New Roman" w:cs="Times New Roman"/>
          <w:sz w:val="28"/>
          <w:szCs w:val="28"/>
        </w:rPr>
        <w:t xml:space="preserve">О контрактной системе в сфере закупок товаров, работ, услуг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lastRenderedPageBreak/>
        <w:t>для обеспечения государственных и муниципальных нужд</w:t>
      </w:r>
      <w:r w:rsidR="00AC72E1" w:rsidRPr="00D84619">
        <w:rPr>
          <w:rFonts w:ascii="Times New Roman" w:hAnsi="Times New Roman" w:cs="Times New Roman"/>
          <w:sz w:val="28"/>
          <w:szCs w:val="28"/>
        </w:rPr>
        <w:t>»</w:t>
      </w:r>
      <w:r w:rsidRPr="00D84619">
        <w:rPr>
          <w:rFonts w:ascii="Times New Roman" w:hAnsi="Times New Roman" w:cs="Times New Roman"/>
          <w:sz w:val="28"/>
          <w:szCs w:val="28"/>
        </w:rPr>
        <w:t xml:space="preserve">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(далее – Федеральный закон № 44-ФЗ).</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В случае, если оплата товаров, работ, услуг по одному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договору осуществляется одновременно за счет средств, указанных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в пункте 3 </w:t>
      </w:r>
      <w:r w:rsidR="008215C3" w:rsidRPr="00D84619">
        <w:rPr>
          <w:rFonts w:ascii="Times New Roman" w:hAnsi="Times New Roman" w:cs="Times New Roman"/>
          <w:sz w:val="28"/>
          <w:szCs w:val="28"/>
        </w:rPr>
        <w:t xml:space="preserve">настоящего раздела </w:t>
      </w:r>
      <w:r w:rsidRPr="00D84619">
        <w:rPr>
          <w:rFonts w:ascii="Times New Roman" w:hAnsi="Times New Roman" w:cs="Times New Roman"/>
          <w:sz w:val="28"/>
          <w:szCs w:val="28"/>
        </w:rPr>
        <w:t>Положения</w:t>
      </w:r>
      <w:r w:rsidR="002C0255" w:rsidRPr="00D84619">
        <w:rPr>
          <w:rFonts w:ascii="Times New Roman" w:hAnsi="Times New Roman" w:cs="Times New Roman"/>
          <w:sz w:val="28"/>
          <w:szCs w:val="28"/>
        </w:rPr>
        <w:t xml:space="preserve"> </w:t>
      </w:r>
      <w:r w:rsidRPr="00D8461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с Федеральным законом № 44-ФЗ. </w:t>
      </w:r>
    </w:p>
    <w:p w:rsidR="00844FC4" w:rsidRPr="00CF7F09" w:rsidRDefault="00844FC4" w:rsidP="009E6160">
      <w:pPr>
        <w:pStyle w:val="ConsPlusNormal"/>
        <w:tabs>
          <w:tab w:val="left" w:pos="0"/>
        </w:tabs>
        <w:jc w:val="both"/>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2" w:name="_Toc77073478"/>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2"/>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3" w:name="_Toc77073479"/>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3"/>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с Федеральным законом № 223-ФЗ), за исключением случаев возникновения потребности в закупке вследствие аварии, иных чрезвычайных ситуаций </w:t>
      </w:r>
      <w:r w:rsidR="00F17CF0" w:rsidRPr="00CF7F09">
        <w:rPr>
          <w:rFonts w:ascii="Times New Roman" w:hAnsi="Times New Roman" w:cs="Times New Roman"/>
          <w:sz w:val="28"/>
          <w:szCs w:val="28"/>
        </w:rPr>
        <w:lastRenderedPageBreak/>
        <w:t>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4"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4"/>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5"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6" w:name="_Toc77073480"/>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6"/>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Основной функцией комиссии является принятие решений при </w:t>
      </w:r>
      <w:r w:rsidR="00F17CF0" w:rsidRPr="00CF7F09">
        <w:rPr>
          <w:rFonts w:ascii="Times New Roman" w:hAnsi="Times New Roman" w:cs="Times New Roman"/>
          <w:sz w:val="28"/>
          <w:szCs w:val="28"/>
        </w:rPr>
        <w:lastRenderedPageBreak/>
        <w:t>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7" w:name="_Toc77073481"/>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E8711D" w:rsidRPr="00E8711D">
        <w:rPr>
          <w:rFonts w:ascii="Times New Roman" w:hAnsi="Times New Roman" w:cs="Times New Roman"/>
          <w:sz w:val="28"/>
          <w:szCs w:val="28"/>
        </w:rPr>
        <w:t>Порядок формирования цены договора</w:t>
      </w:r>
      <w:bookmarkEnd w:id="7"/>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E8711D" w:rsidRPr="00E8711D" w:rsidRDefault="00D06EA7" w:rsidP="00E8711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E8711D" w:rsidRPr="00E8711D">
        <w:rPr>
          <w:rFonts w:ascii="Times New Roman" w:hAnsi="Times New Roman" w:cs="Times New Roman"/>
          <w:sz w:val="28"/>
          <w:szCs w:val="28"/>
        </w:rPr>
        <w:t>1. 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по тексту – НМЦД) производится заказчиком в соответствии с настоящим Положением.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3. НМЦД должны включать в себя информацию о расходах (расходы) на перевозку, страхование, уплату таможенных пошлин, налогов и других обязательных платежей.</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4. Определение и обоснование НМЦД осуществляется заказчиком на стадии планирования, до размещения соответствующего извещения о закупке в ЕИС, а при заключении договора с единственным поставщиком (исполнителем, подрядчиком) – до даты заключения соответствующего договора.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 НМЦД определяются и обосновываются Заказчиком посредством применения следующего метода или нескольких следующих методов:</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1) метод сопоставимых рыночных цен (анализа рынка);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2) нормативный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3) тарифный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4) проектно-сметный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5) затратный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6.1. Метод сопоставимых рыночных цен (анализа рынка)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При применении метода сопоставимых рыночных цен (анализа рынка) заказчик может использовать обоснованные им коэффициенты или индексы </w:t>
      </w:r>
      <w:r w:rsidRPr="00E8711D">
        <w:rPr>
          <w:rFonts w:ascii="Times New Roman" w:hAnsi="Times New Roman" w:cs="Times New Roman"/>
          <w:sz w:val="28"/>
          <w:szCs w:val="28"/>
        </w:rPr>
        <w:lastRenderedPageBreak/>
        <w:t>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К общедоступной информации о ценах товаров, работ, услуг относятся:</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3) информация о котировках на российских биржах и иностранных биржах;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4) информация о котировках на электронных площадках;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5) данные государственной статистической отчетности о ценах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Pr="00E8711D">
        <w:rPr>
          <w:rFonts w:ascii="Times New Roman" w:hAnsi="Times New Roman" w:cs="Times New Roman"/>
          <w:sz w:val="28"/>
          <w:szCs w:val="28"/>
        </w:rP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9) иные источники информации.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Правительство Российской Федерации для отдельных видов, групп товаров, работ, услуг вправе устанавливать исчерпывающий перечень источников информации, которые могут быть использованы для целей определения НМЦД.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НМЦД, методом сопоставимых рыночных цен (анализа рынка) определяется по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lang w:val="en-US"/>
        </w:rPr>
      </w:pPr>
      <w:r w:rsidRPr="00E8711D">
        <w:rPr>
          <w:rFonts w:ascii="Times New Roman" w:hAnsi="Times New Roman" w:cs="Times New Roman"/>
          <w:sz w:val="28"/>
          <w:szCs w:val="28"/>
        </w:rPr>
        <w:t>НМЦД</w:t>
      </w:r>
      <w:proofErr w:type="gramStart"/>
      <w:r w:rsidRPr="00E8711D">
        <w:rPr>
          <w:rFonts w:ascii="Times New Roman" w:hAnsi="Times New Roman" w:cs="Times New Roman"/>
          <w:sz w:val="28"/>
          <w:szCs w:val="28"/>
          <w:lang w:val="en-US"/>
        </w:rPr>
        <w:t>=  v</w:t>
      </w:r>
      <w:proofErr w:type="gramEnd"/>
      <w:r w:rsidRPr="00E8711D">
        <w:rPr>
          <w:rFonts w:ascii="Times New Roman" w:hAnsi="Times New Roman" w:cs="Times New Roman"/>
          <w:sz w:val="28"/>
          <w:szCs w:val="28"/>
          <w:lang w:val="en-US"/>
        </w:rPr>
        <w:t>/n*∑_(</w:t>
      </w:r>
      <w:proofErr w:type="spellStart"/>
      <w:r w:rsidRPr="00E8711D">
        <w:rPr>
          <w:rFonts w:ascii="Times New Roman" w:hAnsi="Times New Roman" w:cs="Times New Roman"/>
          <w:sz w:val="28"/>
          <w:szCs w:val="28"/>
          <w:lang w:val="en-US"/>
        </w:rPr>
        <w:t>i</w:t>
      </w:r>
      <w:proofErr w:type="spellEnd"/>
      <w:r w:rsidRPr="00E8711D">
        <w:rPr>
          <w:rFonts w:ascii="Times New Roman" w:hAnsi="Times New Roman" w:cs="Times New Roman"/>
          <w:sz w:val="28"/>
          <w:szCs w:val="28"/>
          <w:lang w:val="en-US"/>
        </w:rPr>
        <w:t>=1)^n▒</w:t>
      </w:r>
      <w:r w:rsidRPr="00E8711D">
        <w:rPr>
          <w:rFonts w:ascii="Times New Roman" w:hAnsi="Times New Roman" w:cs="Times New Roman"/>
          <w:sz w:val="28"/>
          <w:szCs w:val="28"/>
        </w:rPr>
        <w:t>Ц</w:t>
      </w:r>
      <w:r w:rsidRPr="00E8711D">
        <w:rPr>
          <w:rFonts w:ascii="Times New Roman" w:hAnsi="Times New Roman" w:cs="Times New Roman"/>
          <w:sz w:val="28"/>
          <w:szCs w:val="28"/>
          <w:lang w:val="en-US"/>
        </w:rPr>
        <w:t>_</w:t>
      </w:r>
      <w:proofErr w:type="spellStart"/>
      <w:r w:rsidRPr="00E8711D">
        <w:rPr>
          <w:rFonts w:ascii="Times New Roman" w:hAnsi="Times New Roman" w:cs="Times New Roman"/>
          <w:sz w:val="28"/>
          <w:szCs w:val="28"/>
          <w:lang w:val="en-US"/>
        </w:rPr>
        <w:t>i</w:t>
      </w:r>
      <w:proofErr w:type="spellEnd"/>
      <w:r w:rsidRPr="00E8711D">
        <w:rPr>
          <w:rFonts w:ascii="Times New Roman" w:hAnsi="Times New Roman" w:cs="Times New Roman"/>
          <w:sz w:val="28"/>
          <w:szCs w:val="28"/>
          <w:lang w:val="en-US"/>
        </w:rPr>
        <w:t xml:space="preserve">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где: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v - количество (объем) закупаемого товара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n - количество источников ценовой информации, используемых в расчете;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i - номер источника ценовой информации;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8711D">
        <w:rPr>
          <w:rFonts w:ascii="Times New Roman" w:hAnsi="Times New Roman" w:cs="Times New Roman"/>
          <w:sz w:val="28"/>
          <w:szCs w:val="28"/>
        </w:rPr>
        <w:t>Цi</w:t>
      </w:r>
      <w:proofErr w:type="spellEnd"/>
      <w:r w:rsidRPr="00E8711D">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6.2.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При определении НМЦД нормативным методом используется информация о предельных ценах товара, работы, услуги, размещенная в ЕИС.</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по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где: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8711D">
        <w:rPr>
          <w:rFonts w:ascii="Times New Roman" w:hAnsi="Times New Roman" w:cs="Times New Roman"/>
          <w:sz w:val="28"/>
          <w:szCs w:val="28"/>
        </w:rPr>
        <w:t>НМЦДнорм</w:t>
      </w:r>
      <w:proofErr w:type="spellEnd"/>
      <w:r w:rsidRPr="00E8711D">
        <w:rPr>
          <w:rFonts w:ascii="Times New Roman" w:hAnsi="Times New Roman" w:cs="Times New Roman"/>
          <w:sz w:val="28"/>
          <w:szCs w:val="28"/>
        </w:rPr>
        <w:t xml:space="preserve"> - НМЦД, определяемая нормативным методом;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v - количество (объем) закупаемого товара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определяются по регулируемым ценам (тарифам) на товары,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Определение НМЦД тарифным методом определяется по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где: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8711D">
        <w:rPr>
          <w:rFonts w:ascii="Times New Roman" w:hAnsi="Times New Roman" w:cs="Times New Roman"/>
          <w:sz w:val="28"/>
          <w:szCs w:val="28"/>
        </w:rPr>
        <w:t>НМЦДтариф</w:t>
      </w:r>
      <w:proofErr w:type="spellEnd"/>
      <w:r w:rsidRPr="00E8711D">
        <w:rPr>
          <w:rFonts w:ascii="Times New Roman" w:hAnsi="Times New Roman" w:cs="Times New Roman"/>
          <w:sz w:val="28"/>
          <w:szCs w:val="28"/>
        </w:rPr>
        <w:t xml:space="preserve"> - НМЦД, определяемая тарифным методом;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v - количество (объем) закупаемого товара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6.4. Проектно-сметный метод заключается в определении НМЦД,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6.5. Затратный метод применяется в случае невозможности применения иных методов, предусмотренных настоящим Положением,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6.6. В случае невозможности применения для определения НМЦД, методов, указанных в настоящем разделе,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Обоснование цены единицы товара, работы, услуги осуществляется в порядке, установленном настоящим разделом Положения.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8. Обоснование НМЦД оформляется в произвольной форме и должно содержать, в том числе: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методы формирования начальной (максимальной) цены;</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ab/>
        <w:t xml:space="preserve">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(«скриншот» страницы в информационно–телекоммуникационной сети Интернет (при необходимости));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подробный расчет начальной (максимальной) цены, если Заказчик осуществляет расчет начальной (максимальной) цены договора;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иные реквизиты источников информации, на основании которой установлена начальная (максимальная) цена.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Данный документ утверждается руководителем Заказчика.</w:t>
      </w:r>
    </w:p>
    <w:p w:rsidR="007231C0" w:rsidRPr="00CF7F09"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9. Материалы обоснования НМЦД,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w:t>
      </w:r>
      <w:r>
        <w:rPr>
          <w:rFonts w:ascii="Times New Roman" w:hAnsi="Times New Roman" w:cs="Times New Roman"/>
          <w:sz w:val="28"/>
          <w:szCs w:val="28"/>
        </w:rPr>
        <w:t>ей о закупке не менее трех лет.</w:t>
      </w: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8" w:name="_Toc77073482"/>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8"/>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9" w:name="Par0"/>
      <w:bookmarkEnd w:id="9"/>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561E44" w:rsidRPr="00561E44">
        <w:rPr>
          <w:rFonts w:ascii="Times New Roman" w:hAnsi="Times New Roman" w:cs="Times New Roman"/>
          <w:sz w:val="28"/>
          <w:szCs w:val="28"/>
        </w:rPr>
        <w:t xml:space="preserve">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w:t>
      </w:r>
      <w:r w:rsidR="00561E44">
        <w:rPr>
          <w:rFonts w:ascii="Times New Roman" w:hAnsi="Times New Roman" w:cs="Times New Roman"/>
          <w:sz w:val="28"/>
          <w:szCs w:val="28"/>
        </w:rPr>
        <w:t>закрытого запроса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E8711D" w:rsidRPr="00E8711D" w:rsidRDefault="00E8711D" w:rsidP="00E8711D">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E8711D">
        <w:rPr>
          <w:rFonts w:ascii="Times New Roman" w:eastAsia="Times New Roman" w:hAnsi="Times New Roman" w:cs="Times New Roman"/>
          <w:sz w:val="28"/>
          <w:szCs w:val="28"/>
          <w:lang w:eastAsia="ru-RU"/>
        </w:rPr>
        <w:t>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E8711D" w:rsidRPr="00CF7F09" w:rsidRDefault="00E8711D" w:rsidP="00E8711D">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8711D">
        <w:rPr>
          <w:rFonts w:ascii="Times New Roman" w:eastAsia="Times New Roman" w:hAnsi="Times New Roman" w:cs="Times New Roman"/>
          <w:sz w:val="28"/>
          <w:szCs w:val="28"/>
          <w:lang w:eastAsia="ru-RU"/>
        </w:rPr>
        <w:t>15.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постановления Правительства Российской Федерации от 10.07.2019 г. № 878 «О мерах стимулирования производства радиоэлектронной продукции на территории Российской Федерации пи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г. № 925 и признании утратившим силу некоторых актов правительства Российской Федерации» или подготовить обоснование невозможности соблюдения ограничения на допуск радиоэлектронной продукции, происходящей из иностранных государств, в соответствии с указанным постановлением.</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10" w:name="_Toc77073483"/>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10"/>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00F17CF0" w:rsidRPr="00CF7F09">
        <w:rPr>
          <w:rFonts w:ascii="Times New Roman" w:hAnsi="Times New Roman" w:cs="Times New Roman"/>
          <w:sz w:val="28"/>
          <w:szCs w:val="28"/>
        </w:rPr>
        <w:t>непроведение</w:t>
      </w:r>
      <w:proofErr w:type="spellEnd"/>
      <w:r w:rsidR="00F17CF0" w:rsidRPr="00CF7F09">
        <w:rPr>
          <w:rFonts w:ascii="Times New Roman" w:hAnsi="Times New Roman" w:cs="Times New Roman"/>
          <w:sz w:val="28"/>
          <w:szCs w:val="28"/>
        </w:rPr>
        <w:t xml:space="preserve">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proofErr w:type="spellStart"/>
      <w:r w:rsidRPr="00CF7F09">
        <w:rPr>
          <w:rFonts w:ascii="Times New Roman" w:hAnsi="Times New Roman" w:cs="Times New Roman"/>
          <w:sz w:val="28"/>
          <w:szCs w:val="28"/>
        </w:rPr>
        <w:t>неприостановление</w:t>
      </w:r>
      <w:proofErr w:type="spellEnd"/>
      <w:r w:rsidRPr="00CF7F09">
        <w:rPr>
          <w:rFonts w:ascii="Times New Roman" w:hAnsi="Times New Roman" w:cs="Times New Roman"/>
          <w:sz w:val="28"/>
          <w:szCs w:val="28"/>
        </w:rPr>
        <w:t xml:space="preserve"> деятельности участника закупки в порядке, предусмотренном </w:t>
      </w:r>
      <w:hyperlink r:id="rId9"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CF7F09">
        <w:rPr>
          <w:rFonts w:ascii="Times New Roman" w:hAnsi="Times New Roman" w:cs="Times New Roman"/>
          <w:sz w:val="28"/>
          <w:szCs w:val="28"/>
        </w:rPr>
        <w:lastRenderedPageBreak/>
        <w:t xml:space="preserve">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w:t>
      </w:r>
      <w:r w:rsidRPr="00CF7F09">
        <w:rPr>
          <w:rFonts w:ascii="Times New Roman" w:hAnsi="Times New Roman" w:cs="Times New Roman"/>
          <w:sz w:val="28"/>
          <w:szCs w:val="28"/>
        </w:rPr>
        <w:lastRenderedPageBreak/>
        <w:t xml:space="preserve">(родственниками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w:t>
      </w:r>
      <w:proofErr w:type="spellStart"/>
      <w:r w:rsidRPr="00CF7F09">
        <w:rPr>
          <w:rFonts w:ascii="Times New Roman" w:hAnsi="Times New Roman" w:cs="Times New Roman"/>
          <w:sz w:val="28"/>
          <w:szCs w:val="28"/>
        </w:rPr>
        <w:t>неполнородными</w:t>
      </w:r>
      <w:proofErr w:type="spellEnd"/>
      <w:r w:rsidRPr="00CF7F09">
        <w:rPr>
          <w:rFonts w:ascii="Times New Roman" w:hAnsi="Times New Roman" w:cs="Times New Roman"/>
          <w:sz w:val="28"/>
          <w:szCs w:val="28"/>
        </w:rPr>
        <w:t xml:space="preserve">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0"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w:t>
      </w:r>
      <w:r w:rsidR="00F17CF0" w:rsidRPr="00CF7F09">
        <w:rPr>
          <w:rFonts w:ascii="Times New Roman" w:hAnsi="Times New Roman" w:cs="Times New Roman"/>
          <w:sz w:val="28"/>
          <w:szCs w:val="28"/>
        </w:rPr>
        <w:lastRenderedPageBreak/>
        <w:t xml:space="preserve">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w:t>
      </w:r>
      <w:r w:rsidR="00F17CF0" w:rsidRPr="00CF7F09">
        <w:rPr>
          <w:rFonts w:ascii="Times New Roman" w:hAnsi="Times New Roman" w:cs="Times New Roman"/>
          <w:sz w:val="28"/>
          <w:szCs w:val="28"/>
        </w:rPr>
        <w:lastRenderedPageBreak/>
        <w:t xml:space="preserve">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1" w:name="_Toc77073484"/>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1"/>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w:t>
      </w:r>
      <w:r w:rsidR="00F17CF0" w:rsidRPr="00CF7F09">
        <w:rPr>
          <w:rFonts w:ascii="Times New Roman" w:hAnsi="Times New Roman" w:cs="Times New Roman"/>
          <w:sz w:val="28"/>
          <w:szCs w:val="28"/>
        </w:rPr>
        <w:lastRenderedPageBreak/>
        <w:t xml:space="preserve">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1"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2"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561E44" w:rsidRPr="00CF7F09" w:rsidRDefault="00561E44" w:rsidP="00561E44">
      <w:pPr>
        <w:pStyle w:val="ConsPlusNormal"/>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61E44">
        <w:rPr>
          <w:rFonts w:ascii="Times New Roman" w:hAnsi="Times New Roman" w:cs="Times New Roman"/>
          <w:sz w:val="28"/>
          <w:szCs w:val="28"/>
        </w:rPr>
        <w:t xml:space="preserve">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w:t>
      </w:r>
      <w:r w:rsidRPr="00561E44">
        <w:rPr>
          <w:rFonts w:ascii="Times New Roman" w:hAnsi="Times New Roman" w:cs="Times New Roman"/>
          <w:sz w:val="28"/>
          <w:szCs w:val="28"/>
        </w:rPr>
        <w:lastRenderedPageBreak/>
        <w:t>прои</w:t>
      </w:r>
      <w:r>
        <w:rPr>
          <w:rFonts w:ascii="Times New Roman" w:hAnsi="Times New Roman" w:cs="Times New Roman"/>
          <w:sz w:val="28"/>
          <w:szCs w:val="28"/>
        </w:rPr>
        <w:t>схождения товара.</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2" w:name="_Toc77073485"/>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2"/>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w:t>
      </w:r>
      <w:r w:rsidR="0032008C" w:rsidRPr="00CF7F09">
        <w:rPr>
          <w:rFonts w:ascii="Times New Roman" w:eastAsia="Calibri" w:hAnsi="Times New Roman" w:cs="Times New Roman"/>
          <w:sz w:val="28"/>
          <w:szCs w:val="28"/>
        </w:rPr>
        <w:lastRenderedPageBreak/>
        <w:t xml:space="preserve">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3"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lastRenderedPageBreak/>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w:t>
      </w:r>
      <w:proofErr w:type="gramStart"/>
      <w:r w:rsidR="00666CD0">
        <w:rPr>
          <w:rFonts w:ascii="Times New Roman" w:eastAsia="Calibri" w:hAnsi="Times New Roman" w:cs="Times New Roman"/>
          <w:sz w:val="28"/>
          <w:szCs w:val="28"/>
          <w:lang w:eastAsia="ru-RU"/>
        </w:rPr>
        <w:t>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w:t>
      </w:r>
      <w:proofErr w:type="gramEnd"/>
      <w:r w:rsidR="00666CD0">
        <w:rPr>
          <w:rFonts w:ascii="Times New Roman" w:eastAsia="Calibri" w:hAnsi="Times New Roman" w:cs="Times New Roman"/>
          <w:sz w:val="28"/>
          <w:szCs w:val="28"/>
          <w:lang w:eastAsia="ru-RU"/>
        </w:rPr>
        <w:t xml:space="preserve">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3" w:name="_Toc77073486"/>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3"/>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4" w:name="Par5"/>
      <w:bookmarkEnd w:id="14"/>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745A9">
        <w:rPr>
          <w:rFonts w:ascii="Times New Roman" w:eastAsia="Times New Roman" w:hAnsi="Times New Roman" w:cs="Times New Roman"/>
          <w:sz w:val="28"/>
          <w:szCs w:val="28"/>
          <w:lang w:eastAsia="zh-CN"/>
        </w:rPr>
        <w:t>3</w:t>
      </w:r>
      <w:r w:rsidR="004D1277" w:rsidRPr="001745A9">
        <w:rPr>
          <w:rFonts w:ascii="Times New Roman" w:eastAsia="Times New Roman" w:hAnsi="Times New Roman" w:cs="Times New Roman"/>
          <w:sz w:val="28"/>
          <w:szCs w:val="28"/>
          <w:lang w:eastAsia="zh-CN"/>
        </w:rPr>
        <w:t>.</w:t>
      </w:r>
      <w:r w:rsidR="002C1CF7" w:rsidRPr="001745A9">
        <w:rPr>
          <w:rFonts w:ascii="Times New Roman" w:eastAsia="Times New Roman" w:hAnsi="Times New Roman" w:cs="Times New Roman"/>
          <w:sz w:val="28"/>
          <w:szCs w:val="28"/>
          <w:lang w:eastAsia="zh-CN"/>
        </w:rPr>
        <w:t> </w:t>
      </w:r>
      <w:r w:rsidR="004D1277" w:rsidRPr="001745A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w:t>
      </w:r>
      <w:r w:rsidR="004D1277" w:rsidRPr="001745A9">
        <w:rPr>
          <w:rFonts w:ascii="Times New Roman" w:eastAsia="Times New Roman" w:hAnsi="Times New Roman" w:cs="Times New Roman"/>
          <w:sz w:val="28"/>
          <w:szCs w:val="28"/>
          <w:lang w:eastAsia="zh-CN"/>
        </w:rPr>
        <w:lastRenderedPageBreak/>
        <w:t xml:space="preserve">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1745A9">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4"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lastRenderedPageBreak/>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 xml:space="preserve">о представлении заказчиком гаранту судебных актов, подтверждающих неисполнение принципалом обязательств, обеспечиваемых банковской </w:t>
      </w:r>
      <w:r w:rsidR="00DE3A1B" w:rsidRPr="00CF7F09">
        <w:rPr>
          <w:rFonts w:ascii="Times New Roman" w:hAnsi="Times New Roman" w:cs="Times New Roman"/>
          <w:sz w:val="28"/>
          <w:szCs w:val="28"/>
        </w:rPr>
        <w:lastRenderedPageBreak/>
        <w:t>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w:t>
      </w:r>
      <w:proofErr w:type="spellStart"/>
      <w:r w:rsidR="004D1277" w:rsidRPr="00CF7F09">
        <w:rPr>
          <w:rFonts w:ascii="Times New Roman" w:hAnsi="Times New Roman" w:cs="Times New Roman"/>
          <w:sz w:val="28"/>
          <w:szCs w:val="28"/>
        </w:rPr>
        <w:t>непредоставления</w:t>
      </w:r>
      <w:proofErr w:type="spellEnd"/>
      <w:r w:rsidR="004D1277" w:rsidRPr="00CF7F09">
        <w:rPr>
          <w:rFonts w:ascii="Times New Roman" w:hAnsi="Times New Roman" w:cs="Times New Roman"/>
          <w:sz w:val="28"/>
          <w:szCs w:val="28"/>
        </w:rPr>
        <w:t xml:space="preserve">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5" w:name="_Toc77073487"/>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5"/>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6" w:name="_Hlk507921253"/>
      <w:bookmarkStart w:id="17" w:name="_Toc77073488"/>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7"/>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6"/>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5"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lastRenderedPageBreak/>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01BFF" w:rsidRPr="00CF7F09">
        <w:rPr>
          <w:rFonts w:ascii="Times New Roman" w:eastAsia="Times New Roman" w:hAnsi="Times New Roman" w:cs="Times New Roman"/>
          <w:sz w:val="28"/>
          <w:szCs w:val="28"/>
          <w:shd w:val="clear" w:color="auto" w:fill="FFFFFF"/>
          <w:lang w:eastAsia="ru-RU"/>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w:t>
      </w:r>
      <w:r w:rsidRPr="00CF7F09">
        <w:rPr>
          <w:rFonts w:ascii="Times New Roman" w:eastAsia="Times New Roman" w:hAnsi="Times New Roman" w:cs="Times New Roman"/>
          <w:sz w:val="28"/>
          <w:szCs w:val="28"/>
          <w:lang w:eastAsia="zh-CN"/>
        </w:rPr>
        <w:lastRenderedPageBreak/>
        <w:t xml:space="preserve">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 xml:space="preserve">В случае проведения </w:t>
      </w:r>
      <w:proofErr w:type="spellStart"/>
      <w:r w:rsidR="005B348D" w:rsidRPr="00CF7F09">
        <w:rPr>
          <w:rFonts w:ascii="Times New Roman" w:eastAsia="Times New Roman" w:hAnsi="Times New Roman" w:cs="Times New Roman"/>
          <w:sz w:val="28"/>
          <w:szCs w:val="28"/>
          <w:lang w:eastAsia="zh-CN"/>
        </w:rPr>
        <w:t>многолотового</w:t>
      </w:r>
      <w:proofErr w:type="spellEnd"/>
      <w:r w:rsidR="005B348D" w:rsidRPr="00CF7F09">
        <w:rPr>
          <w:rFonts w:ascii="Times New Roman" w:eastAsia="Times New Roman" w:hAnsi="Times New Roman" w:cs="Times New Roman"/>
          <w:sz w:val="28"/>
          <w:szCs w:val="28"/>
          <w:lang w:eastAsia="zh-CN"/>
        </w:rPr>
        <w:t xml:space="preserve">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00E8711D" w:rsidRPr="00E8711D">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w:t>
      </w:r>
      <w:proofErr w:type="gramStart"/>
      <w:r w:rsidRPr="00CF7F09">
        <w:rPr>
          <w:rFonts w:ascii="Times New Roman" w:eastAsia="Times New Roman" w:hAnsi="Times New Roman" w:cs="Times New Roman"/>
          <w:sz w:val="28"/>
          <w:szCs w:val="28"/>
          <w:lang w:eastAsia="zh-CN"/>
        </w:rPr>
        <w:t xml:space="preserve">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w:t>
      </w:r>
      <w:proofErr w:type="gramEnd"/>
      <w:r w:rsidRPr="00CF7F09">
        <w:rPr>
          <w:rFonts w:ascii="Times New Roman" w:eastAsia="Times New Roman" w:hAnsi="Times New Roman" w:cs="Times New Roman"/>
          <w:sz w:val="28"/>
          <w:szCs w:val="28"/>
          <w:lang w:eastAsia="zh-CN"/>
        </w:rPr>
        <w:t xml:space="preserve">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w:t>
      </w:r>
      <w:r w:rsidRPr="00CF7F09">
        <w:rPr>
          <w:rFonts w:ascii="Times New Roman" w:eastAsia="Times New Roman" w:hAnsi="Times New Roman" w:cs="Times New Roman"/>
          <w:sz w:val="28"/>
          <w:szCs w:val="28"/>
          <w:lang w:eastAsia="zh-CN"/>
        </w:rPr>
        <w:lastRenderedPageBreak/>
        <w:t xml:space="preserve">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w:t>
      </w:r>
      <w:r w:rsidRPr="00CF7F09">
        <w:rPr>
          <w:rFonts w:ascii="Times New Roman" w:hAnsi="Times New Roman" w:cs="Times New Roman"/>
          <w:sz w:val="28"/>
          <w:szCs w:val="28"/>
        </w:rPr>
        <w:lastRenderedPageBreak/>
        <w:t xml:space="preserve">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w:t>
      </w:r>
      <w:r w:rsidRPr="00CF7F09">
        <w:rPr>
          <w:rFonts w:ascii="Times New Roman" w:hAnsi="Times New Roman" w:cs="Times New Roman"/>
          <w:sz w:val="28"/>
          <w:szCs w:val="28"/>
        </w:rPr>
        <w:lastRenderedPageBreak/>
        <w:t>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открытого конкурса </w:t>
      </w:r>
      <w:r w:rsidRPr="00CF7F09">
        <w:rPr>
          <w:rFonts w:ascii="Times New Roman" w:hAnsi="Times New Roman" w:cs="Times New Roman"/>
          <w:sz w:val="28"/>
          <w:szCs w:val="28"/>
        </w:rPr>
        <w:lastRenderedPageBreak/>
        <w:t>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lastRenderedPageBreak/>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w:t>
      </w:r>
      <w:r w:rsidRPr="00CF7F09">
        <w:rPr>
          <w:rFonts w:ascii="Times New Roman" w:hAnsi="Times New Roman" w:cs="Times New Roman"/>
          <w:sz w:val="28"/>
          <w:szCs w:val="28"/>
        </w:rPr>
        <w:lastRenderedPageBreak/>
        <w:t>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w:t>
      </w:r>
      <w:r w:rsidR="007C12E6" w:rsidRPr="00CF7F09">
        <w:rPr>
          <w:rFonts w:ascii="Times New Roman" w:hAnsi="Times New Roman" w:cs="Times New Roman"/>
          <w:sz w:val="28"/>
          <w:szCs w:val="28"/>
        </w:rPr>
        <w:lastRenderedPageBreak/>
        <w:t>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w:t>
      </w:r>
      <w:proofErr w:type="gramStart"/>
      <w:r w:rsidR="00415279" w:rsidRPr="00CF7F09">
        <w:rPr>
          <w:rFonts w:ascii="Times New Roman" w:eastAsia="Times New Roman" w:hAnsi="Times New Roman" w:cs="Times New Roman"/>
          <w:sz w:val="28"/>
          <w:szCs w:val="28"/>
          <w:lang w:eastAsia="ru-RU"/>
        </w:rPr>
        <w:t>во время</w:t>
      </w:r>
      <w:proofErr w:type="gramEnd"/>
      <w:r w:rsidR="00415279" w:rsidRPr="00CF7F09">
        <w:rPr>
          <w:rFonts w:ascii="Times New Roman" w:eastAsia="Times New Roman" w:hAnsi="Times New Roman" w:cs="Times New Roman"/>
          <w:sz w:val="28"/>
          <w:szCs w:val="28"/>
          <w:lang w:eastAsia="ru-RU"/>
        </w:rPr>
        <w:t xml:space="preserve">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lastRenderedPageBreak/>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proofErr w:type="spellStart"/>
      <w:r w:rsidR="009E59AB" w:rsidRPr="00CF7F09">
        <w:rPr>
          <w:rFonts w:ascii="Times New Roman" w:hAnsi="Times New Roman" w:cs="Times New Roman"/>
          <w:sz w:val="28"/>
          <w:szCs w:val="28"/>
        </w:rPr>
        <w:t>непоступление</w:t>
      </w:r>
      <w:proofErr w:type="spellEnd"/>
      <w:r w:rsidR="009E59AB" w:rsidRPr="00CF7F09">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8"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8"/>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005B348D" w:rsidRPr="00CF7F09">
        <w:rPr>
          <w:rFonts w:ascii="Times New Roman" w:eastAsia="Calibri" w:hAnsi="Times New Roman" w:cs="Times New Roman"/>
          <w:sz w:val="28"/>
          <w:szCs w:val="28"/>
        </w:rPr>
        <w:lastRenderedPageBreak/>
        <w:t xml:space="preserve">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w:t>
      </w:r>
      <w:proofErr w:type="gramEnd"/>
      <w:r w:rsidRPr="00CF7F09">
        <w:rPr>
          <w:rFonts w:ascii="Times New Roman" w:eastAsia="Calibri" w:hAnsi="Times New Roman" w:cs="Times New Roman"/>
          <w:sz w:val="28"/>
          <w:szCs w:val="28"/>
        </w:rPr>
        <w:t xml:space="preserve">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9"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9"/>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lastRenderedPageBreak/>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20"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proofErr w:type="gramStart"/>
      <w:r w:rsidR="005B348D" w:rsidRPr="00CF7F09">
        <w:rPr>
          <w:rFonts w:ascii="Times New Roman" w:eastAsia="Calibri" w:hAnsi="Times New Roman" w:cs="Times New Roman"/>
          <w:sz w:val="28"/>
          <w:szCs w:val="28"/>
        </w:rPr>
        <w:t>на участие</w:t>
      </w:r>
      <w:proofErr w:type="gramEnd"/>
      <w:r w:rsidR="005B348D" w:rsidRPr="00CF7F09">
        <w:rPr>
          <w:rFonts w:ascii="Times New Roman" w:eastAsia="Calibri" w:hAnsi="Times New Roman" w:cs="Times New Roman"/>
          <w:sz w:val="28"/>
          <w:szCs w:val="28"/>
        </w:rPr>
        <w:t xml:space="preserve"> в открытом конкурсе которого присвоен первый номер.</w:t>
      </w:r>
      <w:bookmarkEnd w:id="20"/>
      <w:r w:rsidR="005B348D" w:rsidRPr="00CF7F09">
        <w:rPr>
          <w:rFonts w:ascii="Times New Roman" w:eastAsia="Times New Roman" w:hAnsi="Times New Roman" w:cs="Times New Roman"/>
          <w:sz w:val="28"/>
          <w:szCs w:val="28"/>
          <w:lang w:eastAsia="zh-CN"/>
        </w:rPr>
        <w:t xml:space="preserve"> </w:t>
      </w:r>
      <w:bookmarkStart w:id="21"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1"/>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w:t>
      </w:r>
      <w:r w:rsidR="005074A6" w:rsidRPr="00CF7F09">
        <w:rPr>
          <w:rFonts w:ascii="Times New Roman" w:eastAsia="Times New Roman" w:hAnsi="Times New Roman" w:cs="Times New Roman"/>
          <w:sz w:val="28"/>
          <w:szCs w:val="28"/>
          <w:lang w:eastAsia="ru-RU"/>
        </w:rPr>
        <w:lastRenderedPageBreak/>
        <w:t>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w:t>
      </w:r>
      <w:r w:rsidR="005B348D" w:rsidRPr="00CF7F09">
        <w:rPr>
          <w:rFonts w:ascii="Times New Roman" w:eastAsia="Calibri" w:hAnsi="Times New Roman" w:cs="Times New Roman"/>
          <w:sz w:val="28"/>
          <w:szCs w:val="28"/>
        </w:rPr>
        <w:lastRenderedPageBreak/>
        <w:t xml:space="preserve">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w:t>
      </w:r>
      <w:r w:rsidR="00551879" w:rsidRPr="00CF7F09">
        <w:rPr>
          <w:rFonts w:ascii="Times New Roman" w:eastAsia="Times New Roman" w:hAnsi="Times New Roman" w:cs="Times New Roman"/>
          <w:sz w:val="28"/>
          <w:szCs w:val="28"/>
          <w:lang w:eastAsia="ru-RU"/>
        </w:rPr>
        <w:lastRenderedPageBreak/>
        <w:t xml:space="preserve">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2" w:name="_Toc77073489"/>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2"/>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Электронные документы участника закупки, Заказчика, оператора </w:t>
      </w:r>
      <w:r w:rsidR="00D672B0" w:rsidRPr="00CF7F09">
        <w:rPr>
          <w:rFonts w:ascii="Times New Roman" w:eastAsia="Times New Roman" w:hAnsi="Times New Roman" w:cs="Times New Roman"/>
          <w:sz w:val="28"/>
          <w:szCs w:val="28"/>
          <w:lang w:eastAsia="ru-RU"/>
        </w:rPr>
        <w:lastRenderedPageBreak/>
        <w:t>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а также уведомление об указанных разъяснениях лицу, направившему запрос о даче разъяснений, по адресу электронной </w:t>
      </w:r>
      <w:r w:rsidRPr="00CF7F09">
        <w:rPr>
          <w:rFonts w:ascii="Times New Roman" w:eastAsia="Times New Roman" w:hAnsi="Times New Roman" w:cs="Times New Roman"/>
          <w:sz w:val="28"/>
          <w:szCs w:val="28"/>
          <w:lang w:eastAsia="ru-RU"/>
        </w:rPr>
        <w:lastRenderedPageBreak/>
        <w:t>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435D4" w:rsidRPr="00CF7F09">
        <w:rPr>
          <w:rFonts w:ascii="Times New Roman" w:eastAsia="Times New Roman" w:hAnsi="Times New Roman" w:cs="Times New Roman"/>
          <w:sz w:val="28"/>
          <w:szCs w:val="28"/>
          <w:lang w:eastAsia="ru-RU"/>
        </w:rPr>
        <w:t>;</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EC5CB3">
        <w:rPr>
          <w:rFonts w:ascii="Times New Roman" w:eastAsia="Times New Roman" w:hAnsi="Times New Roman" w:cs="Times New Roman"/>
          <w:sz w:val="28"/>
          <w:szCs w:val="28"/>
          <w:lang w:eastAsia="ru-RU"/>
        </w:rPr>
        <w:t> </w:t>
      </w:r>
      <w:r w:rsidR="00E8711D" w:rsidRPr="00E8711D">
        <w:rPr>
          <w:rFonts w:ascii="Times New Roman" w:eastAsia="Times New Roman" w:hAnsi="Times New Roman" w:cs="Times New Roman"/>
          <w:sz w:val="28"/>
          <w:szCs w:val="28"/>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участникам такой закупки и привлекаемым ими субподрядчикам, соисполнителям и (или) изготовителям товара, </w:t>
      </w:r>
      <w:r w:rsidRPr="00CF7F09">
        <w:rPr>
          <w:rFonts w:ascii="Times New Roman" w:eastAsia="Times New Roman" w:hAnsi="Times New Roman" w:cs="Times New Roman"/>
          <w:sz w:val="28"/>
          <w:szCs w:val="28"/>
          <w:lang w:eastAsia="ru-RU"/>
        </w:rPr>
        <w:lastRenderedPageBreak/>
        <w:t>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CF7F09">
        <w:rPr>
          <w:rFonts w:ascii="Times New Roman" w:eastAsia="Times New Roman" w:hAnsi="Times New Roman" w:cs="Times New Roman"/>
          <w:sz w:val="28"/>
          <w:szCs w:val="28"/>
          <w:lang w:eastAsia="ru-RU"/>
        </w:rPr>
        <w:lastRenderedPageBreak/>
        <w:t xml:space="preserve">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на коэффициент изменения начальной (максимальной) цены договора по результатам проведения </w:t>
      </w:r>
      <w:r w:rsidRPr="00CF7F09">
        <w:rPr>
          <w:rFonts w:ascii="Times New Roman" w:eastAsia="Times New Roman" w:hAnsi="Times New Roman" w:cs="Times New Roman"/>
          <w:sz w:val="28"/>
          <w:szCs w:val="28"/>
          <w:lang w:eastAsia="ru-RU"/>
        </w:rPr>
        <w:lastRenderedPageBreak/>
        <w:t>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0022267E" w:rsidRPr="0022267E">
        <w:rPr>
          <w:rFonts w:ascii="Times New Roman" w:eastAsia="Times New Roman" w:hAnsi="Times New Roman" w:cs="Times New Roman"/>
          <w:sz w:val="28"/>
          <w:szCs w:val="28"/>
          <w:lang w:eastAsia="ru-RU"/>
        </w:rPr>
        <w:t>рассмотрение и оценка заказчиком поданных участниками конкурса в электронной форме заяв</w:t>
      </w:r>
      <w:r w:rsidR="0022267E">
        <w:rPr>
          <w:rFonts w:ascii="Times New Roman" w:eastAsia="Times New Roman" w:hAnsi="Times New Roman" w:cs="Times New Roman"/>
          <w:sz w:val="28"/>
          <w:szCs w:val="28"/>
          <w:lang w:eastAsia="ru-RU"/>
        </w:rPr>
        <w:t>ок на участие в таком конкурсе;</w:t>
      </w:r>
    </w:p>
    <w:p w:rsidR="00B93D41" w:rsidRPr="00B93D41" w:rsidRDefault="007435D4" w:rsidP="00B93D4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3D41">
        <w:rPr>
          <w:rFonts w:ascii="Times New Roman" w:eastAsia="Times New Roman" w:hAnsi="Times New Roman" w:cs="Times New Roman"/>
          <w:sz w:val="28"/>
          <w:szCs w:val="28"/>
          <w:lang w:eastAsia="ru-RU"/>
        </w:rPr>
        <w:t>4)</w:t>
      </w:r>
      <w:r w:rsidR="00EC5CB3" w:rsidRPr="00B93D41">
        <w:rPr>
          <w:rFonts w:ascii="Times New Roman" w:eastAsia="Times New Roman" w:hAnsi="Times New Roman" w:cs="Times New Roman"/>
          <w:sz w:val="28"/>
          <w:szCs w:val="28"/>
          <w:lang w:eastAsia="ru-RU"/>
        </w:rPr>
        <w:t> </w:t>
      </w:r>
      <w:r w:rsidR="00B93D41" w:rsidRPr="00B93D41">
        <w:rPr>
          <w:rFonts w:ascii="Times New Roman" w:eastAsia="Times New Roman" w:hAnsi="Times New Roman" w:cs="Times New Roman"/>
          <w:sz w:val="28"/>
          <w:szCs w:val="28"/>
          <w:lang w:eastAsia="ru-RU"/>
        </w:rPr>
        <w:t>утратил силу – Изменения в положении о закупке от 13.04.2021</w:t>
      </w:r>
    </w:p>
    <w:p w:rsidR="007435D4" w:rsidRPr="00CF7F09" w:rsidRDefault="007435D4" w:rsidP="002226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22267E" w:rsidRPr="0022267E">
        <w:rPr>
          <w:rFonts w:ascii="Times New Roman" w:eastAsia="Times New Roman" w:hAnsi="Times New Roman" w:cs="Times New Roman"/>
          <w:sz w:val="28"/>
          <w:szCs w:val="28"/>
          <w:lang w:eastAsia="ru-RU"/>
        </w:rPr>
        <w:t>сопоставление дополнительных ценовых предложений участников конкурса в электронной ф</w:t>
      </w:r>
      <w:r w:rsidR="0022267E">
        <w:rPr>
          <w:rFonts w:ascii="Times New Roman" w:eastAsia="Times New Roman" w:hAnsi="Times New Roman" w:cs="Times New Roman"/>
          <w:sz w:val="28"/>
          <w:szCs w:val="28"/>
          <w:lang w:eastAsia="ru-RU"/>
        </w:rPr>
        <w:t>орме о снижении цены договора.</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каждый этап конкурса в электронной форме может б</w:t>
      </w:r>
      <w:r w:rsidR="007B695C">
        <w:rPr>
          <w:rFonts w:ascii="Times New Roman" w:eastAsia="Times New Roman" w:hAnsi="Times New Roman" w:cs="Times New Roman"/>
          <w:sz w:val="28"/>
          <w:szCs w:val="28"/>
          <w:lang w:eastAsia="ru-RU"/>
        </w:rPr>
        <w:t>ыть включен в него однократно;</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в документации о конкурентной закупке должны быть установлены сроки проведения каждого этапа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7B695C">
        <w:rPr>
          <w:rFonts w:ascii="Times New Roman" w:eastAsia="Times New Roman" w:hAnsi="Times New Roman" w:cs="Times New Roman"/>
          <w:sz w:val="28"/>
          <w:szCs w:val="28"/>
          <w:lang w:eastAsia="ru-RU"/>
        </w:rPr>
        <w:t xml:space="preserve"> 98-ФЗ «О коммерческой тайне»;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35D4" w:rsidRPr="00CF7F09" w:rsidRDefault="007435D4"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w:t>
      </w:r>
      <w:r w:rsidR="007B695C" w:rsidRPr="007B695C">
        <w:rPr>
          <w:rFonts w:ascii="Times New Roman" w:eastAsia="Times New Roman" w:hAnsi="Times New Roman" w:cs="Times New Roman"/>
          <w:sz w:val="28"/>
          <w:szCs w:val="28"/>
          <w:lang w:eastAsia="ru-RU"/>
        </w:rPr>
        <w:lastRenderedPageBreak/>
        <w:t>электронной форме. Такой отказ выражается в непредставлении участником конкурса в электронной форме окончате</w:t>
      </w:r>
      <w:r w:rsidR="007B695C">
        <w:rPr>
          <w:rFonts w:ascii="Times New Roman" w:eastAsia="Times New Roman" w:hAnsi="Times New Roman" w:cs="Times New Roman"/>
          <w:sz w:val="28"/>
          <w:szCs w:val="28"/>
          <w:lang w:eastAsia="ru-RU"/>
        </w:rPr>
        <w:t>льного предложения;</w:t>
      </w:r>
    </w:p>
    <w:p w:rsidR="007435D4" w:rsidRDefault="007435D4"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w:t>
      </w:r>
      <w:r w:rsidR="007B695C">
        <w:rPr>
          <w:rFonts w:ascii="Times New Roman" w:eastAsia="Times New Roman" w:hAnsi="Times New Roman" w:cs="Times New Roman"/>
          <w:sz w:val="28"/>
          <w:szCs w:val="28"/>
          <w:lang w:eastAsia="ru-RU"/>
        </w:rPr>
        <w:t>ом № 223-ФЗ для подачи заявки;</w:t>
      </w:r>
    </w:p>
    <w:p w:rsidR="009D1552" w:rsidRPr="00CF7F09" w:rsidRDefault="009D1552"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1552">
        <w:rPr>
          <w:rFonts w:ascii="Times New Roman" w:eastAsia="Times New Roman" w:hAnsi="Times New Roman" w:cs="Times New Roman"/>
          <w:sz w:val="28"/>
          <w:szCs w:val="28"/>
          <w:lang w:eastAsia="ru-RU"/>
        </w:rPr>
        <w:t>7.1)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w:t>
      </w:r>
      <w:r>
        <w:rPr>
          <w:rFonts w:ascii="Times New Roman" w:eastAsia="Times New Roman" w:hAnsi="Times New Roman" w:cs="Times New Roman"/>
          <w:sz w:val="28"/>
          <w:szCs w:val="28"/>
          <w:lang w:eastAsia="ru-RU"/>
        </w:rPr>
        <w:t>едложений составляет три часа;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lastRenderedPageBreak/>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При этом Заказчик устанавливает в измененном извещении срок подачи </w:t>
      </w:r>
      <w:r w:rsidRPr="00CF7F09">
        <w:rPr>
          <w:rFonts w:ascii="Times New Roman" w:eastAsia="Times New Roman" w:hAnsi="Times New Roman" w:cs="Times New Roman"/>
          <w:sz w:val="28"/>
          <w:szCs w:val="28"/>
          <w:lang w:eastAsia="ru-RU"/>
        </w:rPr>
        <w:lastRenderedPageBreak/>
        <w:t>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w:t>
      </w:r>
      <w:r w:rsidRPr="00CF7F09">
        <w:rPr>
          <w:rFonts w:ascii="Times New Roman" w:eastAsia="Times New Roman" w:hAnsi="Times New Roman" w:cs="Times New Roman"/>
          <w:sz w:val="28"/>
          <w:szCs w:val="28"/>
          <w:lang w:eastAsia="ru-RU"/>
        </w:rPr>
        <w:lastRenderedPageBreak/>
        <w:t xml:space="preserve">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либо одновременно с окончательным </w:t>
      </w:r>
      <w:r w:rsidRPr="00CF7F09">
        <w:rPr>
          <w:rFonts w:ascii="Times New Roman" w:eastAsia="Times New Roman" w:hAnsi="Times New Roman" w:cs="Times New Roman"/>
          <w:sz w:val="28"/>
          <w:szCs w:val="28"/>
          <w:lang w:eastAsia="ru-RU"/>
        </w:rPr>
        <w:lastRenderedPageBreak/>
        <w:t>предложением (если была предусмотрена подача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конкурса в электронной форме, подавший заявку, вправе отозвать данную заявку либо внести в нее изменения не позднее даты </w:t>
      </w:r>
      <w:r w:rsidR="007435D4" w:rsidRPr="00CF7F09">
        <w:rPr>
          <w:rFonts w:ascii="Times New Roman" w:eastAsia="Times New Roman" w:hAnsi="Times New Roman" w:cs="Times New Roman"/>
          <w:sz w:val="28"/>
          <w:szCs w:val="28"/>
          <w:lang w:eastAsia="ru-RU"/>
        </w:rPr>
        <w:lastRenderedPageBreak/>
        <w:t>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proofErr w:type="spellStart"/>
      <w:r w:rsidRPr="00CF7F09">
        <w:rPr>
          <w:rFonts w:ascii="Times New Roman" w:eastAsia="Times New Roman" w:hAnsi="Times New Roman" w:cs="Times New Roman"/>
          <w:sz w:val="28"/>
          <w:szCs w:val="28"/>
          <w:lang w:eastAsia="ru-RU"/>
        </w:rPr>
        <w:t>непредоставления</w:t>
      </w:r>
      <w:proofErr w:type="spellEnd"/>
      <w:r w:rsidRPr="00CF7F09">
        <w:rPr>
          <w:rFonts w:ascii="Times New Roman" w:eastAsia="Times New Roman" w:hAnsi="Times New Roman" w:cs="Times New Roman"/>
          <w:sz w:val="28"/>
          <w:szCs w:val="28"/>
          <w:lang w:eastAsia="ru-RU"/>
        </w:rPr>
        <w:t xml:space="preserve">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lastRenderedPageBreak/>
        <w:t>в единой информационной системе.</w:t>
      </w:r>
      <w:r w:rsidR="00DA5269" w:rsidRPr="00CF7F09">
        <w:rPr>
          <w:rFonts w:ascii="Times New Roman" w:hAnsi="Times New Roman" w:cs="Times New Roman"/>
          <w:sz w:val="28"/>
          <w:szCs w:val="28"/>
        </w:rPr>
        <w:t xml:space="preserve"> 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w:t>
      </w:r>
      <w:r w:rsidRPr="00CF7F09">
        <w:rPr>
          <w:rFonts w:ascii="Times New Roman" w:eastAsia="Times New Roman" w:hAnsi="Times New Roman" w:cs="Times New Roman"/>
          <w:sz w:val="28"/>
          <w:szCs w:val="28"/>
          <w:lang w:eastAsia="ru-RU"/>
        </w:rPr>
        <w:lastRenderedPageBreak/>
        <w:t xml:space="preserve">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w:t>
      </w:r>
      <w:r w:rsidR="007435D4" w:rsidRPr="00CF7F09">
        <w:rPr>
          <w:rFonts w:ascii="Times New Roman" w:eastAsia="Times New Roman" w:hAnsi="Times New Roman" w:cs="Times New Roman"/>
          <w:sz w:val="28"/>
          <w:szCs w:val="28"/>
          <w:lang w:eastAsia="ru-RU"/>
        </w:rPr>
        <w:lastRenderedPageBreak/>
        <w:t xml:space="preserve">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lastRenderedPageBreak/>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3" w:name="_Toc77073490"/>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3"/>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9D155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9D1552" w:rsidRPr="009D1552">
        <w:rPr>
          <w:rFonts w:ascii="Times New Roman" w:eastAsia="Calibri" w:hAnsi="Times New Roman" w:cs="Times New Roman"/>
          <w:sz w:val="28"/>
          <w:szCs w:val="28"/>
        </w:rPr>
        <w:t>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w:t>
      </w:r>
      <w:r w:rsidR="009D1552">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 xml:space="preserve">в единой информационной системе. При этом не менее чем за пятнадцать дней до установленной в конкурсной </w:t>
      </w:r>
      <w:r w:rsidRPr="00CF7F09">
        <w:rPr>
          <w:rFonts w:ascii="Times New Roman" w:eastAsia="Calibri" w:hAnsi="Times New Roman" w:cs="Times New Roman"/>
          <w:sz w:val="28"/>
          <w:szCs w:val="28"/>
        </w:rPr>
        <w:lastRenderedPageBreak/>
        <w:t>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при проведении закупки во время заседаний комиссии не допускается проведение аудиозаписи, фото- и </w:t>
      </w:r>
      <w:proofErr w:type="gramStart"/>
      <w:r w:rsidRPr="00CF7F09">
        <w:rPr>
          <w:rFonts w:ascii="Times New Roman" w:eastAsia="Times New Roman" w:hAnsi="Times New Roman" w:cs="Times New Roman"/>
          <w:sz w:val="28"/>
          <w:szCs w:val="28"/>
          <w:lang w:eastAsia="ru-RU"/>
        </w:rPr>
        <w:t>видео- съемки</w:t>
      </w:r>
      <w:proofErr w:type="gramEnd"/>
      <w:r w:rsidRPr="00CF7F09">
        <w:rPr>
          <w:rFonts w:ascii="Times New Roman" w:eastAsia="Times New Roman" w:hAnsi="Times New Roman" w:cs="Times New Roman"/>
          <w:sz w:val="28"/>
          <w:szCs w:val="28"/>
          <w:lang w:eastAsia="ru-RU"/>
        </w:rPr>
        <w:t>.</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77073491"/>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lastRenderedPageBreak/>
        <w:t>в электронной форме</w:t>
      </w:r>
      <w:bookmarkEnd w:id="24"/>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42178" w:rsidRPr="00CF7F09">
        <w:rPr>
          <w:rFonts w:ascii="Times New Roman" w:eastAsia="Times New Roman" w:hAnsi="Times New Roman" w:cs="Times New Roman"/>
          <w:sz w:val="28"/>
          <w:szCs w:val="28"/>
          <w:shd w:val="clear" w:color="auto" w:fill="FFFFFF"/>
          <w:lang w:eastAsia="ru-RU"/>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w:t>
      </w:r>
      <w:r w:rsidR="00506C55" w:rsidRPr="00CF7F09">
        <w:rPr>
          <w:rFonts w:ascii="Times New Roman" w:hAnsi="Times New Roman" w:cs="Times New Roman"/>
          <w:sz w:val="28"/>
          <w:szCs w:val="28"/>
        </w:rPr>
        <w:lastRenderedPageBreak/>
        <w:t>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42178" w:rsidRPr="00CF7F09">
        <w:rPr>
          <w:rFonts w:ascii="Times New Roman" w:eastAsia="Times New Roman" w:hAnsi="Times New Roman" w:cs="Times New Roman"/>
          <w:sz w:val="28"/>
          <w:szCs w:val="28"/>
          <w:shd w:val="clear" w:color="auto" w:fill="FFFFFF"/>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00EF38B4" w:rsidRPr="00EF38B4">
        <w:rPr>
          <w:rFonts w:ascii="Times New Roman" w:eastAsia="Times New Roman" w:hAnsi="Times New Roman" w:cs="Times New Roman"/>
          <w:sz w:val="28"/>
          <w:szCs w:val="28"/>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CF7F09">
        <w:rPr>
          <w:rFonts w:ascii="Times New Roman" w:eastAsia="Calibri" w:hAnsi="Times New Roman" w:cs="Times New Roman"/>
          <w:sz w:val="28"/>
          <w:szCs w:val="28"/>
        </w:rPr>
        <w:lastRenderedPageBreak/>
        <w:t>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w:t>
      </w:r>
      <w:r w:rsidR="00506C55" w:rsidRPr="00CF7F09">
        <w:rPr>
          <w:rFonts w:ascii="Times New Roman" w:eastAsia="Times New Roman" w:hAnsi="Times New Roman" w:cs="Times New Roman"/>
          <w:sz w:val="28"/>
          <w:szCs w:val="28"/>
          <w:lang w:eastAsia="ru-RU"/>
        </w:rPr>
        <w:lastRenderedPageBreak/>
        <w:t xml:space="preserve">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lastRenderedPageBreak/>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9D1552">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3D41">
        <w:rPr>
          <w:rFonts w:ascii="Times New Roman" w:hAnsi="Times New Roman" w:cs="Times New Roman"/>
          <w:sz w:val="28"/>
          <w:szCs w:val="28"/>
        </w:rPr>
        <w:t>16</w:t>
      </w:r>
      <w:r w:rsidR="008C7B59" w:rsidRPr="00B93D41">
        <w:rPr>
          <w:rFonts w:ascii="Times New Roman" w:hAnsi="Times New Roman" w:cs="Times New Roman"/>
          <w:sz w:val="28"/>
          <w:szCs w:val="28"/>
        </w:rPr>
        <w:t>. </w:t>
      </w:r>
      <w:r w:rsidR="00B93D41" w:rsidRPr="00B93D41">
        <w:rPr>
          <w:rFonts w:ascii="Times New Roman" w:hAnsi="Times New Roman" w:cs="Times New Roman"/>
          <w:sz w:val="28"/>
          <w:szCs w:val="28"/>
        </w:rPr>
        <w:t>утратил силу – Изменения в положении о закупке от 13.04.2021</w:t>
      </w:r>
      <w:r w:rsidR="00506C55" w:rsidRPr="00B93D41">
        <w:rPr>
          <w:rFonts w:ascii="Times New Roman" w:hAnsi="Times New Roman" w:cs="Times New Roman"/>
          <w:sz w:val="28"/>
          <w:szCs w:val="28"/>
        </w:rPr>
        <w:t>.</w:t>
      </w:r>
      <w:r w:rsidR="00506C55" w:rsidRPr="00CF7F09">
        <w:rPr>
          <w:rFonts w:ascii="Times New Roman" w:hAnsi="Times New Roman" w:cs="Times New Roman"/>
          <w:sz w:val="28"/>
          <w:szCs w:val="28"/>
        </w:rPr>
        <w:t xml:space="preserve">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w:t>
      </w:r>
      <w:r w:rsidR="00506C55" w:rsidRPr="00CF7F09">
        <w:rPr>
          <w:rFonts w:ascii="Times New Roman" w:hAnsi="Times New Roman" w:cs="Times New Roman"/>
          <w:sz w:val="28"/>
          <w:szCs w:val="28"/>
        </w:rPr>
        <w:lastRenderedPageBreak/>
        <w:t xml:space="preserve">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CF7F09">
        <w:rPr>
          <w:rFonts w:ascii="Times New Roman" w:hAnsi="Times New Roman" w:cs="Times New Roman"/>
          <w:sz w:val="28"/>
          <w:szCs w:val="28"/>
        </w:rPr>
        <w:t>аукционе</w:t>
      </w:r>
      <w:r w:rsidR="008456BD" w:rsidRPr="00CF7F09">
        <w:rPr>
          <w:rFonts w:ascii="Times New Roman" w:hAnsi="Times New Roman" w:cs="Times New Roman"/>
          <w:sz w:val="28"/>
          <w:szCs w:val="28"/>
        </w:rPr>
        <w:t xml:space="preserve"> в электронной форме,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 xml:space="preserve">в </w:t>
      </w:r>
      <w:proofErr w:type="spellStart"/>
      <w:r w:rsidR="008F353A" w:rsidRPr="00CF7F09">
        <w:rPr>
          <w:rFonts w:ascii="Times New Roman" w:hAnsi="Times New Roman" w:cs="Times New Roman"/>
          <w:sz w:val="28"/>
          <w:szCs w:val="28"/>
        </w:rPr>
        <w:t>аукционев</w:t>
      </w:r>
      <w:proofErr w:type="spellEnd"/>
      <w:r w:rsidR="008F353A" w:rsidRPr="00CF7F09">
        <w:rPr>
          <w:rFonts w:ascii="Times New Roman" w:hAnsi="Times New Roman" w:cs="Times New Roman"/>
          <w:sz w:val="28"/>
          <w:szCs w:val="28"/>
        </w:rPr>
        <w:t xml:space="preserve">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 xml:space="preserve">При этом днем проведения аукциона в электронной форме является рабочий день, </w:t>
      </w:r>
      <w:r w:rsidR="0057129C" w:rsidRPr="00CF7F09">
        <w:rPr>
          <w:rFonts w:ascii="Times New Roman" w:hAnsi="Times New Roman" w:cs="Times New Roman"/>
          <w:sz w:val="28"/>
          <w:szCs w:val="28"/>
        </w:rPr>
        <w:lastRenderedPageBreak/>
        <w:t>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9D63BE" w:rsidRPr="009D63BE" w:rsidRDefault="009D63BE" w:rsidP="009D63B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D63BE">
        <w:rPr>
          <w:rFonts w:ascii="Times New Roman" w:hAnsi="Times New Roman" w:cs="Times New Roman"/>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w:t>
      </w:r>
      <w:r w:rsidRPr="009D63BE">
        <w:rPr>
          <w:rFonts w:ascii="Times New Roman" w:hAnsi="Times New Roman" w:cs="Times New Roman"/>
          <w:sz w:val="28"/>
          <w:szCs w:val="28"/>
        </w:rPr>
        <w:lastRenderedPageBreak/>
        <w:t>договора каждого участника аукциона в электронной форме с указанием времени их поступления.</w:t>
      </w:r>
    </w:p>
    <w:p w:rsidR="009D63BE" w:rsidRPr="00CF7F09" w:rsidRDefault="009D63BE" w:rsidP="009D63B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D63BE">
        <w:rPr>
          <w:rFonts w:ascii="Times New Roman" w:hAnsi="Times New Roman" w:cs="Times New Roman"/>
          <w:sz w:val="28"/>
          <w:szCs w:val="28"/>
        </w:rPr>
        <w:t xml:space="preserve">28.2.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w:t>
      </w:r>
      <w:r>
        <w:rPr>
          <w:rFonts w:ascii="Times New Roman" w:hAnsi="Times New Roman" w:cs="Times New Roman"/>
          <w:sz w:val="28"/>
          <w:szCs w:val="28"/>
        </w:rPr>
        <w:t>предложения не осуществляется.</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lastRenderedPageBreak/>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lastRenderedPageBreak/>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w:t>
      </w:r>
      <w:r w:rsidR="00506C55" w:rsidRPr="00CF7F09">
        <w:rPr>
          <w:rFonts w:ascii="Times New Roman" w:eastAsia="Times New Roman" w:hAnsi="Times New Roman" w:cs="Times New Roman"/>
          <w:sz w:val="28"/>
          <w:szCs w:val="28"/>
          <w:lang w:eastAsia="zh-CN"/>
        </w:rPr>
        <w:lastRenderedPageBreak/>
        <w:t>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sidRPr="00CF7F09">
        <w:rPr>
          <w:rFonts w:ascii="Times New Roman" w:eastAsia="Calibri" w:hAnsi="Times New Roman" w:cs="Times New Roman"/>
          <w:sz w:val="28"/>
          <w:szCs w:val="28"/>
        </w:rPr>
        <w:t>процентов стоимости</w:t>
      </w:r>
      <w:proofErr w:type="gramEnd"/>
      <w:r w:rsidRPr="00CF7F09">
        <w:rPr>
          <w:rFonts w:ascii="Times New Roman" w:eastAsia="Calibri" w:hAnsi="Times New Roman" w:cs="Times New Roman"/>
          <w:sz w:val="28"/>
          <w:szCs w:val="28"/>
        </w:rPr>
        <w:t xml:space="preserve"> всех предложенных участником закупки товаров, работ, услуг.</w:t>
      </w:r>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5" w:name="_Toc77073492"/>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5"/>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9D63B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r w:rsidR="009D63BE" w:rsidRPr="009D63BE">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9D63BE">
        <w:rPr>
          <w:rFonts w:ascii="Times New Roman" w:eastAsia="Times New Roman" w:hAnsi="Times New Roman" w:cs="Times New Roman"/>
          <w:sz w:val="28"/>
          <w:szCs w:val="28"/>
          <w:lang w:eastAsia="ru-RU"/>
        </w:rPr>
        <w:t>№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w:t>
      </w:r>
      <w:r w:rsidR="000E70FF" w:rsidRPr="00CF7F09">
        <w:rPr>
          <w:rFonts w:ascii="Times New Roman" w:eastAsia="Calibri" w:hAnsi="Times New Roman" w:cs="Times New Roman"/>
          <w:sz w:val="28"/>
          <w:szCs w:val="28"/>
        </w:rPr>
        <w:lastRenderedPageBreak/>
        <w:t xml:space="preserve">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w:t>
      </w:r>
      <w:r w:rsidR="000E70FF" w:rsidRPr="00CF7F09">
        <w:rPr>
          <w:rFonts w:ascii="Times New Roman" w:eastAsia="Calibri" w:hAnsi="Times New Roman" w:cs="Times New Roman"/>
          <w:sz w:val="28"/>
          <w:szCs w:val="28"/>
        </w:rPr>
        <w:lastRenderedPageBreak/>
        <w:t xml:space="preserve">заявок на участие в закрытом аукционе. В течение трех дней с даты 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6"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w:t>
      </w:r>
      <w:proofErr w:type="spellStart"/>
      <w:r w:rsidR="000E70FF" w:rsidRPr="00CF7F09">
        <w:rPr>
          <w:rFonts w:ascii="Times New Roman" w:eastAsia="Times New Roman" w:hAnsi="Times New Roman" w:cs="Times New Roman"/>
          <w:sz w:val="28"/>
          <w:szCs w:val="28"/>
          <w:lang w:eastAsia="zh-CN"/>
        </w:rPr>
        <w:t>многолотовый</w:t>
      </w:r>
      <w:proofErr w:type="spellEnd"/>
      <w:r w:rsidR="000E70FF" w:rsidRPr="00CF7F09">
        <w:rPr>
          <w:rFonts w:ascii="Times New Roman" w:eastAsia="Times New Roman" w:hAnsi="Times New Roman" w:cs="Times New Roman"/>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w:t>
      </w:r>
      <w:proofErr w:type="spellStart"/>
      <w:r w:rsidR="000E70FF" w:rsidRPr="00CF7F09">
        <w:rPr>
          <w:rFonts w:ascii="Times New Roman" w:eastAsia="Calibri" w:hAnsi="Times New Roman" w:cs="Times New Roman"/>
          <w:sz w:val="28"/>
          <w:szCs w:val="28"/>
        </w:rPr>
        <w:t>многолотового</w:t>
      </w:r>
      <w:proofErr w:type="spellEnd"/>
      <w:r w:rsidR="000E70FF" w:rsidRPr="00CF7F09">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lastRenderedPageBreak/>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00EF38B4" w:rsidRPr="00EF38B4">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lastRenderedPageBreak/>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w:t>
      </w:r>
      <w:r w:rsidRPr="00CF7F09">
        <w:rPr>
          <w:rFonts w:ascii="Times New Roman" w:eastAsia="Times New Roman" w:hAnsi="Times New Roman" w:cs="Times New Roman"/>
          <w:sz w:val="28"/>
          <w:szCs w:val="28"/>
          <w:lang w:eastAsia="zh-CN"/>
        </w:rPr>
        <w:lastRenderedPageBreak/>
        <w:t xml:space="preserve">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Для участия в закрытом аукционе участник закупки подает заявку </w:t>
      </w:r>
      <w:r w:rsidR="000E70FF" w:rsidRPr="00CF7F09">
        <w:rPr>
          <w:rFonts w:ascii="Times New Roman" w:eastAsia="Times New Roman" w:hAnsi="Times New Roman" w:cs="Times New Roman"/>
          <w:sz w:val="28"/>
          <w:szCs w:val="28"/>
          <w:lang w:eastAsia="ru-RU"/>
        </w:rPr>
        <w:lastRenderedPageBreak/>
        <w:t>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lastRenderedPageBreak/>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w:t>
      </w:r>
      <w:r w:rsidRPr="00CF7F09">
        <w:rPr>
          <w:rFonts w:ascii="Times New Roman" w:hAnsi="Times New Roman" w:cs="Times New Roman"/>
          <w:sz w:val="28"/>
          <w:szCs w:val="28"/>
        </w:rPr>
        <w:lastRenderedPageBreak/>
        <w:t>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о соответствии, санитарно-эпидемиологических заключений, </w:t>
      </w:r>
      <w:r w:rsidRPr="00CF7F09">
        <w:rPr>
          <w:rFonts w:ascii="Times New Roman" w:hAnsi="Times New Roman" w:cs="Times New Roman"/>
          <w:sz w:val="28"/>
          <w:szCs w:val="28"/>
        </w:rPr>
        <w:lastRenderedPageBreak/>
        <w:t>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w:t>
      </w:r>
      <w:r w:rsidRPr="00CF7F09">
        <w:rPr>
          <w:rFonts w:ascii="Times New Roman" w:hAnsi="Times New Roman" w:cs="Times New Roman"/>
          <w:sz w:val="28"/>
          <w:szCs w:val="28"/>
        </w:rPr>
        <w:lastRenderedPageBreak/>
        <w:t>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CF7F09">
        <w:rPr>
          <w:rFonts w:ascii="Times New Roman" w:hAnsi="Times New Roman" w:cs="Times New Roman"/>
          <w:sz w:val="28"/>
          <w:szCs w:val="28"/>
        </w:rPr>
        <w:lastRenderedPageBreak/>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w:t>
      </w:r>
      <w:r w:rsidR="000E70FF" w:rsidRPr="00CF7F09">
        <w:rPr>
          <w:rFonts w:ascii="Times New Roman" w:eastAsia="Times New Roman" w:hAnsi="Times New Roman" w:cs="Times New Roman"/>
          <w:sz w:val="28"/>
          <w:szCs w:val="28"/>
          <w:lang w:eastAsia="ru-RU"/>
        </w:rPr>
        <w:lastRenderedPageBreak/>
        <w:t xml:space="preserve">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209"/>
      <w:bookmarkEnd w:id="26"/>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100798"/>
      <w:bookmarkEnd w:id="27"/>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8" w:name="dst391"/>
      <w:bookmarkStart w:id="29" w:name="dst212"/>
      <w:bookmarkEnd w:id="28"/>
      <w:bookmarkEnd w:id="29"/>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0" w:name="dst213"/>
      <w:bookmarkStart w:id="31" w:name="dst214"/>
      <w:bookmarkEnd w:id="30"/>
      <w:bookmarkEnd w:id="31"/>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w:t>
      </w:r>
      <w:r w:rsidRPr="00CF7F09">
        <w:rPr>
          <w:rFonts w:ascii="Times New Roman" w:eastAsia="Times New Roman" w:hAnsi="Times New Roman" w:cs="Times New Roman"/>
          <w:sz w:val="28"/>
          <w:szCs w:val="28"/>
          <w:lang w:eastAsia="ru-RU"/>
        </w:rPr>
        <w:lastRenderedPageBreak/>
        <w:t xml:space="preserve">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392"/>
      <w:bookmarkEnd w:id="32"/>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7"/>
      <w:bookmarkEnd w:id="33"/>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8"/>
      <w:bookmarkEnd w:id="34"/>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19"/>
      <w:bookmarkEnd w:id="35"/>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w:t>
      </w:r>
      <w:r w:rsidRPr="00CF7F09">
        <w:rPr>
          <w:rFonts w:ascii="Times New Roman" w:eastAsia="Times New Roman" w:hAnsi="Times New Roman" w:cs="Times New Roman"/>
          <w:sz w:val="28"/>
          <w:szCs w:val="28"/>
          <w:lang w:eastAsia="ru-RU"/>
        </w:rPr>
        <w:lastRenderedPageBreak/>
        <w:t>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6" w:name="dst220"/>
      <w:bookmarkEnd w:id="36"/>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7" w:name="dst1001"/>
      <w:bookmarkEnd w:id="37"/>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в ходе проведения закрытого аукциона </w:t>
      </w:r>
      <w:r w:rsidR="000E70FF" w:rsidRPr="00CF7F09">
        <w:rPr>
          <w:rFonts w:ascii="Times New Roman" w:hAnsi="Times New Roman" w:cs="Times New Roman"/>
          <w:sz w:val="28"/>
          <w:szCs w:val="28"/>
        </w:rPr>
        <w:lastRenderedPageBreak/>
        <w:t>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w:t>
      </w:r>
      <w:r w:rsidR="000E70FF" w:rsidRPr="00CF7F09">
        <w:rPr>
          <w:rFonts w:ascii="Times New Roman" w:eastAsia="Calibri" w:hAnsi="Times New Roman" w:cs="Times New Roman"/>
          <w:sz w:val="28"/>
          <w:szCs w:val="28"/>
        </w:rPr>
        <w:lastRenderedPageBreak/>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sidRPr="00CF7F09">
        <w:rPr>
          <w:rFonts w:ascii="Times New Roman" w:eastAsia="Calibri" w:hAnsi="Times New Roman" w:cs="Times New Roman"/>
          <w:sz w:val="28"/>
          <w:szCs w:val="28"/>
        </w:rPr>
        <w:t>процентов стоимости</w:t>
      </w:r>
      <w:proofErr w:type="gramEnd"/>
      <w:r w:rsidRPr="00CF7F09">
        <w:rPr>
          <w:rFonts w:ascii="Times New Roman" w:eastAsia="Calibri" w:hAnsi="Times New Roman" w:cs="Times New Roman"/>
          <w:sz w:val="28"/>
          <w:szCs w:val="28"/>
        </w:rPr>
        <w:t xml:space="preserve">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w:t>
      </w:r>
      <w:r w:rsidR="000E70FF" w:rsidRPr="00CF7F09">
        <w:rPr>
          <w:rFonts w:ascii="Times New Roman" w:eastAsia="Calibri" w:hAnsi="Times New Roman" w:cs="Times New Roman"/>
          <w:sz w:val="28"/>
          <w:szCs w:val="28"/>
        </w:rPr>
        <w:lastRenderedPageBreak/>
        <w:t>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77073493"/>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8"/>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w:t>
      </w:r>
      <w:r w:rsidR="00066B0B" w:rsidRPr="00CF7F09">
        <w:rPr>
          <w:rFonts w:ascii="Times New Roman" w:eastAsia="Times New Roman" w:hAnsi="Times New Roman" w:cs="Times New Roman"/>
          <w:sz w:val="28"/>
          <w:szCs w:val="28"/>
          <w:lang w:eastAsia="ru-RU"/>
        </w:rPr>
        <w:lastRenderedPageBreak/>
        <w:t>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 xml:space="preserve">к указанным заявкам, сопоставление ценовых предложений, дополнительных ценовых предложений участников закупки, формирование проектов </w:t>
      </w:r>
      <w:r w:rsidR="00641374" w:rsidRPr="00CF7F09">
        <w:rPr>
          <w:rFonts w:ascii="Times New Roman" w:hAnsi="Times New Roman" w:cs="Times New Roman"/>
          <w:sz w:val="28"/>
          <w:szCs w:val="28"/>
        </w:rPr>
        <w:lastRenderedPageBreak/>
        <w:t>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с указанием предмета запроса, но без указания участника закупки, от которого поступил указанный запрос, если запрос </w:t>
      </w:r>
      <w:r w:rsidR="00066B0B" w:rsidRPr="00CF7F09">
        <w:rPr>
          <w:rFonts w:ascii="Times New Roman" w:hAnsi="Times New Roman" w:cs="Times New Roman"/>
          <w:sz w:val="28"/>
          <w:szCs w:val="28"/>
        </w:rPr>
        <w:lastRenderedPageBreak/>
        <w:t>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течение трех дней с даты принятия указанного решения такие изменения направляются Заказчиком оператору электронной </w:t>
      </w:r>
      <w:r w:rsidR="00066B0B" w:rsidRPr="00CF7F09">
        <w:rPr>
          <w:rFonts w:ascii="Times New Roman" w:hAnsi="Times New Roman" w:cs="Times New Roman"/>
          <w:sz w:val="28"/>
          <w:szCs w:val="28"/>
        </w:rPr>
        <w:lastRenderedPageBreak/>
        <w:t>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EF38B4" w:rsidRPr="00EF38B4">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r w:rsidR="00066B0B" w:rsidRPr="007F163D">
        <w:rPr>
          <w:rFonts w:ascii="Times New Roman" w:hAnsi="Times New Roman" w:cs="Times New Roman"/>
          <w:sz w:val="28"/>
          <w:szCs w:val="28"/>
        </w:rPr>
        <w:t>;</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892062" w:rsidRPr="007F163D">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w:t>
      </w:r>
      <w:r w:rsidRPr="00CF7F09">
        <w:rPr>
          <w:rFonts w:ascii="Times New Roman" w:eastAsia="Times New Roman" w:hAnsi="Times New Roman" w:cs="Times New Roman"/>
          <w:sz w:val="28"/>
          <w:szCs w:val="28"/>
          <w:lang w:eastAsia="zh-CN"/>
        </w:rPr>
        <w:lastRenderedPageBreak/>
        <w:t xml:space="preserve">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 xml:space="preserve">в том числе исчерпывающий перечень </w:t>
      </w:r>
      <w:r w:rsidR="00C67AE9" w:rsidRPr="00A6786C">
        <w:rPr>
          <w:rFonts w:ascii="Times New Roman" w:eastAsia="Times New Roman" w:hAnsi="Times New Roman" w:cs="Times New Roman"/>
          <w:sz w:val="28"/>
          <w:szCs w:val="28"/>
          <w:lang w:eastAsia="zh-CN"/>
        </w:rPr>
        <w:lastRenderedPageBreak/>
        <w:t>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proofErr w:type="spellStart"/>
      <w:r w:rsidR="00034790" w:rsidRPr="00265455">
        <w:rPr>
          <w:rFonts w:ascii="Times New Roman" w:eastAsia="Times New Roman" w:hAnsi="Times New Roman" w:cs="Times New Roman"/>
          <w:sz w:val="28"/>
          <w:szCs w:val="28"/>
          <w:lang w:eastAsia="ru-RU"/>
        </w:rPr>
        <w:t>непоступление</w:t>
      </w:r>
      <w:proofErr w:type="spellEnd"/>
      <w:r w:rsidR="00034790" w:rsidRPr="00265455">
        <w:rPr>
          <w:rFonts w:ascii="Times New Roman" w:eastAsia="Times New Roman" w:hAnsi="Times New Roman" w:cs="Times New Roman"/>
          <w:sz w:val="28"/>
          <w:szCs w:val="28"/>
          <w:lang w:eastAsia="ru-RU"/>
        </w:rPr>
        <w:t xml:space="preserve">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w:t>
      </w:r>
      <w:r w:rsidR="00066B0B" w:rsidRPr="00CF7F09">
        <w:rPr>
          <w:rFonts w:ascii="Times New Roman" w:hAnsi="Times New Roman" w:cs="Times New Roman"/>
          <w:sz w:val="28"/>
          <w:szCs w:val="28"/>
        </w:rPr>
        <w:lastRenderedPageBreak/>
        <w:t>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w:t>
      </w:r>
      <w:proofErr w:type="gramStart"/>
      <w:r w:rsidRPr="00CF7F09">
        <w:rPr>
          <w:rFonts w:ascii="Times New Roman" w:eastAsia="Times New Roman" w:hAnsi="Times New Roman" w:cs="Times New Roman"/>
          <w:sz w:val="28"/>
          <w:szCs w:val="28"/>
          <w:lang w:eastAsia="zh-CN"/>
        </w:rPr>
        <w:t>или</w:t>
      </w:r>
      <w:proofErr w:type="gramEnd"/>
      <w:r w:rsidRPr="00CF7F09">
        <w:rPr>
          <w:rFonts w:ascii="Times New Roman" w:eastAsia="Times New Roman" w:hAnsi="Times New Roman" w:cs="Times New Roman"/>
          <w:sz w:val="28"/>
          <w:szCs w:val="28"/>
          <w:lang w:eastAsia="zh-CN"/>
        </w:rPr>
        <w:t xml:space="preserve"> превышает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порядковые номера заявок на участие в закупке, в порядке уменьшения степени выгодности содержащихся в них условий исполнения </w:t>
      </w:r>
      <w:r w:rsidR="00066B0B" w:rsidRPr="00CF7F09">
        <w:rPr>
          <w:rFonts w:ascii="Times New Roman" w:hAnsi="Times New Roman" w:cs="Times New Roman"/>
          <w:sz w:val="28"/>
          <w:szCs w:val="28"/>
        </w:rPr>
        <w:lastRenderedPageBreak/>
        <w:t>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w:t>
      </w:r>
      <w:r w:rsidR="000D0A11" w:rsidRPr="00CF7F09">
        <w:rPr>
          <w:rFonts w:ascii="Times New Roman" w:eastAsia="Times New Roman" w:hAnsi="Times New Roman" w:cs="Times New Roman"/>
          <w:sz w:val="28"/>
          <w:szCs w:val="28"/>
          <w:lang w:eastAsia="zh-CN"/>
        </w:rPr>
        <w:lastRenderedPageBreak/>
        <w:t xml:space="preserve">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9" w:name="_Toc77073494"/>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9"/>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FB4A7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FB4A77" w:rsidRPr="00FB4A77">
        <w:rPr>
          <w:rFonts w:ascii="Times New Roman" w:eastAsia="Times New Roman" w:hAnsi="Times New Roman" w:cs="Times New Roman"/>
          <w:sz w:val="28"/>
          <w:szCs w:val="28"/>
          <w:lang w:eastAsia="ru-RU"/>
        </w:rPr>
        <w:t>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а начальная (максимальная) цена договора составляет не более семи миллионов рублей.</w:t>
      </w:r>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0"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40"/>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с даты принятия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w:t>
      </w:r>
      <w:r w:rsidR="000E70FF" w:rsidRPr="00CF7F09">
        <w:rPr>
          <w:rFonts w:ascii="Times New Roman" w:eastAsia="Calibri" w:hAnsi="Times New Roman" w:cs="Times New Roman"/>
          <w:sz w:val="28"/>
          <w:szCs w:val="28"/>
        </w:rPr>
        <w:lastRenderedPageBreak/>
        <w:t xml:space="preserve">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17"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E70FF" w:rsidRPr="00CF7F09">
        <w:rPr>
          <w:rFonts w:ascii="Times New Roman" w:eastAsia="Times New Roman" w:hAnsi="Times New Roman" w:cs="Times New Roman"/>
          <w:sz w:val="28"/>
          <w:szCs w:val="28"/>
          <w:shd w:val="clear" w:color="auto" w:fill="FFFFFF"/>
          <w:lang w:eastAsia="ru-RU"/>
        </w:rPr>
        <w:t>;</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1" w:name="_Hlk507932961"/>
      <w:r w:rsidRPr="00CF7F09">
        <w:rPr>
          <w:rFonts w:ascii="Times New Roman" w:eastAsia="Times New Roman" w:hAnsi="Times New Roman" w:cs="Times New Roman"/>
          <w:sz w:val="28"/>
          <w:szCs w:val="28"/>
          <w:lang w:eastAsia="zh-CN"/>
        </w:rPr>
        <w:t>закрытом запросе котировок</w:t>
      </w:r>
      <w:bookmarkEnd w:id="41"/>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69517A">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7)</w:t>
      </w:r>
      <w:r w:rsidR="0069517A">
        <w:rPr>
          <w:rFonts w:ascii="Times New Roman" w:eastAsia="Calibri" w:hAnsi="Times New Roman" w:cs="Times New Roman"/>
          <w:sz w:val="28"/>
          <w:szCs w:val="28"/>
        </w:rPr>
        <w:t> </w:t>
      </w:r>
      <w:r w:rsidR="00EF38B4" w:rsidRPr="00EF38B4">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запросе котировок содержится предложение о поставке товаров российского </w:t>
      </w:r>
      <w:r w:rsidRPr="00CF7F09">
        <w:rPr>
          <w:rFonts w:ascii="Times New Roman" w:eastAsia="Times New Roman" w:hAnsi="Times New Roman" w:cs="Times New Roman"/>
          <w:sz w:val="28"/>
          <w:szCs w:val="28"/>
          <w:lang w:eastAsia="zh-CN"/>
        </w:rPr>
        <w:lastRenderedPageBreak/>
        <w:t>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rsidRPr="00CF7F09">
        <w:rPr>
          <w:rFonts w:ascii="Times New Roman" w:eastAsia="Times New Roman" w:hAnsi="Times New Roman" w:cs="Times New Roman"/>
          <w:sz w:val="28"/>
          <w:szCs w:val="28"/>
          <w:lang w:eastAsia="zh-CN"/>
        </w:rPr>
        <w:lastRenderedPageBreak/>
        <w:t>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2"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2"/>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Прием заявок на участие в закрытом запросе котировок прекращается после окончания срока подачи заявок на участие в закрытом </w:t>
      </w:r>
      <w:r w:rsidR="000E70FF" w:rsidRPr="00CF7F09">
        <w:rPr>
          <w:rFonts w:ascii="Times New Roman" w:eastAsia="Times New Roman" w:hAnsi="Times New Roman" w:cs="Times New Roman"/>
          <w:sz w:val="28"/>
          <w:szCs w:val="28"/>
          <w:lang w:eastAsia="ru-RU"/>
        </w:rPr>
        <w:lastRenderedPageBreak/>
        <w:t>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8E0">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w:t>
      </w:r>
      <w:r w:rsidR="000E70FF" w:rsidRPr="00CF7F09">
        <w:rPr>
          <w:rFonts w:ascii="Times New Roman" w:eastAsia="Times New Roman" w:hAnsi="Times New Roman" w:cs="Times New Roman"/>
          <w:sz w:val="28"/>
          <w:szCs w:val="28"/>
          <w:lang w:eastAsia="zh-CN"/>
        </w:rPr>
        <w:lastRenderedPageBreak/>
        <w:t xml:space="preserve">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lastRenderedPageBreak/>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lastRenderedPageBreak/>
        <w:t xml:space="preserve">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3" w:name="_Toc77073495"/>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3"/>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4"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4"/>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в случае, если в результате этих переговоров создаются преимущественные условия для участия в запросе предложений в электронной форме и (или) </w:t>
      </w:r>
      <w:r w:rsidR="005813EF" w:rsidRPr="00CF7F09">
        <w:rPr>
          <w:rFonts w:ascii="Times New Roman" w:eastAsia="Times New Roman" w:hAnsi="Times New Roman" w:cs="Times New Roman"/>
          <w:sz w:val="28"/>
          <w:szCs w:val="28"/>
          <w:lang w:eastAsia="ru-RU"/>
        </w:rPr>
        <w:lastRenderedPageBreak/>
        <w:t>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lastRenderedPageBreak/>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w:t>
      </w:r>
      <w:r w:rsidR="005813EF" w:rsidRPr="00CF7F09">
        <w:rPr>
          <w:rFonts w:ascii="Times New Roman" w:hAnsi="Times New Roman" w:cs="Times New Roman"/>
          <w:sz w:val="28"/>
          <w:szCs w:val="28"/>
        </w:rPr>
        <w:lastRenderedPageBreak/>
        <w:t xml:space="preserve">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EF38B4" w:rsidP="00EF38B4">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EF38B4">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813EF" w:rsidRPr="00634EE1">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w:t>
      </w:r>
      <w:r w:rsidRPr="00CF7F09">
        <w:rPr>
          <w:rFonts w:ascii="Times New Roman" w:hAnsi="Times New Roman" w:cs="Times New Roman"/>
          <w:sz w:val="28"/>
          <w:szCs w:val="28"/>
        </w:rPr>
        <w:lastRenderedPageBreak/>
        <w:t>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w:t>
      </w:r>
      <w:r w:rsidRPr="00CF7F09">
        <w:rPr>
          <w:rFonts w:ascii="Times New Roman" w:hAnsi="Times New Roman" w:cs="Times New Roman"/>
          <w:sz w:val="28"/>
          <w:szCs w:val="28"/>
        </w:rPr>
        <w:lastRenderedPageBreak/>
        <w:t xml:space="preserve">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34EE1" w:rsidRDefault="00EF38B4" w:rsidP="00EF38B4">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F38B4">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813EF" w:rsidRPr="00634EE1">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EF38B4" w:rsidP="00EF38B4">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F38B4">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813EF"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w:t>
      </w:r>
      <w:r w:rsidRPr="00CF7F09">
        <w:rPr>
          <w:rFonts w:ascii="Times New Roman" w:eastAsia="Times New Roman" w:hAnsi="Times New Roman" w:cs="Times New Roman"/>
          <w:sz w:val="28"/>
          <w:szCs w:val="28"/>
          <w:lang w:eastAsia="zh-CN"/>
        </w:rPr>
        <w:lastRenderedPageBreak/>
        <w:t xml:space="preserve">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lastRenderedPageBreak/>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proofErr w:type="spellStart"/>
      <w:r w:rsidR="008E4E19" w:rsidRPr="00F25815">
        <w:rPr>
          <w:rFonts w:ascii="Times New Roman" w:eastAsia="Times New Roman" w:hAnsi="Times New Roman" w:cs="Times New Roman"/>
          <w:sz w:val="28"/>
          <w:szCs w:val="28"/>
          <w:lang w:eastAsia="ru-RU"/>
        </w:rPr>
        <w:t>непоступление</w:t>
      </w:r>
      <w:proofErr w:type="spellEnd"/>
      <w:r w:rsidR="008E4E19" w:rsidRPr="00F25815">
        <w:rPr>
          <w:rFonts w:ascii="Times New Roman" w:eastAsia="Times New Roman" w:hAnsi="Times New Roman" w:cs="Times New Roman"/>
          <w:sz w:val="28"/>
          <w:szCs w:val="28"/>
          <w:lang w:eastAsia="ru-RU"/>
        </w:rPr>
        <w:t xml:space="preserve">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w:t>
      </w:r>
      <w:r w:rsidR="000D6ED0" w:rsidRPr="00CF7F09">
        <w:rPr>
          <w:rFonts w:ascii="Times New Roman" w:eastAsia="Calibri" w:hAnsi="Times New Roman" w:cs="Times New Roman"/>
          <w:sz w:val="28"/>
          <w:szCs w:val="28"/>
        </w:rPr>
        <w:lastRenderedPageBreak/>
        <w:t xml:space="preserve">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5" w:name="_Toc77073496"/>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5"/>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FB4A7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FB4A77" w:rsidRPr="00FB4A77">
        <w:rPr>
          <w:rFonts w:ascii="Times New Roman" w:hAnsi="Times New Roman" w:cs="Times New Roman"/>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w:t>
      </w:r>
      <w:r w:rsidR="00FB4A77" w:rsidRPr="00FB4A77">
        <w:rPr>
          <w:rFonts w:ascii="Times New Roman" w:hAnsi="Times New Roman" w:cs="Times New Roman"/>
          <w:sz w:val="28"/>
          <w:szCs w:val="28"/>
        </w:rPr>
        <w:lastRenderedPageBreak/>
        <w:t>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Pr="00CF7F09">
        <w:rPr>
          <w:rFonts w:ascii="Times New Roman" w:hAnsi="Times New Roman" w:cs="Times New Roman"/>
          <w:sz w:val="28"/>
          <w:szCs w:val="28"/>
        </w:rPr>
        <w:t>;</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6"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6"/>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7"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7"/>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w:t>
      </w:r>
      <w:r w:rsidR="00B26E02" w:rsidRPr="00CF7F09">
        <w:rPr>
          <w:rFonts w:ascii="Times New Roman" w:eastAsia="Times New Roman" w:hAnsi="Times New Roman" w:cs="Times New Roman"/>
          <w:sz w:val="28"/>
          <w:szCs w:val="28"/>
          <w:lang w:eastAsia="ru-RU"/>
        </w:rPr>
        <w:lastRenderedPageBreak/>
        <w:t xml:space="preserve">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18"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07D7C" w:rsidRPr="00CF7F09">
        <w:rPr>
          <w:rFonts w:ascii="Times New Roman" w:eastAsia="Times New Roman" w:hAnsi="Times New Roman" w:cs="Times New Roman"/>
          <w:sz w:val="28"/>
          <w:szCs w:val="28"/>
          <w:shd w:val="clear" w:color="auto" w:fill="FFFFFF"/>
          <w:lang w:eastAsia="ru-RU"/>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w:t>
      </w:r>
      <w:r w:rsidRPr="00CF7F09">
        <w:rPr>
          <w:rFonts w:ascii="Times New Roman" w:eastAsia="Calibri" w:hAnsi="Times New Roman" w:cs="Times New Roman"/>
          <w:sz w:val="28"/>
          <w:szCs w:val="28"/>
        </w:rPr>
        <w:lastRenderedPageBreak/>
        <w:t xml:space="preserve">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C76C1">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07D7C" w:rsidRPr="00CF7F09">
        <w:rPr>
          <w:rFonts w:ascii="Times New Roman" w:eastAsia="Times New Roman" w:hAnsi="Times New Roman" w:cs="Times New Roman"/>
          <w:sz w:val="28"/>
          <w:szCs w:val="28"/>
          <w:shd w:val="clear" w:color="auto" w:fill="FFFFFF"/>
          <w:lang w:eastAsia="ru-RU"/>
        </w:rPr>
        <w:t>;</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C76C1">
        <w:rPr>
          <w:rFonts w:ascii="Times New Roman" w:eastAsia="Calibri" w:hAnsi="Times New Roman" w:cs="Times New Roman"/>
          <w:sz w:val="28"/>
          <w:szCs w:val="28"/>
        </w:rPr>
        <w:t> </w:t>
      </w:r>
      <w:r w:rsidR="00EF38B4" w:rsidRPr="00EF38B4">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w:t>
      </w:r>
      <w:r w:rsidRPr="00CF7F09">
        <w:rPr>
          <w:rFonts w:ascii="Times New Roman" w:eastAsia="Times New Roman" w:hAnsi="Times New Roman" w:cs="Times New Roman"/>
          <w:sz w:val="28"/>
          <w:szCs w:val="28"/>
          <w:lang w:eastAsia="zh-CN"/>
        </w:rPr>
        <w:lastRenderedPageBreak/>
        <w:t xml:space="preserve">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w:t>
      </w:r>
      <w:proofErr w:type="spellStart"/>
      <w:r w:rsidR="00B26E02" w:rsidRPr="00CF7F09">
        <w:rPr>
          <w:rFonts w:ascii="Times New Roman" w:eastAsia="Calibri" w:hAnsi="Times New Roman" w:cs="Times New Roman"/>
          <w:sz w:val="28"/>
          <w:szCs w:val="28"/>
        </w:rPr>
        <w:t>многолотового</w:t>
      </w:r>
      <w:proofErr w:type="spellEnd"/>
      <w:r w:rsidR="00B26E02" w:rsidRPr="00CF7F09">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w:t>
      </w:r>
      <w:r w:rsidR="00063B4D" w:rsidRPr="00CF7F09">
        <w:rPr>
          <w:rFonts w:ascii="Times New Roman" w:eastAsia="Times New Roman" w:hAnsi="Times New Roman" w:cs="Times New Roman"/>
          <w:sz w:val="28"/>
          <w:szCs w:val="28"/>
          <w:lang w:eastAsia="ru-RU"/>
        </w:rPr>
        <w:lastRenderedPageBreak/>
        <w:t>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lastRenderedPageBreak/>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w:t>
      </w:r>
      <w:r w:rsidRPr="00CF7F09">
        <w:rPr>
          <w:rFonts w:ascii="Times New Roman" w:hAnsi="Times New Roman" w:cs="Times New Roman"/>
          <w:sz w:val="28"/>
          <w:szCs w:val="28"/>
        </w:rPr>
        <w:lastRenderedPageBreak/>
        <w:t xml:space="preserve">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 Если участником закупки выступает физическое лицо,</w:t>
      </w:r>
      <w:r w:rsidR="004E79F1">
        <w:t xml:space="preserve"> </w:t>
      </w:r>
      <w:r w:rsidRPr="00CF7F09">
        <w:rPr>
          <w:rFonts w:ascii="Times New Roman" w:hAnsi="Times New Roman" w:cs="Times New Roman"/>
          <w:sz w:val="28"/>
          <w:szCs w:val="28"/>
        </w:rPr>
        <w:t xml:space="preserve">в качестве документа, 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w:t>
      </w:r>
      <w:r w:rsidRPr="00CF7F09">
        <w:rPr>
          <w:rFonts w:ascii="Times New Roman" w:hAnsi="Times New Roman" w:cs="Times New Roman"/>
          <w:sz w:val="28"/>
          <w:szCs w:val="28"/>
        </w:rPr>
        <w:lastRenderedPageBreak/>
        <w:t xml:space="preserve">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w:t>
      </w:r>
      <w:r w:rsidR="00B26E02" w:rsidRPr="00CF7F09">
        <w:rPr>
          <w:rFonts w:ascii="Times New Roman" w:eastAsia="Calibri" w:hAnsi="Times New Roman" w:cs="Times New Roman"/>
          <w:sz w:val="28"/>
          <w:szCs w:val="28"/>
        </w:rPr>
        <w:lastRenderedPageBreak/>
        <w:t xml:space="preserve">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31571A">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w:t>
      </w:r>
      <w:r w:rsidR="00EF2441" w:rsidRPr="00CF7F09">
        <w:rPr>
          <w:rFonts w:ascii="Times New Roman" w:eastAsia="Times New Roman" w:hAnsi="Times New Roman" w:cs="Times New Roman"/>
          <w:sz w:val="28"/>
          <w:szCs w:val="28"/>
          <w:lang w:eastAsia="ru-RU"/>
        </w:rPr>
        <w:lastRenderedPageBreak/>
        <w:t xml:space="preserve">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48" w:name="OLE_LINK1"/>
      <w:r w:rsidR="009773AD" w:rsidRPr="00CF7F09">
        <w:rPr>
          <w:rFonts w:ascii="Times New Roman" w:eastAsia="Calibri" w:hAnsi="Times New Roman" w:cs="Times New Roman"/>
          <w:sz w:val="28"/>
          <w:szCs w:val="28"/>
        </w:rPr>
        <w:t>закрытом запросе предложений</w:t>
      </w:r>
      <w:bookmarkEnd w:id="48"/>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49" w:name="_Hlk507960258"/>
      <w:r w:rsidR="009773AD" w:rsidRPr="00CF7F09">
        <w:rPr>
          <w:rFonts w:ascii="Times New Roman" w:eastAsia="Times New Roman" w:hAnsi="Times New Roman" w:cs="Times New Roman"/>
          <w:sz w:val="28"/>
          <w:szCs w:val="28"/>
          <w:lang w:eastAsia="ru-RU"/>
        </w:rPr>
        <w:t xml:space="preserve">направляется лицам, которым было направлено приглашение принять участие в закрытом запросе предложений, </w:t>
      </w:r>
      <w:r w:rsidR="009773AD" w:rsidRPr="00CF7F09">
        <w:rPr>
          <w:rFonts w:ascii="Times New Roman" w:eastAsia="Times New Roman" w:hAnsi="Times New Roman" w:cs="Times New Roman"/>
          <w:sz w:val="28"/>
          <w:szCs w:val="28"/>
          <w:lang w:eastAsia="ru-RU"/>
        </w:rPr>
        <w:lastRenderedPageBreak/>
        <w:t>не позднее чем через три дня со дня подписания такого протокола.</w:t>
      </w:r>
      <w:bookmarkEnd w:id="49"/>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причины, по которым закрытый запрос предложений признан </w:t>
      </w:r>
      <w:r w:rsidRPr="00CF7F09">
        <w:rPr>
          <w:rFonts w:ascii="Times New Roman" w:eastAsia="Times New Roman" w:hAnsi="Times New Roman" w:cs="Times New Roman"/>
          <w:sz w:val="28"/>
          <w:szCs w:val="28"/>
          <w:lang w:eastAsia="ru-RU"/>
        </w:rPr>
        <w:lastRenderedPageBreak/>
        <w:t>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 xml:space="preserve">с участником закупки, который предложил такие же, как и победитель </w:t>
      </w:r>
      <w:r w:rsidR="00563BDD" w:rsidRPr="00CF7F09">
        <w:rPr>
          <w:rFonts w:ascii="Times New Roman" w:hAnsi="Times New Roman" w:cs="Times New Roman"/>
          <w:sz w:val="28"/>
          <w:szCs w:val="28"/>
        </w:rPr>
        <w:lastRenderedPageBreak/>
        <w:t>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 xml:space="preserve">закрытого запроса </w:t>
      </w:r>
      <w:r w:rsidR="00B26E02" w:rsidRPr="00CF7F09">
        <w:rPr>
          <w:rFonts w:ascii="Times New Roman" w:eastAsia="Times New Roman" w:hAnsi="Times New Roman" w:cs="Times New Roman"/>
          <w:sz w:val="28"/>
          <w:szCs w:val="28"/>
          <w:lang w:eastAsia="ru-RU"/>
        </w:rPr>
        <w:lastRenderedPageBreak/>
        <w:t>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0" w:name="_Toc77073497"/>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0"/>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1" w:name="_Toc77073498"/>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1"/>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77073499"/>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2"/>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оферт </w:t>
      </w:r>
      <w:r w:rsidR="00B663FF" w:rsidRPr="00CF7F09">
        <w:rPr>
          <w:rFonts w:ascii="Times New Roman" w:hAnsi="Times New Roman" w:cs="Times New Roman"/>
          <w:sz w:val="28"/>
          <w:szCs w:val="28"/>
        </w:rPr>
        <w:t>в следующих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5A93">
        <w:rPr>
          <w:rFonts w:ascii="Times New Roman" w:hAnsi="Times New Roman" w:cs="Times New Roman"/>
          <w:sz w:val="28"/>
          <w:szCs w:val="28"/>
        </w:rPr>
        <w:t>грантодателями</w:t>
      </w:r>
      <w:proofErr w:type="spellEnd"/>
      <w:r w:rsidRPr="00345A93">
        <w:rPr>
          <w:rFonts w:ascii="Times New Roman" w:hAnsi="Times New Roman" w:cs="Times New Roman"/>
          <w:sz w:val="28"/>
          <w:szCs w:val="28"/>
        </w:rPr>
        <w:t>,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lastRenderedPageBreak/>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0461D" w:rsidRPr="00CF7F09">
        <w:rPr>
          <w:rFonts w:ascii="Times New Roman" w:eastAsia="Times New Roman" w:hAnsi="Times New Roman" w:cs="Times New Roman"/>
          <w:sz w:val="28"/>
          <w:szCs w:val="28"/>
          <w:shd w:val="clear" w:color="auto" w:fill="FFFFFF"/>
          <w:lang w:eastAsia="ru-RU"/>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6B3340" w:rsidRPr="006B3340">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0461D" w:rsidRPr="00CF7F09">
        <w:rPr>
          <w:rFonts w:ascii="Times New Roman" w:eastAsia="Times New Roman" w:hAnsi="Times New Roman" w:cs="Times New Roman"/>
          <w:sz w:val="28"/>
          <w:szCs w:val="28"/>
          <w:shd w:val="clear" w:color="auto" w:fill="FFFFFF"/>
          <w:lang w:eastAsia="ru-RU"/>
        </w:rPr>
        <w:t>;</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B3340" w:rsidRPr="006B3340">
        <w:rPr>
          <w:rFonts w:ascii="Times New Roman" w:eastAsia="Times New Roman" w:hAnsi="Times New Roman" w:cs="Times New Roman"/>
          <w:sz w:val="28"/>
          <w:szCs w:val="28"/>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BA05B2" w:rsidRPr="00CF7F09">
        <w:rPr>
          <w:rFonts w:ascii="Times New Roman" w:eastAsia="Times New Roman" w:hAnsi="Times New Roman" w:cs="Times New Roman"/>
          <w:sz w:val="28"/>
          <w:szCs w:val="28"/>
          <w:lang w:eastAsia="ru-RU"/>
        </w:rPr>
        <w:lastRenderedPageBreak/>
        <w:t>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w:t>
      </w:r>
      <w:r w:rsidRPr="00CF7F09">
        <w:rPr>
          <w:rFonts w:ascii="Times New Roman" w:eastAsia="Times New Roman" w:hAnsi="Times New Roman" w:cs="Times New Roman"/>
          <w:sz w:val="28"/>
          <w:szCs w:val="28"/>
          <w:lang w:eastAsia="zh-CN"/>
        </w:rPr>
        <w:lastRenderedPageBreak/>
        <w:t xml:space="preserve">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w:t>
      </w:r>
      <w:r w:rsidRPr="00CF7F09">
        <w:rPr>
          <w:rFonts w:ascii="Times New Roman" w:hAnsi="Times New Roman" w:cs="Times New Roman"/>
          <w:sz w:val="28"/>
          <w:szCs w:val="28"/>
        </w:rPr>
        <w:lastRenderedPageBreak/>
        <w:t xml:space="preserve">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w:t>
      </w:r>
      <w:r w:rsidR="007E0426" w:rsidRPr="00CF7F09">
        <w:rPr>
          <w:rFonts w:ascii="Times New Roman" w:hAnsi="Times New Roman" w:cs="Times New Roman"/>
          <w:sz w:val="28"/>
          <w:szCs w:val="28"/>
        </w:rPr>
        <w:lastRenderedPageBreak/>
        <w:t xml:space="preserve">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w:t>
      </w:r>
      <w:r w:rsidRPr="00CF7F09">
        <w:rPr>
          <w:rFonts w:ascii="Times New Roman" w:hAnsi="Times New Roman" w:cs="Times New Roman"/>
          <w:sz w:val="28"/>
          <w:szCs w:val="28"/>
        </w:rPr>
        <w:lastRenderedPageBreak/>
        <w:t>одновременно несколько лиц, каждое из данных лиц предоставляет указанные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lastRenderedPageBreak/>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непредоставление</w:t>
      </w:r>
      <w:proofErr w:type="spellEnd"/>
      <w:r w:rsidRPr="00CF7F09">
        <w:rPr>
          <w:rFonts w:ascii="Times New Roman" w:eastAsia="Times New Roman" w:hAnsi="Times New Roman" w:cs="Times New Roman"/>
          <w:sz w:val="28"/>
          <w:szCs w:val="28"/>
          <w:lang w:eastAsia="zh-CN"/>
        </w:rPr>
        <w:t xml:space="preserve">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непоступление</w:t>
      </w:r>
      <w:proofErr w:type="spellEnd"/>
      <w:r w:rsidRPr="00CF7F09">
        <w:rPr>
          <w:rFonts w:ascii="Times New Roman" w:eastAsia="Times New Roman" w:hAnsi="Times New Roman" w:cs="Times New Roman"/>
          <w:sz w:val="28"/>
          <w:szCs w:val="28"/>
          <w:lang w:eastAsia="zh-CN"/>
        </w:rPr>
        <w:t xml:space="preserve">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lastRenderedPageBreak/>
        <w:t xml:space="preserve">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3" w:name="_Toc77073500"/>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3"/>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4" w:name="_Ref389693863"/>
      <w:bookmarkStart w:id="55" w:name="_Ref391656668"/>
      <w:r w:rsidRPr="00F41AAA">
        <w:rPr>
          <w:rFonts w:ascii="Times New Roman" w:eastAsia="Times New Roman" w:hAnsi="Times New Roman" w:cs="Times New Roman"/>
          <w:sz w:val="28"/>
          <w:szCs w:val="28"/>
          <w:lang w:eastAsia="ru-RU"/>
        </w:rPr>
        <w:lastRenderedPageBreak/>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когда заключается договор о сетевой форме реализации образовательных программ, в соответствии со статьей 15 Федерального 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006B156F">
        <w:rPr>
          <w:rFonts w:ascii="Times New Roman" w:hAnsi="Times New Roman" w:cs="Times New Roman"/>
          <w:sz w:val="28"/>
          <w:szCs w:val="28"/>
        </w:rPr>
        <w:t>, либо;</w:t>
      </w:r>
    </w:p>
    <w:p w:rsidR="006B156F" w:rsidRPr="00F41AAA" w:rsidRDefault="006B156F" w:rsidP="006B156F">
      <w:pPr>
        <w:spacing w:after="0" w:line="360" w:lineRule="auto"/>
        <w:ind w:firstLine="709"/>
        <w:jc w:val="both"/>
        <w:rPr>
          <w:rFonts w:ascii="Times New Roman" w:hAnsi="Times New Roman" w:cs="Times New Roman"/>
          <w:sz w:val="28"/>
          <w:szCs w:val="28"/>
        </w:rPr>
      </w:pPr>
      <w:r w:rsidRPr="006B156F">
        <w:rPr>
          <w:rFonts w:ascii="Times New Roman" w:hAnsi="Times New Roman" w:cs="Times New Roman"/>
          <w:sz w:val="28"/>
          <w:szCs w:val="28"/>
        </w:rPr>
        <w:t xml:space="preserve">5) когда заключается договор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 же международными организациями, субсидий (грантов), предоставляемы на конкурсной основе из соответствующих бюджетов бюджетной системы Российской Федерации, если условиями, определенными </w:t>
      </w:r>
      <w:proofErr w:type="spellStart"/>
      <w:r w:rsidRPr="006B156F">
        <w:rPr>
          <w:rFonts w:ascii="Times New Roman" w:hAnsi="Times New Roman" w:cs="Times New Roman"/>
          <w:sz w:val="28"/>
          <w:szCs w:val="28"/>
        </w:rPr>
        <w:t>грантодателями</w:t>
      </w:r>
      <w:proofErr w:type="spellEnd"/>
      <w:r w:rsidRPr="006B156F">
        <w:rPr>
          <w:rFonts w:ascii="Times New Roman" w:hAnsi="Times New Roman" w:cs="Times New Roman"/>
          <w:sz w:val="28"/>
          <w:szCs w:val="28"/>
        </w:rPr>
        <w:t>, не установлено иное</w:t>
      </w:r>
      <w:r>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6B156F">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w:t>
      </w:r>
      <w:r w:rsidR="006B156F" w:rsidRPr="006B156F">
        <w:rPr>
          <w:rFonts w:ascii="Times New Roman" w:hAnsi="Times New Roman" w:cs="Times New Roman"/>
          <w:sz w:val="28"/>
          <w:szCs w:val="28"/>
        </w:rPr>
        <w:t>услуги по водоснабжению, водоотведению, канализации, обращению с твердыми коммунальными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6B156F">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18)</w:t>
      </w:r>
      <w:r w:rsidR="00D6329B">
        <w:rPr>
          <w:rFonts w:ascii="Times New Roman" w:hAnsi="Times New Roman" w:cs="Times New Roman"/>
          <w:sz w:val="28"/>
          <w:szCs w:val="28"/>
        </w:rPr>
        <w:t> </w:t>
      </w:r>
      <w:r w:rsidR="006B156F" w:rsidRPr="006B156F">
        <w:rPr>
          <w:rFonts w:ascii="Times New Roman" w:hAnsi="Times New Roman" w:cs="Times New Roman"/>
          <w:sz w:val="28"/>
          <w:szCs w:val="28"/>
        </w:rPr>
        <w:t>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w:t>
      </w:r>
      <w:r w:rsidR="006B156F">
        <w:rPr>
          <w:rFonts w:ascii="Times New Roman" w:hAnsi="Times New Roman" w:cs="Times New Roman"/>
          <w:sz w:val="28"/>
          <w:szCs w:val="28"/>
        </w:rPr>
        <w:t>ие или оперативное управление</w:t>
      </w:r>
      <w:r w:rsidRPr="00F41AAA">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отношении которого заблаговременно невозможно определить конкретный </w:t>
      </w:r>
      <w:r w:rsidRPr="00F41AAA">
        <w:rPr>
          <w:rFonts w:ascii="Times New Roman" w:hAnsi="Times New Roman" w:cs="Times New Roman"/>
          <w:sz w:val="28"/>
          <w:szCs w:val="28"/>
        </w:rPr>
        <w:lastRenderedPageBreak/>
        <w:t>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12)</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w:t>
      </w:r>
      <w:r w:rsidR="00F41AAA" w:rsidRPr="00F41AAA">
        <w:rPr>
          <w:rFonts w:ascii="Times New Roman" w:hAnsi="Times New Roman" w:cs="Times New Roman"/>
          <w:sz w:val="28"/>
          <w:szCs w:val="28"/>
        </w:rPr>
        <w:lastRenderedPageBreak/>
        <w:t xml:space="preserve">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на </w:t>
      </w:r>
      <w:proofErr w:type="gramStart"/>
      <w:r w:rsidR="00F41AAA" w:rsidRPr="00F41AAA">
        <w:rPr>
          <w:rFonts w:ascii="Times New Roman" w:hAnsi="Times New Roman" w:cs="Times New Roman"/>
          <w:sz w:val="28"/>
          <w:szCs w:val="28"/>
        </w:rPr>
        <w:t>территории  иностранного</w:t>
      </w:r>
      <w:proofErr w:type="gramEnd"/>
      <w:r w:rsidR="00F41AAA" w:rsidRPr="00F41AAA">
        <w:rPr>
          <w:rFonts w:ascii="Times New Roman" w:hAnsi="Times New Roman" w:cs="Times New Roman"/>
          <w:sz w:val="28"/>
          <w:szCs w:val="28"/>
        </w:rPr>
        <w:t xml:space="preserve">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w:t>
      </w:r>
      <w:r w:rsidRPr="00F41AAA">
        <w:rPr>
          <w:rFonts w:ascii="Times New Roman" w:hAnsi="Times New Roman" w:cs="Times New Roman"/>
          <w:sz w:val="28"/>
          <w:szCs w:val="28"/>
        </w:rPr>
        <w:lastRenderedPageBreak/>
        <w:t xml:space="preserve">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к лицам, 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lastRenderedPageBreak/>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19"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6B3340" w:rsidRPr="006B3340">
        <w:rPr>
          <w:rFonts w:ascii="Times New Roman" w:hAnsi="Times New Roman" w:cs="Times New Roman"/>
          <w:sz w:val="28"/>
          <w:szCs w:val="28"/>
        </w:rPr>
        <w:t>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6" w:name="_Toc77073501"/>
      <w:bookmarkEnd w:id="54"/>
      <w:bookmarkEnd w:id="55"/>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7"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6"/>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8" w:name="_Toc77073502"/>
      <w:bookmarkEnd w:id="57"/>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8"/>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9" w:name="_Toc77073503"/>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59"/>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переторжка может проводится,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0" w:name="Par8"/>
      <w:bookmarkEnd w:id="60"/>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w:t>
      </w:r>
      <w:r w:rsidR="00D071A0" w:rsidRPr="00CF7F09">
        <w:rPr>
          <w:rFonts w:ascii="Times New Roman" w:eastAsia="Times New Roman" w:hAnsi="Times New Roman" w:cs="Times New Roman"/>
          <w:sz w:val="28"/>
          <w:szCs w:val="28"/>
          <w:lang w:eastAsia="ru-RU"/>
        </w:rPr>
        <w:lastRenderedPageBreak/>
        <w:t xml:space="preserve">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1" w:name="Par20"/>
      <w:bookmarkStart w:id="62" w:name="Par21"/>
      <w:bookmarkEnd w:id="61"/>
      <w:bookmarkEnd w:id="62"/>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3" w:name="Par28"/>
      <w:bookmarkEnd w:id="63"/>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4" w:name="_Toc77073504"/>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4"/>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5" w:name="P248"/>
      <w:bookmarkEnd w:id="65"/>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lastRenderedPageBreak/>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lastRenderedPageBreak/>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6" w:name="P259"/>
      <w:bookmarkEnd w:id="66"/>
      <w:r>
        <w:rPr>
          <w:rFonts w:ascii="Times New Roman" w:hAnsi="Times New Roman" w:cs="Times New Roman"/>
          <w:sz w:val="28"/>
          <w:szCs w:val="28"/>
        </w:rPr>
        <w:lastRenderedPageBreak/>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w:t>
      </w:r>
      <w:r w:rsidR="00262067" w:rsidRPr="00CF7F09">
        <w:rPr>
          <w:rFonts w:ascii="Times New Roman" w:hAnsi="Times New Roman" w:cs="Times New Roman"/>
          <w:sz w:val="28"/>
          <w:szCs w:val="28"/>
        </w:rPr>
        <w:lastRenderedPageBreak/>
        <w:t xml:space="preserve">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w:t>
      </w:r>
      <w:r w:rsidR="00C32C79" w:rsidRPr="00CF7F09">
        <w:rPr>
          <w:rFonts w:ascii="Times New Roman" w:hAnsi="Times New Roman" w:cs="Times New Roman"/>
          <w:sz w:val="28"/>
          <w:szCs w:val="28"/>
        </w:rPr>
        <w:lastRenderedPageBreak/>
        <w:t>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7" w:name="P270"/>
      <w:bookmarkEnd w:id="67"/>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262067"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w:t>
      </w:r>
      <w:r w:rsidR="00262067" w:rsidRPr="00CF7F09">
        <w:rPr>
          <w:rFonts w:ascii="Times New Roman" w:hAnsi="Times New Roman" w:cs="Times New Roman"/>
          <w:sz w:val="28"/>
          <w:szCs w:val="28"/>
        </w:rPr>
        <w:lastRenderedPageBreak/>
        <w:t xml:space="preserve">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F852FE" w:rsidRPr="00F852FE" w:rsidRDefault="00F852FE" w:rsidP="00F852F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F852FE">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p>
    <w:p w:rsidR="00F852FE" w:rsidRDefault="00F852FE" w:rsidP="00F852FE">
      <w:pPr>
        <w:pStyle w:val="ConsPlusNormal"/>
        <w:tabs>
          <w:tab w:val="left" w:pos="0"/>
        </w:tabs>
        <w:spacing w:line="360" w:lineRule="auto"/>
        <w:ind w:firstLine="709"/>
        <w:jc w:val="both"/>
        <w:rPr>
          <w:rFonts w:ascii="Times New Roman" w:hAnsi="Times New Roman" w:cs="Times New Roman"/>
          <w:sz w:val="28"/>
          <w:szCs w:val="28"/>
        </w:rPr>
      </w:pPr>
      <w:r w:rsidRPr="00F852FE">
        <w:rPr>
          <w:rFonts w:ascii="Times New Roman" w:hAnsi="Times New Roman" w:cs="Times New Roman"/>
          <w:sz w:val="28"/>
          <w:szCs w:val="28"/>
        </w:rPr>
        <w:t>2</w:t>
      </w:r>
      <w:r>
        <w:rPr>
          <w:rFonts w:ascii="Times New Roman" w:hAnsi="Times New Roman" w:cs="Times New Roman"/>
          <w:sz w:val="28"/>
          <w:szCs w:val="28"/>
        </w:rPr>
        <w:t>6</w:t>
      </w:r>
      <w:r w:rsidRPr="00F852FE">
        <w:rPr>
          <w:rFonts w:ascii="Times New Roman" w:hAnsi="Times New Roman" w:cs="Times New Roman"/>
          <w:sz w:val="28"/>
          <w:szCs w:val="28"/>
        </w:rPr>
        <w:t>.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Российской Федерации от 03.12.2020 г. № 2013 «О минимальной доле закупок товаров российского происхождения</w:t>
      </w:r>
      <w:proofErr w:type="gramStart"/>
      <w:r w:rsidRPr="00F852FE">
        <w:rPr>
          <w:rFonts w:ascii="Times New Roman" w:hAnsi="Times New Roman" w:cs="Times New Roman"/>
          <w:sz w:val="28"/>
          <w:szCs w:val="28"/>
        </w:rPr>
        <w:t>»</w:t>
      </w:r>
      <w:proofErr w:type="gramEnd"/>
      <w:r w:rsidRPr="00F852FE">
        <w:rPr>
          <w:rFonts w:ascii="Times New Roman" w:hAnsi="Times New Roman" w:cs="Times New Roman"/>
          <w:sz w:val="28"/>
          <w:szCs w:val="28"/>
        </w:rPr>
        <w:t>;</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8" w:name="_Toc77073505"/>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8"/>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77073506"/>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69"/>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 xml:space="preserve">Об особенностях участия субъектов малого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20"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36730" w:rsidRPr="00CF7F09">
        <w:rPr>
          <w:rFonts w:ascii="Times New Roman" w:hAnsi="Times New Roman" w:cs="Times New Roman"/>
          <w:sz w:val="28"/>
          <w:szCs w:val="28"/>
        </w:rPr>
        <w:t>участниками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в отношении участников</w:t>
      </w:r>
      <w:r w:rsidR="0006221F">
        <w:rPr>
          <w:rFonts w:ascii="Times New Roman" w:hAnsi="Times New Roman" w:cs="Times New Roman"/>
          <w:sz w:val="28"/>
          <w:szCs w:val="28"/>
        </w:rPr>
        <w:t xml:space="preserve"> для</w:t>
      </w:r>
      <w:r w:rsidR="00636730" w:rsidRPr="00CF7F09">
        <w:rPr>
          <w:rFonts w:ascii="Times New Roman" w:hAnsi="Times New Roman" w:cs="Times New Roman"/>
          <w:sz w:val="28"/>
          <w:szCs w:val="28"/>
        </w:rPr>
        <w:t xml:space="preserve">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w:t>
      </w:r>
      <w:r w:rsidR="00636730" w:rsidRPr="00CF7F09">
        <w:rPr>
          <w:rFonts w:ascii="Times New Roman" w:eastAsia="Times New Roman" w:hAnsi="Times New Roman" w:cs="Times New Roman"/>
          <w:sz w:val="28"/>
          <w:szCs w:val="28"/>
          <w:lang w:eastAsia="ru-RU"/>
        </w:rPr>
        <w:lastRenderedPageBreak/>
        <w:t xml:space="preserve">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О развитии малого и среднего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 xml:space="preserve">иных особенностей участия субъектов МСП в закупках товаров, работ, услуг отдельных видов юридических лиц настоящее Положение о закупке будет </w:t>
      </w:r>
      <w:r w:rsidR="00291BB5" w:rsidRPr="00CF7F09">
        <w:rPr>
          <w:rFonts w:ascii="Times New Roman" w:eastAsia="Times New Roman" w:hAnsi="Times New Roman" w:cs="Times New Roman"/>
          <w:sz w:val="28"/>
          <w:szCs w:val="28"/>
          <w:lang w:eastAsia="ru-RU"/>
        </w:rPr>
        <w:lastRenderedPageBreak/>
        <w:t>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77073507"/>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0"/>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 было установлено.</w:t>
      </w:r>
    </w:p>
    <w:p w:rsidR="00636730" w:rsidRPr="00CF7F09" w:rsidRDefault="00EC0523" w:rsidP="00F852F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513B" w:rsidRPr="00CF7F09">
        <w:rPr>
          <w:rFonts w:ascii="Times New Roman" w:eastAsia="Times New Roman" w:hAnsi="Times New Roman" w:cs="Times New Roman"/>
          <w:sz w:val="28"/>
          <w:szCs w:val="28"/>
          <w:lang w:eastAsia="ru-RU"/>
        </w:rPr>
        <w:t>. </w:t>
      </w:r>
      <w:r w:rsidR="00F852FE" w:rsidRPr="00F852FE">
        <w:rPr>
          <w:rFonts w:ascii="Times New Roman" w:hAnsi="Times New Roman" w:cs="Times New Roman"/>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с субъектом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F852FE" w:rsidRDefault="00F852FE"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1" w:name="_Toc77073508"/>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 xml:space="preserve">закупок, участниками которых являются </w:t>
      </w:r>
      <w:r w:rsidR="00AC72E1" w:rsidRPr="00CF7F09">
        <w:rPr>
          <w:rFonts w:ascii="Times New Roman" w:eastAsia="Times New Roman" w:hAnsi="Times New Roman" w:cs="Times New Roman"/>
          <w:sz w:val="28"/>
          <w:szCs w:val="28"/>
          <w:lang w:eastAsia="ru-RU"/>
        </w:rPr>
        <w:lastRenderedPageBreak/>
        <w:t>только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 xml:space="preserve">Неконкурентные закупки, в том числе закупки у единственного поставщика (подрядчика, исполнителя), участниками которых являются </w:t>
      </w:r>
      <w:r w:rsidR="00D6194B" w:rsidRPr="00CF7F09">
        <w:rPr>
          <w:rFonts w:ascii="Times New Roman" w:eastAsia="Times New Roman" w:hAnsi="Times New Roman" w:cs="Times New Roman"/>
          <w:sz w:val="28"/>
          <w:szCs w:val="28"/>
          <w:lang w:eastAsia="ru-RU"/>
        </w:rPr>
        <w:lastRenderedPageBreak/>
        <w:t>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F852FE" w:rsidRPr="00F852FE" w:rsidRDefault="00E00E59" w:rsidP="00F852F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F852FE" w:rsidRPr="00F852FE">
        <w:rPr>
          <w:rFonts w:ascii="Times New Roman" w:eastAsia="Times New Roman" w:hAnsi="Times New Roman" w:cs="Times New Roman"/>
          <w:sz w:val="28"/>
          <w:szCs w:val="28"/>
          <w:lang w:eastAsia="ru-RU"/>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w:t>
      </w:r>
      <w:r w:rsidR="00F852FE" w:rsidRPr="00F852FE">
        <w:rPr>
          <w:rFonts w:ascii="Times New Roman" w:eastAsia="Times New Roman" w:hAnsi="Times New Roman" w:cs="Times New Roman"/>
          <w:sz w:val="28"/>
          <w:szCs w:val="28"/>
          <w:lang w:eastAsia="ru-RU"/>
        </w:rPr>
        <w:lastRenderedPageBreak/>
        <w:t xml:space="preserve">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w:t>
      </w:r>
    </w:p>
    <w:p w:rsidR="00DD06D2" w:rsidRPr="00CF7F09" w:rsidRDefault="00F852FE" w:rsidP="00F852F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852FE">
        <w:rPr>
          <w:rFonts w:ascii="Times New Roman" w:eastAsia="Times New Roman" w:hAnsi="Times New Roman" w:cs="Times New Roman"/>
          <w:sz w:val="28"/>
          <w:szCs w:val="28"/>
          <w:lang w:eastAsia="ru-RU"/>
        </w:rPr>
        <w:t>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1253A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w:t>
      </w:r>
      <w:r w:rsidRPr="001253A9">
        <w:rPr>
          <w:rFonts w:ascii="Times New Roman" w:eastAsia="Times New Roman" w:hAnsi="Times New Roman" w:cs="Times New Roman"/>
          <w:sz w:val="28"/>
          <w:szCs w:val="28"/>
          <w:lang w:eastAsia="ru-RU"/>
        </w:rPr>
        <w:t>способом, предусмотренным документацией о закупке.</w:t>
      </w:r>
    </w:p>
    <w:p w:rsidR="00841C58" w:rsidRPr="00CF7F09" w:rsidRDefault="00AF3FC6" w:rsidP="00F852F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253A9">
        <w:rPr>
          <w:rFonts w:ascii="Times New Roman" w:eastAsia="Times New Roman" w:hAnsi="Times New Roman" w:cs="Times New Roman"/>
          <w:sz w:val="28"/>
          <w:szCs w:val="28"/>
          <w:lang w:eastAsia="ru-RU"/>
        </w:rPr>
        <w:t>13</w:t>
      </w:r>
      <w:r w:rsidR="004F2CEA" w:rsidRPr="001253A9">
        <w:rPr>
          <w:rFonts w:ascii="Times New Roman" w:eastAsia="Times New Roman" w:hAnsi="Times New Roman" w:cs="Times New Roman"/>
          <w:sz w:val="28"/>
          <w:szCs w:val="28"/>
          <w:lang w:eastAsia="ru-RU"/>
        </w:rPr>
        <w:t>.</w:t>
      </w:r>
      <w:r w:rsidR="00AC72E1" w:rsidRPr="001253A9">
        <w:rPr>
          <w:rFonts w:ascii="Times New Roman" w:eastAsia="Times New Roman" w:hAnsi="Times New Roman" w:cs="Times New Roman"/>
          <w:sz w:val="28"/>
          <w:szCs w:val="28"/>
          <w:lang w:eastAsia="ru-RU"/>
        </w:rPr>
        <w:t> </w:t>
      </w:r>
      <w:r w:rsidR="00F852FE" w:rsidRPr="001253A9">
        <w:rPr>
          <w:rFonts w:ascii="Times New Roman" w:eastAsia="Times New Roman" w:hAnsi="Times New Roman" w:cs="Times New Roman"/>
          <w:sz w:val="28"/>
          <w:szCs w:val="28"/>
          <w:lang w:eastAsia="ru-RU"/>
        </w:rPr>
        <w:t>Срок</w:t>
      </w:r>
      <w:r w:rsidR="00F852FE" w:rsidRPr="00F852FE">
        <w:rPr>
          <w:rFonts w:ascii="Times New Roman" w:eastAsia="Times New Roman" w:hAnsi="Times New Roman" w:cs="Times New Roman"/>
          <w:sz w:val="28"/>
          <w:szCs w:val="28"/>
          <w:lang w:eastAsia="ru-RU"/>
        </w:rPr>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lastRenderedPageBreak/>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5B7706" w:rsidRPr="00CF7F09" w:rsidRDefault="001253A9" w:rsidP="001253A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253A9">
        <w:rPr>
          <w:rFonts w:ascii="Times New Roman" w:hAnsi="Times New Roman" w:cs="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w:t>
      </w:r>
      <w:r w:rsidR="006D7CFE" w:rsidRPr="00CF7F09">
        <w:rPr>
          <w:rFonts w:ascii="Times New Roman" w:hAnsi="Times New Roman" w:cs="Times New Roman"/>
          <w:sz w:val="28"/>
          <w:szCs w:val="28"/>
        </w:rPr>
        <w:lastRenderedPageBreak/>
        <w:t xml:space="preserve">не менее чем за пять рабочих дней до дня истечения срока подачи заявок на участие в таком запросе предложений. </w:t>
      </w:r>
    </w:p>
    <w:p w:rsidR="006D7CFE"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t>в таком запросе котировок. Документация о закупке при проведении запроса котировок в электронной форме не разрабатывается.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 Конкурс в электронной форме может включать следующие этапы: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сопоставление дополнительных ценовых предложений участников конкурса в электронной форме о снижении цены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19.2. При включении в конкурс в электронной форме этапов, указанных в пункте 19.1 настоящего раздела, должны соблюдаться следующие правила: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1) каждый этап конкурса в электронной форме может быть включен в него однократно;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не допускается одновременное включение в конкурс в электронной форме этапов, предусмотренных подпунктами 1 и 2 пункта 19.1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5) если конкурс в электронной форме включает в себя этапы, предусмотренные подпунктом 1 или 2 пункта 19.1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w:t>
      </w:r>
      <w:r w:rsidRPr="001253A9">
        <w:rPr>
          <w:rFonts w:ascii="Times New Roman" w:hAnsi="Times New Roman" w:cs="Times New Roman"/>
          <w:sz w:val="28"/>
          <w:szCs w:val="28"/>
        </w:rPr>
        <w:lastRenderedPageBreak/>
        <w:t xml:space="preserve">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16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При этом участники конкурса в электронной форме не подают окончательные предложения;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19.1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19.1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разделом;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9) если конкурс в электронной форме включает этап, предусмотренный подпунктом 5 пункта 19.1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19.3. Аукцион в электронной форме включает в себя порядок подачи его участниками предложений о цене договора с учетом следующих требований:</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2) снижение текущего минимального предложения о цене договора осуществляется на величину в пределах «шага аукциона»;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19.4. В течение одного часа после окончания срока подачи в соответствии с подпунктом 9 пункта 19.2 настоящего раздела дополнительных ценовых предложений, а также в течение одного часа после окончания подачи в соответствии с пунктом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19.3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19.5.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w:t>
      </w:r>
      <w:r w:rsidRPr="001253A9">
        <w:rPr>
          <w:rFonts w:ascii="Times New Roman" w:hAnsi="Times New Roman" w:cs="Times New Roman"/>
          <w:sz w:val="28"/>
          <w:szCs w:val="28"/>
        </w:rPr>
        <w:lastRenderedPageBreak/>
        <w:t>этом подача окончательного предложения, дополнительного ценового предложения не осуществляется.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19.6. В документации о конкурентной закупке заказчик вправе установить обязанность представления следующих информации и документов:</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а) </w:t>
      </w:r>
      <w:proofErr w:type="spellStart"/>
      <w:r w:rsidRPr="001253A9">
        <w:rPr>
          <w:rFonts w:ascii="Times New Roman" w:hAnsi="Times New Roman" w:cs="Times New Roman"/>
          <w:sz w:val="28"/>
          <w:szCs w:val="28"/>
        </w:rPr>
        <w:t>непроведение</w:t>
      </w:r>
      <w:proofErr w:type="spellEnd"/>
      <w:r w:rsidRPr="001253A9">
        <w:rPr>
          <w:rFonts w:ascii="Times New Roman" w:hAnsi="Times New Roman" w:cs="Times New Roman"/>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б) </w:t>
      </w:r>
      <w:proofErr w:type="spellStart"/>
      <w:r w:rsidRPr="001253A9">
        <w:rPr>
          <w:rFonts w:ascii="Times New Roman" w:hAnsi="Times New Roman" w:cs="Times New Roman"/>
          <w:sz w:val="28"/>
          <w:szCs w:val="28"/>
        </w:rPr>
        <w:t>неприостановление</w:t>
      </w:r>
      <w:proofErr w:type="spellEnd"/>
      <w:r w:rsidRPr="001253A9">
        <w:rPr>
          <w:rFonts w:ascii="Times New Roman" w:hAnsi="Times New Roman" w:cs="Times New Roman"/>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1253A9">
        <w:rPr>
          <w:rFonts w:ascii="Times New Roman" w:hAnsi="Times New Roman" w:cs="Times New Roman"/>
          <w:sz w:val="28"/>
          <w:szCs w:val="28"/>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1253A9">
        <w:rPr>
          <w:rFonts w:ascii="Times New Roman" w:hAnsi="Times New Roman" w:cs="Times New Roman"/>
          <w:sz w:val="28"/>
          <w:szCs w:val="28"/>
        </w:rPr>
        <w:lastRenderedPageBreak/>
        <w:t>услуги, являющихся предметом осуществляемой закупки, и административного наказания в виде дисквалификации;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w:t>
      </w:r>
      <w:r>
        <w:rPr>
          <w:rFonts w:ascii="Times New Roman" w:hAnsi="Times New Roman" w:cs="Times New Roman"/>
          <w:sz w:val="28"/>
          <w:szCs w:val="28"/>
        </w:rPr>
        <w:t xml:space="preserve"> </w:t>
      </w:r>
      <w:r w:rsidRPr="001253A9">
        <w:rPr>
          <w:rFonts w:ascii="Times New Roman" w:hAnsi="Times New Roman" w:cs="Times New Roman"/>
          <w:sz w:val="28"/>
          <w:szCs w:val="28"/>
        </w:rPr>
        <w:t xml:space="preserve">и перечень таких документов предусмотрен документацией о конкурентной закупке.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 не допускается.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19.6, а также пунктом 19.7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19.6, а также пунктом 19.7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19.6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19.11.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19.6 настоящего раздела. Вторая часть данной заявки должна содержать информацию и документы, предусмотренные подпунктами 1 - 9, 11 и 12 пункта 19.6 настоящего раздела. При этом предусмотренные настоящим разделом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19.6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19.12. Заявка на участие в запросе котировок в электронной форме должна содержать информацию и документы, предусмотренные пунктом 19.6 настоящего раздела, в случае установления заказчиком обязанности их представления.</w:t>
      </w:r>
    </w:p>
    <w:p w:rsidR="001253A9" w:rsidRPr="00CF7F0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19.13. Декларация, предусмотренная подпунктом 9 пункта 19.6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19.6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20.1. Оператор электронной площадки в следующем порядке направляет заказчику:</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1)</w:t>
      </w:r>
      <w:r w:rsidRPr="00E34E57">
        <w:rPr>
          <w:rFonts w:ascii="Times New Roman" w:hAnsi="Times New Roman" w:cs="Times New Roman"/>
          <w:sz w:val="28"/>
          <w:szCs w:val="28"/>
        </w:rPr>
        <w:tab/>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уточненными извещением, документацией;</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уточненными извещением, документацией. Указанные сроки не могут быть ранее сроков:</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б) проведения процедуры подачи участниками аукциона предложений о цене договора (при проведении аукциона в электронной форме).</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20.2. Протокол, предусмотренный частью 7.1 пункта 16 раздела 2 главы 3 -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20.3. В случае, если заказчиком принято решение об отмене конкурентной закупки с участием субъектов МСП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w:t>
      </w:r>
      <w:r>
        <w:rPr>
          <w:rFonts w:ascii="Times New Roman" w:hAnsi="Times New Roman" w:cs="Times New Roman"/>
          <w:sz w:val="28"/>
          <w:szCs w:val="28"/>
        </w:rPr>
        <w:t xml:space="preserve">ктронной площадки размещает его </w:t>
      </w:r>
      <w:r w:rsidRPr="00E34E57">
        <w:rPr>
          <w:rFonts w:ascii="Times New Roman" w:hAnsi="Times New Roman" w:cs="Times New Roman"/>
          <w:sz w:val="28"/>
          <w:szCs w:val="28"/>
        </w:rPr>
        <w:t>в единой информационной системе.</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 xml:space="preserve">20.5.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3, 4 (в случае, если конкурс в электронной форме включает этап, предусмотренный подпунктом 5 пункта 19.1 настоящего раздела) пункта 20.1.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w:t>
      </w:r>
      <w:r w:rsidRPr="00E34E57">
        <w:rPr>
          <w:rFonts w:ascii="Times New Roman" w:hAnsi="Times New Roman" w:cs="Times New Roman"/>
          <w:sz w:val="28"/>
          <w:szCs w:val="28"/>
        </w:rPr>
        <w:lastRenderedPageBreak/>
        <w:t>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34E57" w:rsidRPr="00CF7F09"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 xml:space="preserve">20.6.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w:t>
      </w:r>
      <w:r>
        <w:rPr>
          <w:rFonts w:ascii="Times New Roman" w:hAnsi="Times New Roman" w:cs="Times New Roman"/>
          <w:sz w:val="28"/>
          <w:szCs w:val="28"/>
        </w:rPr>
        <w:t>с которым заключается договор.</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2" w:name="_Toc77073509"/>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2"/>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
    <w:p w:rsidR="00043974"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lastRenderedPageBreak/>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r w:rsidR="00E34E57" w:rsidRPr="00E34E57">
        <w:rPr>
          <w:rFonts w:ascii="Times New Roman" w:hAnsi="Times New Roman" w:cs="Times New Roman"/>
          <w:sz w:val="28"/>
          <w:szCs w:val="28"/>
        </w:rPr>
        <w:t>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77073510"/>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3"/>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1"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2"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w:t>
      </w:r>
      <w:r w:rsidR="00E34E57" w:rsidRPr="00E34E57">
        <w:rPr>
          <w:rFonts w:ascii="Times New Roman" w:eastAsia="Times New Roman" w:hAnsi="Times New Roman" w:cs="Times New Roman"/>
          <w:sz w:val="28"/>
          <w:szCs w:val="28"/>
          <w:lang w:eastAsia="ru-RU"/>
        </w:rPr>
        <w:t>принятым</w:t>
      </w:r>
      <w:r w:rsidR="00A55326" w:rsidRPr="00CF7F09">
        <w:rPr>
          <w:rFonts w:ascii="Times New Roman" w:eastAsia="Times New Roman" w:hAnsi="Times New Roman" w:cs="Times New Roman"/>
          <w:sz w:val="28"/>
          <w:szCs w:val="28"/>
          <w:lang w:eastAsia="ru-RU"/>
        </w:rPr>
        <w:t xml:space="preserve"> на основании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lastRenderedPageBreak/>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E34E57" w:rsidRPr="00E34E57" w:rsidRDefault="00C260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E34E57" w:rsidRPr="00E34E57">
        <w:rPr>
          <w:rFonts w:ascii="Times New Roman" w:hAnsi="Times New Roman" w:cs="Times New Roman"/>
          <w:sz w:val="28"/>
          <w:szCs w:val="28"/>
        </w:rPr>
        <w:t>Любой участник закупки вправе обжаловать в судебном порядке или в антимонопольном органе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 xml:space="preserve">3) </w:t>
      </w:r>
      <w:proofErr w:type="spellStart"/>
      <w:r w:rsidRPr="00E34E57">
        <w:rPr>
          <w:rFonts w:ascii="Times New Roman" w:hAnsi="Times New Roman" w:cs="Times New Roman"/>
          <w:sz w:val="28"/>
          <w:szCs w:val="28"/>
        </w:rPr>
        <w:t>неразмещение</w:t>
      </w:r>
      <w:proofErr w:type="spellEnd"/>
      <w:r w:rsidRPr="00E34E57">
        <w:rPr>
          <w:rFonts w:ascii="Times New Roman" w:hAnsi="Times New Roman" w:cs="Times New Roman"/>
          <w:sz w:val="28"/>
          <w:szCs w:val="28"/>
        </w:rPr>
        <w:t xml:space="preserve"> в единой информационной системе положения о закупке, изменений, внесенных в положение о закупке,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lastRenderedPageBreak/>
        <w:t>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 xml:space="preserve">6) </w:t>
      </w:r>
      <w:proofErr w:type="spellStart"/>
      <w:r w:rsidRPr="00E34E57">
        <w:rPr>
          <w:rFonts w:ascii="Times New Roman" w:hAnsi="Times New Roman" w:cs="Times New Roman"/>
          <w:sz w:val="28"/>
          <w:szCs w:val="28"/>
        </w:rPr>
        <w:t>неразмещение</w:t>
      </w:r>
      <w:proofErr w:type="spellEnd"/>
      <w:r w:rsidRPr="00E34E57">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w:t>
      </w:r>
      <w:r>
        <w:rPr>
          <w:rFonts w:ascii="Times New Roman" w:hAnsi="Times New Roman" w:cs="Times New Roman"/>
          <w:sz w:val="28"/>
          <w:szCs w:val="28"/>
        </w:rPr>
        <w:t xml:space="preserve"> среднего предпринимательства.</w:t>
      </w:r>
    </w:p>
    <w:p w:rsid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34E57">
        <w:rPr>
          <w:rFonts w:ascii="Times New Roman" w:hAnsi="Times New Roman" w:cs="Times New Roman"/>
          <w:sz w:val="28"/>
          <w:szCs w:val="28"/>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rsidRPr="00E34E57">
        <w:rPr>
          <w:rFonts w:ascii="Times New Roman" w:hAnsi="Times New Roman" w:cs="Times New Roman"/>
          <w:sz w:val="28"/>
          <w:szCs w:val="28"/>
        </w:rPr>
        <w:t>после окончания</w:t>
      </w:r>
      <w:proofErr w:type="gramEnd"/>
      <w:r w:rsidRPr="00E34E57">
        <w:rPr>
          <w:rFonts w:ascii="Times New Roman" w:hAnsi="Times New Roman" w:cs="Times New Roman"/>
          <w:sz w:val="28"/>
          <w:szCs w:val="28"/>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w:t>
      </w:r>
      <w:r>
        <w:rPr>
          <w:rFonts w:ascii="Times New Roman" w:hAnsi="Times New Roman" w:cs="Times New Roman"/>
          <w:sz w:val="28"/>
          <w:szCs w:val="28"/>
        </w:rPr>
        <w:t>м заявку на участие в закупке.</w:t>
      </w:r>
    </w:p>
    <w:p w:rsidR="0021765F" w:rsidRPr="00CF7F09" w:rsidRDefault="0021765F"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br w:type="page"/>
      </w:r>
    </w:p>
    <w:p w:rsid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4" w:name="_Toc77073511"/>
      <w:r w:rsidRPr="00CF7F09">
        <w:rPr>
          <w:rFonts w:ascii="Times New Roman" w:eastAsia="Times New Roman" w:hAnsi="Times New Roman" w:cs="Times New Roman"/>
          <w:sz w:val="28"/>
          <w:szCs w:val="28"/>
          <w:lang w:eastAsia="ru-RU"/>
        </w:rPr>
        <w:lastRenderedPageBreak/>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043B20">
        <w:rPr>
          <w:rFonts w:ascii="Times New Roman" w:eastAsia="Times New Roman" w:hAnsi="Times New Roman" w:cs="Times New Roman"/>
          <w:sz w:val="28"/>
          <w:szCs w:val="28"/>
          <w:lang w:eastAsia="ru-RU"/>
        </w:rPr>
        <w:t xml:space="preserve">, утвержденному </w:t>
      </w:r>
      <w:r w:rsidR="00664BFD">
        <w:rPr>
          <w:rFonts w:ascii="Times New Roman" w:eastAsia="Times New Roman" w:hAnsi="Times New Roman" w:cs="Times New Roman"/>
          <w:sz w:val="28"/>
          <w:szCs w:val="28"/>
          <w:lang w:eastAsia="ru-RU"/>
        </w:rPr>
        <w:t>Министерств</w:t>
      </w:r>
      <w:r w:rsidR="00043B20">
        <w:rPr>
          <w:rFonts w:ascii="Times New Roman" w:eastAsia="Times New Roman" w:hAnsi="Times New Roman" w:cs="Times New Roman"/>
          <w:sz w:val="28"/>
          <w:szCs w:val="28"/>
          <w:lang w:eastAsia="ru-RU"/>
        </w:rPr>
        <w:t>ом</w:t>
      </w:r>
      <w:r w:rsid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4"/>
    </w:p>
    <w:p w:rsidR="008F3F2C"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77073512"/>
      <w:r>
        <w:rPr>
          <w:rFonts w:ascii="Times New Roman" w:eastAsia="Times New Roman" w:hAnsi="Times New Roman" w:cs="Times New Roman"/>
          <w:sz w:val="28"/>
          <w:szCs w:val="28"/>
          <w:lang w:eastAsia="ru-RU"/>
        </w:rPr>
        <w:t xml:space="preserve">«___»__________2018 г. </w:t>
      </w:r>
      <w:r w:rsidR="003271D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CA5BE4" w:rsidRPr="00CF7F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w:t>
      </w:r>
      <w:bookmarkEnd w:id="75"/>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6" w:name="_Toc77073513"/>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76"/>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77073514"/>
      <w:r w:rsidRPr="00CF7F09">
        <w:rPr>
          <w:rFonts w:ascii="Times New Roman" w:eastAsia="Times New Roman" w:hAnsi="Times New Roman" w:cs="Times New Roman"/>
          <w:sz w:val="28"/>
          <w:szCs w:val="28"/>
          <w:lang w:eastAsia="ru-RU"/>
        </w:rPr>
        <w:t>осуществляться путем проведения конкурса</w:t>
      </w:r>
      <w:bookmarkEnd w:id="77"/>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664BFD" w:rsidRP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8" w:name="_Toc77073515"/>
      <w:r w:rsidRPr="00CF7F09">
        <w:rPr>
          <w:rFonts w:ascii="Times New Roman" w:eastAsia="Times New Roman" w:hAnsi="Times New Roman" w:cs="Times New Roman"/>
          <w:sz w:val="28"/>
          <w:szCs w:val="28"/>
          <w:lang w:eastAsia="ru-RU"/>
        </w:rPr>
        <w:lastRenderedPageBreak/>
        <w:t>Приложение № 2</w:t>
      </w:r>
      <w:r w:rsidR="00D869CE" w:rsidRPr="00CF7F09">
        <w:rPr>
          <w:rFonts w:ascii="Times New Roman" w:eastAsia="Times New Roman" w:hAnsi="Times New Roman" w:cs="Times New Roman"/>
          <w:sz w:val="28"/>
          <w:szCs w:val="28"/>
          <w:lang w:eastAsia="ru-RU"/>
        </w:rPr>
        <w:t xml:space="preserve"> </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271DC">
        <w:rPr>
          <w:rFonts w:ascii="Times New Roman" w:eastAsia="Times New Roman" w:hAnsi="Times New Roman" w:cs="Times New Roman"/>
          <w:sz w:val="28"/>
          <w:szCs w:val="28"/>
          <w:lang w:eastAsia="ru-RU"/>
        </w:rPr>
        <w:t>,</w:t>
      </w:r>
      <w:r w:rsidR="0085555B" w:rsidRPr="0085555B">
        <w:rPr>
          <w:rFonts w:ascii="Times New Roman" w:eastAsia="Times New Roman" w:hAnsi="Times New Roman" w:cs="Times New Roman"/>
          <w:sz w:val="28"/>
          <w:szCs w:val="28"/>
          <w:lang w:eastAsia="ru-RU"/>
        </w:rPr>
        <w:t xml:space="preserve"> </w:t>
      </w:r>
      <w:r w:rsidR="00664BFD" w:rsidRPr="00664BFD">
        <w:rPr>
          <w:rFonts w:ascii="Times New Roman" w:eastAsia="Times New Roman" w:hAnsi="Times New Roman" w:cs="Times New Roman"/>
          <w:sz w:val="28"/>
          <w:szCs w:val="28"/>
          <w:lang w:eastAsia="ru-RU"/>
        </w:rPr>
        <w:t>утвержденному Министерств</w:t>
      </w:r>
      <w:r w:rsidR="00043B20">
        <w:rPr>
          <w:rFonts w:ascii="Times New Roman" w:eastAsia="Times New Roman" w:hAnsi="Times New Roman" w:cs="Times New Roman"/>
          <w:sz w:val="28"/>
          <w:szCs w:val="28"/>
          <w:lang w:eastAsia="ru-RU"/>
        </w:rPr>
        <w:t>ом</w:t>
      </w:r>
      <w:r w:rsidR="00664BFD" w:rsidRP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8"/>
    </w:p>
    <w:p w:rsidR="00664BFD"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9" w:name="_Toc77073516"/>
      <w:r w:rsidRPr="00664BFD">
        <w:rPr>
          <w:rFonts w:ascii="Times New Roman" w:eastAsia="Times New Roman" w:hAnsi="Times New Roman" w:cs="Times New Roman"/>
          <w:sz w:val="28"/>
          <w:szCs w:val="28"/>
          <w:lang w:eastAsia="ru-RU"/>
        </w:rPr>
        <w:t xml:space="preserve">«___»__________2018 г. </w:t>
      </w:r>
      <w:r w:rsidR="003271DC">
        <w:rPr>
          <w:rFonts w:ascii="Times New Roman" w:eastAsia="Times New Roman" w:hAnsi="Times New Roman" w:cs="Times New Roman"/>
          <w:sz w:val="28"/>
          <w:szCs w:val="28"/>
          <w:lang w:eastAsia="ru-RU"/>
        </w:rPr>
        <w:br/>
      </w:r>
      <w:r w:rsidRPr="00664BFD">
        <w:rPr>
          <w:rFonts w:ascii="Times New Roman" w:eastAsia="Times New Roman" w:hAnsi="Times New Roman" w:cs="Times New Roman"/>
          <w:sz w:val="28"/>
          <w:szCs w:val="28"/>
          <w:lang w:eastAsia="ru-RU"/>
        </w:rPr>
        <w:t>№ __________</w:t>
      </w:r>
      <w:bookmarkEnd w:id="79"/>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0" w:name="_Toc77073517"/>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80"/>
      <w:r w:rsidR="008F3F2C" w:rsidRPr="00CF7F0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77073518"/>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81"/>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Pr>
          <w:rFonts w:ascii="Times New Roman" w:eastAsia="Times New Roman" w:hAnsi="Times New Roman" w:cs="Times New Roman"/>
          <w:sz w:val="28"/>
          <w:szCs w:val="28"/>
          <w:lang w:eastAsia="ru-RU"/>
        </w:rPr>
        <w:t xml:space="preserve">запросе </w:t>
      </w:r>
      <w:r w:rsidRPr="00CF7F09">
        <w:rPr>
          <w:rFonts w:ascii="Times New Roman" w:eastAsia="Times New Roman" w:hAnsi="Times New Roman" w:cs="Times New Roman"/>
          <w:sz w:val="28"/>
          <w:szCs w:val="28"/>
          <w:lang w:eastAsia="ru-RU"/>
        </w:rPr>
        <w:t>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80741F">
        <w:rPr>
          <w:rFonts w:ascii="Times New Roman" w:eastAsia="Times New Roman" w:hAnsi="Times New Roman" w:cs="Times New Roman"/>
          <w:sz w:val="28"/>
          <w:szCs w:val="28"/>
          <w:lang w:eastAsia="ru-RU"/>
        </w:rPr>
        <w:t xml:space="preserve"> </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7B78D6">
              <w:rPr>
                <w:rFonts w:ascii="Times New Roman" w:eastAsia="Times New Roman" w:hAnsi="Times New Roman" w:cs="Times New Roman"/>
                <w:sz w:val="24"/>
                <w:szCs w:val="24"/>
                <w:lang w:eastAsia="ru-RU"/>
              </w:rPr>
              <w:t>Нестоимостные</w:t>
            </w:r>
            <w:proofErr w:type="spellEnd"/>
            <w:r w:rsidRPr="007B78D6">
              <w:rPr>
                <w:rFonts w:ascii="Times New Roman" w:eastAsia="Times New Roman" w:hAnsi="Times New Roman" w:cs="Times New Roman"/>
                <w:sz w:val="24"/>
                <w:szCs w:val="24"/>
                <w:lang w:eastAsia="ru-RU"/>
              </w:rPr>
              <w:t xml:space="preserve">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w:t>
      </w:r>
      <w:r w:rsidRPr="00CF7F09">
        <w:rPr>
          <w:rFonts w:ascii="Times New Roman" w:eastAsia="Times New Roman" w:hAnsi="Times New Roman" w:cs="Times New Roman"/>
          <w:sz w:val="28"/>
          <w:szCs w:val="28"/>
          <w:lang w:eastAsia="ru-RU"/>
        </w:rPr>
        <w:lastRenderedPageBreak/>
        <w:t>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C5489"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sectPr w:rsidR="006C5489"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1D" w:rsidRDefault="00E8711D" w:rsidP="00B07DE9">
      <w:pPr>
        <w:spacing w:after="0" w:line="240" w:lineRule="auto"/>
      </w:pPr>
      <w:r>
        <w:separator/>
      </w:r>
    </w:p>
  </w:endnote>
  <w:endnote w:type="continuationSeparator" w:id="0">
    <w:p w:rsidR="00E8711D" w:rsidRDefault="00E8711D"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1D" w:rsidRDefault="00E8711D" w:rsidP="00B07DE9">
      <w:pPr>
        <w:spacing w:after="0" w:line="240" w:lineRule="auto"/>
      </w:pPr>
      <w:r>
        <w:separator/>
      </w:r>
    </w:p>
  </w:footnote>
  <w:footnote w:type="continuationSeparator" w:id="0">
    <w:p w:rsidR="00E8711D" w:rsidRDefault="00E8711D" w:rsidP="00B0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14849"/>
      <w:docPartObj>
        <w:docPartGallery w:val="Page Numbers (Top of Page)"/>
        <w:docPartUnique/>
      </w:docPartObj>
    </w:sdtPr>
    <w:sdtContent>
      <w:p w:rsidR="00E8711D" w:rsidRDefault="00E8711D">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983753" w:rsidRPr="00983753">
          <w:rPr>
            <w:noProof/>
            <w:sz w:val="28"/>
            <w:szCs w:val="28"/>
            <w:lang w:val="ru-RU"/>
          </w:rPr>
          <w:t>6</w:t>
        </w:r>
        <w:r w:rsidRPr="00051DB3">
          <w:rPr>
            <w:sz w:val="28"/>
            <w:szCs w:val="28"/>
          </w:rPr>
          <w:fldChar w:fldCharType="end"/>
        </w:r>
      </w:p>
    </w:sdtContent>
  </w:sdt>
  <w:p w:rsidR="00E8711D" w:rsidRDefault="00E871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ocumentProtection w:formatting="1" w:enforcement="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04"/>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0"/>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21F"/>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5D13"/>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3A9"/>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5A9"/>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662"/>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267E"/>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2D8"/>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20A"/>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28D7"/>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0124"/>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0DFC"/>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1C2"/>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0966"/>
    <w:rsid w:val="00401182"/>
    <w:rsid w:val="004013D9"/>
    <w:rsid w:val="004018C3"/>
    <w:rsid w:val="004039C9"/>
    <w:rsid w:val="00404370"/>
    <w:rsid w:val="00404B3F"/>
    <w:rsid w:val="00407496"/>
    <w:rsid w:val="00407BA4"/>
    <w:rsid w:val="00407FD6"/>
    <w:rsid w:val="00410B94"/>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1B2"/>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47A7"/>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4B3A"/>
    <w:rsid w:val="0051510C"/>
    <w:rsid w:val="005173DD"/>
    <w:rsid w:val="0051777D"/>
    <w:rsid w:val="00520281"/>
    <w:rsid w:val="0052044C"/>
    <w:rsid w:val="0052212D"/>
    <w:rsid w:val="0052217E"/>
    <w:rsid w:val="005235F4"/>
    <w:rsid w:val="005235FF"/>
    <w:rsid w:val="0052405C"/>
    <w:rsid w:val="0052689B"/>
    <w:rsid w:val="0052766E"/>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E44"/>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6505"/>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60E4"/>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56F"/>
    <w:rsid w:val="006B17A9"/>
    <w:rsid w:val="006B17D3"/>
    <w:rsid w:val="006B2076"/>
    <w:rsid w:val="006B3340"/>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0584"/>
    <w:rsid w:val="006D15FC"/>
    <w:rsid w:val="006D1AF2"/>
    <w:rsid w:val="006D2125"/>
    <w:rsid w:val="006D4016"/>
    <w:rsid w:val="006D474F"/>
    <w:rsid w:val="006D49B9"/>
    <w:rsid w:val="006D4C95"/>
    <w:rsid w:val="006D4ED0"/>
    <w:rsid w:val="006D538C"/>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375"/>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695C"/>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71C"/>
    <w:rsid w:val="00884C63"/>
    <w:rsid w:val="00884E2B"/>
    <w:rsid w:val="00886D50"/>
    <w:rsid w:val="00886DAA"/>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DDA"/>
    <w:rsid w:val="00916E8C"/>
    <w:rsid w:val="0091773E"/>
    <w:rsid w:val="00917DCD"/>
    <w:rsid w:val="0092097C"/>
    <w:rsid w:val="00921B83"/>
    <w:rsid w:val="00921BAA"/>
    <w:rsid w:val="009233C5"/>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6A62"/>
    <w:rsid w:val="0095703B"/>
    <w:rsid w:val="009577F0"/>
    <w:rsid w:val="00957CC2"/>
    <w:rsid w:val="00960E61"/>
    <w:rsid w:val="0096186B"/>
    <w:rsid w:val="009624A2"/>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753"/>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1552"/>
    <w:rsid w:val="009D203B"/>
    <w:rsid w:val="009D3429"/>
    <w:rsid w:val="009D381C"/>
    <w:rsid w:val="009D3B18"/>
    <w:rsid w:val="009D63AE"/>
    <w:rsid w:val="009D63B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5987"/>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2DEF"/>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492"/>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143"/>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39B9"/>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3D41"/>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4A7B"/>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4772F"/>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280"/>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BB6"/>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69B9"/>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4B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1E75"/>
    <w:rsid w:val="00D72222"/>
    <w:rsid w:val="00D72687"/>
    <w:rsid w:val="00D73CBF"/>
    <w:rsid w:val="00D73D56"/>
    <w:rsid w:val="00D7405A"/>
    <w:rsid w:val="00D80704"/>
    <w:rsid w:val="00D8147D"/>
    <w:rsid w:val="00D818FB"/>
    <w:rsid w:val="00D81E40"/>
    <w:rsid w:val="00D822EE"/>
    <w:rsid w:val="00D823D3"/>
    <w:rsid w:val="00D84619"/>
    <w:rsid w:val="00D8488E"/>
    <w:rsid w:val="00D84FF8"/>
    <w:rsid w:val="00D85A63"/>
    <w:rsid w:val="00D862CC"/>
    <w:rsid w:val="00D862E9"/>
    <w:rsid w:val="00D869CE"/>
    <w:rsid w:val="00D86CE6"/>
    <w:rsid w:val="00D86E73"/>
    <w:rsid w:val="00D87C20"/>
    <w:rsid w:val="00D87DEC"/>
    <w:rsid w:val="00D90067"/>
    <w:rsid w:val="00D901E9"/>
    <w:rsid w:val="00D90936"/>
    <w:rsid w:val="00D92523"/>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53B4"/>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10"/>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4E57"/>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11D"/>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7A5"/>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38B4"/>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27570"/>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2FE"/>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120"/>
    <w:rsid w:val="00FB46F7"/>
    <w:rsid w:val="00FB474A"/>
    <w:rsid w:val="00FB48A0"/>
    <w:rsid w:val="00FB4A77"/>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D92"/>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B99448-49D6-41E2-90E7-06D62C5E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fin.ru" TargetMode="External"/><Relationship Id="rId18" Type="http://schemas.openxmlformats.org/officeDocument/2006/relationships/hyperlink" Target="consultantplus://offline/ref=BEC4DD38C456FD53600624892A7ED1CAF1C29495884BF9B1114DFA0B47D8AD8A21C7AAEC92D689C5s4s0N"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2D92A90B888580812DDF9079240D898B5FD5BB46C0259D4DBDBEB5F63B49D714D4BB23E3uBF0K" TargetMode="External"/><Relationship Id="rId7" Type="http://schemas.openxmlformats.org/officeDocument/2006/relationships/endnotes" Target="endnotes.xml"/><Relationship Id="rId12" Type="http://schemas.openxmlformats.org/officeDocument/2006/relationships/hyperlink" Target="consultantplus://offline/ref=1BA8B278B44F9ACE5857864AC4571A77E1478EEC9BC4A7C891C38882AE89E6404385FD5A8Ck64FL" TargetMode="External"/><Relationship Id="rId17" Type="http://schemas.openxmlformats.org/officeDocument/2006/relationships/hyperlink" Target="consultantplus://offline/ref=BEC4DD38C456FD53600624892A7ED1CAF1C29495884BF9B1114DFA0B47D8AD8A21C7AAEC92D689C5s4s0N" TargetMode="Externa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C4DD38C456FD53600624892A7ED1CAF1C29495884BF9B1114DFA0B47D8AD8A21C7AAEC92D689C5s4s0N" TargetMode="External"/><Relationship Id="rId20" Type="http://schemas.openxmlformats.org/officeDocument/2006/relationships/hyperlink" Target="consultantplus://offline/ref=D5FFBA24C069EDE99FE7D79EF6D31286104BC88F649A8A2D006307FDEFBA930AD91D40B9BDB5FDA2Q0Z2O"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1DCAE849B65B0CB25FE12F925B31689EFA45B6B3B0742E6F753C08AB224L" TargetMode="Externa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EC4DD38C456FD53600624892A7ED1CAF1C29495884BF9B1114DFA0B47D8AD8A21C7AAEC92D689C5s4s0N" TargetMode="External"/><Relationship Id="rId23" Type="http://schemas.openxmlformats.org/officeDocument/2006/relationships/image" Target="media/image1.wmf"/><Relationship Id="rId28" Type="http://schemas.openxmlformats.org/officeDocument/2006/relationships/image" Target="media/image6.wmf"/><Relationship Id="rId10" Type="http://schemas.openxmlformats.org/officeDocument/2006/relationships/hyperlink" Target="consultantplus://offline/ref=95C6CA780CE7824723735894CF16E0C3F7A89E655E363EF9699AA72A5DY0s7G" TargetMode="External"/><Relationship Id="rId19" Type="http://schemas.openxmlformats.org/officeDocument/2006/relationships/hyperlink" Target="consultantplus://offline/ref=A32F47F271343B06B6A389470A42E2A7EDA66A2C3D24DDFB3BBC5C9E40032B9AEFEF5C2F36cBE3K" TargetMode="Externa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hyperlink" Target="http://www.minfin.ru" TargetMode="External"/><Relationship Id="rId22" Type="http://schemas.openxmlformats.org/officeDocument/2006/relationships/hyperlink" Target="consultantplus://offline/ref=4656155962A3BE3F798CC1C82CFF41F179658D544DEDA9B1BA349B93B9EDDCF093E39594FF0C008FiBN0K" TargetMode="External"/><Relationship Id="rId27" Type="http://schemas.openxmlformats.org/officeDocument/2006/relationships/image" Target="media/image5.wmf"/><Relationship Id="rId30" Type="http://schemas.openxmlformats.org/officeDocument/2006/relationships/image" Target="media/image8.wmf"/><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502D-C462-40F7-93FB-2F4384D0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279</Pages>
  <Words>70870</Words>
  <Characters>403961</Characters>
  <Application>Microsoft Office Word</Application>
  <DocSecurity>0</DocSecurity>
  <Lines>3366</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473884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Хафизова Алиса Айдаровна</dc:creator>
  <cp:lastModifiedBy>Волкова Вероника Николаевна</cp:lastModifiedBy>
  <cp:revision>5</cp:revision>
  <cp:lastPrinted>2018-11-27T08:05:00Z</cp:lastPrinted>
  <dcterms:created xsi:type="dcterms:W3CDTF">2021-04-22T13:00:00Z</dcterms:created>
  <dcterms:modified xsi:type="dcterms:W3CDTF">2021-07-13T09:59:00Z</dcterms:modified>
</cp:coreProperties>
</file>