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8" w:rsidRDefault="007C18C8" w:rsidP="007C18C8">
      <w:pPr>
        <w:pStyle w:val="a3"/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bookmarkStart w:id="0" w:name="_Toc535913887"/>
      <w:r>
        <w:rPr>
          <w:rFonts w:ascii="Times New Roman" w:hAnsi="Times New Roman"/>
          <w:sz w:val="28"/>
          <w:szCs w:val="28"/>
          <w:lang w:val="ru-RU"/>
        </w:rPr>
        <w:t>Список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18C8" w:rsidRDefault="007C18C8" w:rsidP="007C18C8">
      <w:pPr>
        <w:pStyle w:val="a3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" w:name="_Toc535913888"/>
      <w:r>
        <w:rPr>
          <w:rFonts w:ascii="Times New Roman" w:hAnsi="Times New Roman"/>
          <w:sz w:val="28"/>
          <w:szCs w:val="28"/>
          <w:lang w:val="ru-RU"/>
        </w:rPr>
        <w:t>научных и учебно-методических работ профессора (доцента, старшего преподавателя, преподавателя, ассистента) кафедры__________________</w:t>
      </w:r>
      <w:bookmarkEnd w:id="1"/>
    </w:p>
    <w:p w:rsidR="007C18C8" w:rsidRDefault="007C18C8" w:rsidP="007C18C8">
      <w:pPr>
        <w:pStyle w:val="a3"/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2" w:name="_Toc535913889"/>
      <w:r>
        <w:rPr>
          <w:rFonts w:ascii="Times New Roman" w:hAnsi="Times New Roman"/>
          <w:sz w:val="28"/>
          <w:szCs w:val="28"/>
          <w:lang w:val="ru-RU"/>
        </w:rPr>
        <w:t>фамилия, имя, отчество</w:t>
      </w:r>
      <w:bookmarkEnd w:id="2"/>
    </w:p>
    <w:p w:rsidR="007C18C8" w:rsidRDefault="007C18C8" w:rsidP="007C18C8">
      <w:pPr>
        <w:spacing w:line="240" w:lineRule="auto"/>
        <w:ind w:firstLine="0"/>
        <w:jc w:val="center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9"/>
        <w:gridCol w:w="1279"/>
        <w:gridCol w:w="2380"/>
        <w:gridCol w:w="1166"/>
        <w:gridCol w:w="1576"/>
      </w:tblGrid>
      <w:tr w:rsidR="007C18C8" w:rsidTr="007C18C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Наименование работы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Форма работы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Выходные данные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Объем в п.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л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Соавторы</w:t>
            </w:r>
          </w:p>
        </w:tc>
      </w:tr>
      <w:tr w:rsidR="007C18C8" w:rsidTr="007C18C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</w:tbl>
    <w:p w:rsidR="007C18C8" w:rsidRDefault="007C18C8" w:rsidP="007C18C8">
      <w:pPr>
        <w:spacing w:line="240" w:lineRule="auto"/>
        <w:ind w:firstLine="0"/>
        <w:jc w:val="center"/>
        <w:rPr>
          <w:rFonts w:ascii="Times New Roman" w:hAnsi="Times New Roman"/>
          <w:lang w:val="ru-RU" w:eastAsia="ru-RU" w:bidi="ar-SA"/>
        </w:rPr>
      </w:pP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b/>
          <w:i/>
          <w:sz w:val="18"/>
          <w:szCs w:val="18"/>
          <w:lang w:val="ru-RU" w:eastAsia="ru-RU" w:bidi="ar-SA"/>
        </w:rPr>
      </w:pPr>
      <w:r>
        <w:rPr>
          <w:rFonts w:ascii="Times New Roman" w:hAnsi="Times New Roman"/>
          <w:b/>
          <w:i/>
          <w:sz w:val="18"/>
          <w:szCs w:val="18"/>
          <w:lang w:val="ru-RU" w:eastAsia="ru-RU" w:bidi="ar-SA"/>
        </w:rPr>
        <w:t>Примечания: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1. Список составляется по разделам в хронологической последовательности публикаций работ по сквозной нумерации: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proofErr w:type="gramStart"/>
      <w:r>
        <w:rPr>
          <w:rFonts w:ascii="Times New Roman" w:hAnsi="Times New Roman"/>
          <w:sz w:val="18"/>
          <w:szCs w:val="18"/>
          <w:lang w:val="ru-RU" w:eastAsia="ru-RU" w:bidi="ar-SA"/>
        </w:rPr>
        <w:t>а) научные работы;</w:t>
      </w:r>
      <w:proofErr w:type="gramEnd"/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б) авторские свидетельства, дипломы, патенты, лицензии, информационные карты, алгоритмы, проекты;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в) учебно-методические работы.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2. </w:t>
      </w:r>
      <w:proofErr w:type="gramStart"/>
      <w:r>
        <w:rPr>
          <w:rFonts w:ascii="Times New Roman" w:hAnsi="Times New Roman"/>
          <w:i/>
          <w:sz w:val="18"/>
          <w:szCs w:val="18"/>
          <w:lang w:val="ru-RU" w:eastAsia="ru-RU" w:bidi="ar-SA"/>
        </w:rPr>
        <w:t>В графе</w:t>
      </w: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ru-RU" w:eastAsia="ru-RU" w:bidi="ar-SA"/>
        </w:rPr>
        <w:t>2</w:t>
      </w: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ru-RU" w:eastAsia="ru-RU" w:bidi="ar-SA"/>
        </w:rPr>
        <w:t>(Наименование)</w:t>
      </w: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</w:t>
      </w:r>
      <w:proofErr w:type="gramEnd"/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университета,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proofErr w:type="gramStart"/>
      <w:r>
        <w:rPr>
          <w:rFonts w:ascii="Times New Roman" w:hAnsi="Times New Roman"/>
          <w:i/>
          <w:sz w:val="18"/>
          <w:szCs w:val="18"/>
          <w:lang w:val="ru-RU" w:eastAsia="ru-RU" w:bidi="ar-SA"/>
        </w:rPr>
        <w:t>В графе 3 (Форма работы</w:t>
      </w:r>
      <w:r>
        <w:rPr>
          <w:rFonts w:ascii="Times New Roman" w:hAnsi="Times New Roman"/>
          <w:sz w:val="18"/>
          <w:szCs w:val="18"/>
          <w:lang w:val="ru-RU" w:eastAsia="ru-RU" w:bidi="ar-SA"/>
        </w:rPr>
        <w:t>)</w:t>
      </w:r>
      <w:r>
        <w:rPr>
          <w:rFonts w:ascii="Times New Roman" w:hAnsi="Times New Roman"/>
          <w:i/>
          <w:sz w:val="18"/>
          <w:szCs w:val="18"/>
          <w:lang w:val="ru-RU" w:eastAsia="ru-RU" w:bidi="ar-SA"/>
        </w:rPr>
        <w:t xml:space="preserve"> </w:t>
      </w:r>
      <w:r>
        <w:rPr>
          <w:rFonts w:ascii="Times New Roman" w:hAnsi="Times New Roman"/>
          <w:sz w:val="18"/>
          <w:szCs w:val="18"/>
          <w:lang w:val="ru-RU" w:eastAsia="ru-RU" w:bidi="ar-SA"/>
        </w:rPr>
        <w:t>указывается соответствующая форма объективного существования работы: печатная, аудиовизуальная, компьютерная и др. Дипломы и авторские свидетельства, патенты, лицензии, информационные карты, алгоритмы, проекты на характеризуются (делается прочерк).</w:t>
      </w:r>
      <w:proofErr w:type="gramEnd"/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i/>
          <w:sz w:val="18"/>
          <w:szCs w:val="18"/>
          <w:lang w:val="ru-RU" w:eastAsia="ru-RU" w:bidi="ar-SA"/>
        </w:rPr>
        <w:t>В графе 4 (Выходные данные)</w:t>
      </w:r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конкретизируется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/>
          <w:sz w:val="18"/>
          <w:szCs w:val="18"/>
          <w:lang w:val="ru-RU" w:eastAsia="ru-RU" w:bidi="ar-SA"/>
        </w:rPr>
        <w:t>внутривузовский</w:t>
      </w:r>
      <w:proofErr w:type="spellEnd"/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и пр.), место и год их издания; </w:t>
      </w:r>
      <w:proofErr w:type="gramStart"/>
      <w:r>
        <w:rPr>
          <w:rFonts w:ascii="Times New Roman" w:hAnsi="Times New Roman"/>
          <w:sz w:val="18"/>
          <w:szCs w:val="18"/>
          <w:lang w:val="ru-RU" w:eastAsia="ru-RU" w:bidi="ar-SA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</w:t>
      </w:r>
      <w:proofErr w:type="gramEnd"/>
      <w:r>
        <w:rPr>
          <w:rFonts w:ascii="Times New Roman" w:hAnsi="Times New Roman"/>
          <w:sz w:val="18"/>
          <w:szCs w:val="18"/>
          <w:lang w:val="ru-RU" w:eastAsia="ru-RU" w:bidi="ar-SA"/>
        </w:rPr>
        <w:t xml:space="preserve"> место депонирования рукописей (организация), номер государственной регистрации, год депонирования, издание, где аннотирована депонированная работа: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proofErr w:type="gramStart"/>
      <w:r>
        <w:rPr>
          <w:rFonts w:ascii="Times New Roman" w:hAnsi="Times New Roman"/>
          <w:i/>
          <w:sz w:val="18"/>
          <w:szCs w:val="18"/>
          <w:lang w:val="ru-RU" w:eastAsia="ru-RU" w:bidi="ar-SA"/>
        </w:rPr>
        <w:t xml:space="preserve">В графе 5 (Объем) </w:t>
      </w:r>
      <w:r>
        <w:rPr>
          <w:rFonts w:ascii="Times New Roman" w:hAnsi="Times New Roman"/>
          <w:sz w:val="18"/>
          <w:szCs w:val="18"/>
          <w:lang w:val="ru-RU" w:eastAsia="ru-RU" w:bidi="ar-SA"/>
        </w:rPr>
        <w:t>указывается количество печатных листов (п.л.) публикаций (дробью: в числителе – общий объем, в знаменателе – объем, принадлежащий соискателю).</w:t>
      </w:r>
      <w:proofErr w:type="gramEnd"/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hAnsi="Times New Roman"/>
          <w:i/>
          <w:sz w:val="18"/>
          <w:szCs w:val="18"/>
          <w:lang w:val="ru-RU" w:eastAsia="ru-RU" w:bidi="ar-SA"/>
        </w:rPr>
        <w:t xml:space="preserve">В графе 6 (Соавторы) </w:t>
      </w:r>
      <w:r>
        <w:rPr>
          <w:rFonts w:ascii="Times New Roman" w:hAnsi="Times New Roman"/>
          <w:sz w:val="18"/>
          <w:szCs w:val="18"/>
          <w:lang w:val="ru-RU" w:eastAsia="ru-RU" w:bidi="ar-SA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7C18C8" w:rsidRDefault="007C18C8" w:rsidP="007C18C8">
      <w:pPr>
        <w:spacing w:line="240" w:lineRule="auto"/>
        <w:ind w:firstLine="700"/>
        <w:rPr>
          <w:rFonts w:ascii="Times New Roman" w:hAnsi="Times New Roman"/>
          <w:i/>
          <w:sz w:val="18"/>
          <w:szCs w:val="18"/>
          <w:lang w:val="ru-RU" w:eastAsia="ru-RU" w:bidi="ar-SA"/>
        </w:rPr>
      </w:pPr>
      <w:r>
        <w:rPr>
          <w:rFonts w:ascii="Times New Roman" w:hAnsi="Times New Roman"/>
          <w:sz w:val="18"/>
          <w:szCs w:val="18"/>
          <w:lang w:val="ru-RU" w:eastAsia="ru-RU" w:bidi="ar-SA"/>
        </w:rPr>
        <w:t>3. 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7C18C8" w:rsidRDefault="007C18C8" w:rsidP="007C18C8">
      <w:pPr>
        <w:spacing w:line="276" w:lineRule="auto"/>
        <w:ind w:firstLine="0"/>
        <w:jc w:val="right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7C18C8" w:rsidRDefault="007C18C8" w:rsidP="007C18C8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lang w:val="ru-RU"/>
        </w:rPr>
      </w:pPr>
      <w:bookmarkStart w:id="3" w:name="_Toc535913890"/>
      <w:r>
        <w:rPr>
          <w:rFonts w:ascii="Times New Roman" w:hAnsi="Times New Roman"/>
          <w:lang w:val="ru-RU"/>
        </w:rPr>
        <w:t>Электронные учебные курсы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819"/>
        <w:gridCol w:w="1996"/>
        <w:gridCol w:w="1139"/>
        <w:gridCol w:w="2475"/>
      </w:tblGrid>
      <w:tr w:rsidR="007C18C8" w:rsidTr="007C18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bookmarkStart w:id="4" w:name="_Toc535913891"/>
            <w:r>
              <w:rPr>
                <w:rFonts w:ascii="Times New Roman" w:hAnsi="Times New Roman"/>
                <w:lang w:val="ru-RU"/>
              </w:rPr>
              <w:t>№ п\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bookmarkEnd w:id="4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bookmarkStart w:id="5" w:name="_Toc535913892"/>
            <w:r>
              <w:rPr>
                <w:rFonts w:ascii="Times New Roman" w:hAnsi="Times New Roman"/>
                <w:lang w:val="ru-RU"/>
              </w:rPr>
              <w:t>Наименование дисциплины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bookmarkStart w:id="6" w:name="_Toc535913893"/>
            <w:r>
              <w:rPr>
                <w:rFonts w:ascii="Times New Roman" w:hAnsi="Times New Roman"/>
                <w:lang w:val="ru-RU"/>
              </w:rPr>
              <w:t>Электронная среда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bookmarkStart w:id="7" w:name="_Toc535913894"/>
            <w:r>
              <w:rPr>
                <w:rFonts w:ascii="Times New Roman" w:hAnsi="Times New Roman"/>
                <w:lang w:val="ru-RU"/>
              </w:rPr>
              <w:t>Соавторы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bookmarkStart w:id="8" w:name="_Toc535913895"/>
            <w:r>
              <w:rPr>
                <w:rFonts w:ascii="Times New Roman" w:hAnsi="Times New Roman"/>
                <w:lang w:val="ru-RU"/>
              </w:rPr>
              <w:t>Экспертное заключение</w:t>
            </w:r>
            <w:bookmarkEnd w:id="8"/>
          </w:p>
        </w:tc>
      </w:tr>
      <w:tr w:rsidR="007C18C8" w:rsidTr="007C18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  <w:tr w:rsidR="007C18C8" w:rsidTr="007C18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8" w:rsidRDefault="007C18C8">
            <w:pPr>
              <w:pStyle w:val="a3"/>
              <w:spacing w:line="276" w:lineRule="auto"/>
              <w:ind w:left="0" w:firstLine="0"/>
              <w:jc w:val="center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7C18C8" w:rsidRDefault="007C18C8" w:rsidP="007C18C8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C18C8" w:rsidRDefault="007C18C8" w:rsidP="007C18C8">
      <w:pPr>
        <w:spacing w:line="276" w:lineRule="auto"/>
        <w:ind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преподавателя                 ___________  __________________________</w:t>
      </w:r>
    </w:p>
    <w:p w:rsidR="007C18C8" w:rsidRDefault="007C18C8" w:rsidP="007C18C8">
      <w:pPr>
        <w:spacing w:line="276" w:lineRule="auto"/>
        <w:ind w:firstLine="0"/>
        <w:jc w:val="lef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(подпись)                        (должность, Ф.И.О.)</w:t>
      </w:r>
    </w:p>
    <w:p w:rsidR="007C18C8" w:rsidRDefault="007C18C8" w:rsidP="007C18C8">
      <w:pPr>
        <w:spacing w:line="276" w:lineRule="auto"/>
        <w:ind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заведующего кафедрой   ___________  _________________________</w:t>
      </w:r>
    </w:p>
    <w:p w:rsidR="007C18C8" w:rsidRDefault="007C18C8" w:rsidP="007C18C8">
      <w:pPr>
        <w:pStyle w:val="a3"/>
        <w:spacing w:line="276" w:lineRule="auto"/>
        <w:jc w:val="lef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(подпись)                               (Ф.И.О.)</w:t>
      </w:r>
    </w:p>
    <w:p w:rsidR="007F2006" w:rsidRPr="007C18C8" w:rsidRDefault="007F2006" w:rsidP="007C18C8">
      <w:pPr>
        <w:rPr>
          <w:lang w:val="ru-RU"/>
        </w:rPr>
      </w:pPr>
      <w:bookmarkStart w:id="9" w:name="_GoBack"/>
      <w:bookmarkEnd w:id="9"/>
    </w:p>
    <w:sectPr w:rsidR="007F2006" w:rsidRPr="007C18C8" w:rsidSect="00594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2B"/>
    <w:rsid w:val="00176A2B"/>
    <w:rsid w:val="005947A6"/>
    <w:rsid w:val="007C18C8"/>
    <w:rsid w:val="007F2006"/>
    <w:rsid w:val="00B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A6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A6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>KNITU-KAI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</cp:revision>
  <dcterms:created xsi:type="dcterms:W3CDTF">2019-03-29T08:23:00Z</dcterms:created>
  <dcterms:modified xsi:type="dcterms:W3CDTF">2019-04-03T07:26:00Z</dcterms:modified>
</cp:coreProperties>
</file>