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 w:rsidR="00FC7C4C">
        <w:rPr>
          <w:rFonts w:ascii="Times New Roman" w:hAnsi="Times New Roman"/>
          <w:b/>
          <w:sz w:val="28"/>
          <w:szCs w:val="28"/>
        </w:rPr>
        <w:t>3 июня 2022 года</w:t>
      </w:r>
      <w:r>
        <w:rPr>
          <w:rFonts w:ascii="Times New Roman" w:hAnsi="Times New Roman"/>
          <w:b/>
          <w:sz w:val="28"/>
          <w:szCs w:val="28"/>
        </w:rPr>
        <w:t xml:space="preserve"> объявляются выборы на занятие преподавательских должностей:</w:t>
      </w:r>
    </w:p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610" w:rsidRPr="009159F6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6A40AF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безопасности (1,0), теоретической и прикладной механики и математики (1,0),</w:t>
      </w:r>
      <w:r w:rsidR="0081170A">
        <w:rPr>
          <w:rFonts w:ascii="Times New Roman" w:hAnsi="Times New Roman"/>
          <w:sz w:val="28"/>
          <w:szCs w:val="28"/>
        </w:rPr>
        <w:t xml:space="preserve"> информационных систем Набережночелнинского филиала КНИТУ-КАИ (1,0), </w:t>
      </w:r>
      <w:r w:rsidR="006611FA">
        <w:rPr>
          <w:rFonts w:ascii="Times New Roman" w:hAnsi="Times New Roman"/>
          <w:sz w:val="28"/>
          <w:szCs w:val="28"/>
        </w:rPr>
        <w:t>экономики инновационного производства Чистопольского филиала «Восток» КНИТУ-КАИ (0,25).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C7C4C">
        <w:rPr>
          <w:rFonts w:ascii="Times New Roman" w:hAnsi="Times New Roman"/>
          <w:b/>
          <w:sz w:val="28"/>
          <w:szCs w:val="28"/>
        </w:rPr>
        <w:t>3 июня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7C26" w:rsidRDefault="00557C2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профессоров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безопасности (1,23), систем информационной безопасности (0,5), радиофотоники и микроволновых технологий (0,25), электронных и квантовых средств передачи ин</w:t>
      </w:r>
      <w:r w:rsidR="0081170A">
        <w:rPr>
          <w:rFonts w:ascii="Times New Roman" w:hAnsi="Times New Roman"/>
          <w:sz w:val="28"/>
          <w:szCs w:val="28"/>
        </w:rPr>
        <w:t>формации (1,5), экономики и менеджмента Лениногорского филиала КНИТУ-КАИ (0,62)</w:t>
      </w:r>
      <w:r w:rsidR="006611FA">
        <w:rPr>
          <w:rFonts w:ascii="Times New Roman" w:hAnsi="Times New Roman"/>
          <w:sz w:val="28"/>
          <w:szCs w:val="28"/>
        </w:rPr>
        <w:t>.</w:t>
      </w:r>
    </w:p>
    <w:p w:rsidR="0081170A" w:rsidRDefault="0081170A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(1,0), материаловедения, сварки и производственной безопасности (1,0), теплотехники и энергетического машиностроения (0,25), теоретической и прикладной механики и математики (1,0), автоматики и управления (0,5), динамики процессов и управления (1,0), прикладной математики и информатики (0,4), специальных технологий в образовании (2,0), конструирования и технологии производства электронных средств (1,0), радиоэлектроники и информационно-измерительной техники (1,45), радиоэлектронных и телекоммуникационных систем (0,5), электронных и квантовых средств передачи информации (1,34), иностранных языков, русского и русского как иностранного (1,0), социологии, политологии и менеджмента (1,44), цифровой экономики (1,88), экономической теории и управления ресурсами (1,0), </w:t>
      </w:r>
      <w:r w:rsidR="0081170A">
        <w:rPr>
          <w:rFonts w:ascii="Times New Roman" w:hAnsi="Times New Roman"/>
          <w:sz w:val="28"/>
          <w:szCs w:val="28"/>
        </w:rPr>
        <w:t>экономики и управления на предприятии (1,5), конструирования и машиностроительных технологий Альметьевского филиала КНТУ-КАИ (0,83),</w:t>
      </w:r>
      <w:r w:rsidR="0081170A" w:rsidRPr="0081170A">
        <w:rPr>
          <w:rFonts w:ascii="Times New Roman" w:hAnsi="Times New Roman"/>
          <w:sz w:val="28"/>
          <w:szCs w:val="28"/>
        </w:rPr>
        <w:t xml:space="preserve"> </w:t>
      </w:r>
      <w:r w:rsidR="0081170A"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Лениногорского филиала КНИТУ-КАИ (1,0),</w:t>
      </w:r>
      <w:r w:rsidR="00ED1CB1">
        <w:rPr>
          <w:rFonts w:ascii="Times New Roman" w:hAnsi="Times New Roman"/>
          <w:sz w:val="28"/>
          <w:szCs w:val="28"/>
        </w:rPr>
        <w:t xml:space="preserve"> информационных систем Набережночелнинского филиала КНИТУ-КАИ (0,5).</w:t>
      </w:r>
      <w:r w:rsidR="0081170A">
        <w:rPr>
          <w:rFonts w:ascii="Times New Roman" w:hAnsi="Times New Roman"/>
          <w:sz w:val="28"/>
          <w:szCs w:val="28"/>
        </w:rPr>
        <w:t xml:space="preserve">  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BDB" w:rsidRPr="009159F6" w:rsidRDefault="00D228A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846D9" w:rsidRPr="009E6C3F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>машиноведения и инженерной графики (0,6), материаловедения, сварки и производственной безопасности (0,01), автоматизированных систем обработки информации и управления (1,0), компьютерных систем (0,32),</w:t>
      </w:r>
      <w:r w:rsidR="00FC7C4C" w:rsidRPr="00FC7C4C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>радиоэлектронных и телекоммуникационных систем (1,1), физической культуры и спорта (1,0), философии (0,15),</w:t>
      </w:r>
      <w:r w:rsidR="0081170A" w:rsidRPr="0081170A">
        <w:rPr>
          <w:rFonts w:ascii="Times New Roman" w:hAnsi="Times New Roman"/>
          <w:sz w:val="28"/>
          <w:szCs w:val="28"/>
        </w:rPr>
        <w:t xml:space="preserve"> </w:t>
      </w:r>
      <w:r w:rsidR="0081170A">
        <w:rPr>
          <w:rFonts w:ascii="Times New Roman" w:hAnsi="Times New Roman"/>
          <w:sz w:val="28"/>
          <w:szCs w:val="28"/>
        </w:rPr>
        <w:t>экономики и управления на предприятии (0,25), естественнонаучных и гуманитарных дисциплин Лениногорского филиала КГИТУ-КАИ (0,24), машиностроения и информационных технологий Лениногорского филиала КНИТУ-КАИ (0,48),</w:t>
      </w:r>
      <w:r w:rsidR="0081170A" w:rsidRPr="0081170A">
        <w:rPr>
          <w:rFonts w:ascii="Times New Roman" w:hAnsi="Times New Roman"/>
          <w:sz w:val="28"/>
          <w:szCs w:val="28"/>
        </w:rPr>
        <w:t xml:space="preserve"> </w:t>
      </w:r>
      <w:r w:rsidR="0081170A">
        <w:rPr>
          <w:rFonts w:ascii="Times New Roman" w:hAnsi="Times New Roman"/>
          <w:sz w:val="28"/>
          <w:szCs w:val="28"/>
        </w:rPr>
        <w:t xml:space="preserve">экономики и менеджмента Лениногорского филиала КНИТУ-КАИ (0,17). </w:t>
      </w:r>
      <w:r w:rsidR="00FC7C4C">
        <w:rPr>
          <w:rFonts w:ascii="Times New Roman" w:hAnsi="Times New Roman"/>
          <w:sz w:val="28"/>
          <w:szCs w:val="28"/>
        </w:rPr>
        <w:t xml:space="preserve">  </w:t>
      </w:r>
    </w:p>
    <w:p w:rsid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ассистентов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(0,15), автоматизированных систем обработки информации и управления (1,5), </w:t>
      </w:r>
      <w:r w:rsidR="00FF61F4">
        <w:rPr>
          <w:rFonts w:ascii="Times New Roman" w:hAnsi="Times New Roman"/>
          <w:sz w:val="28"/>
          <w:szCs w:val="28"/>
        </w:rPr>
        <w:t>к</w:t>
      </w:r>
      <w:r w:rsidR="00FC7C4C">
        <w:rPr>
          <w:rFonts w:ascii="Times New Roman" w:hAnsi="Times New Roman"/>
          <w:sz w:val="28"/>
          <w:szCs w:val="28"/>
        </w:rPr>
        <w:t>омпьютерных систем (0,65), прикладной математики и информатики (0,75),</w:t>
      </w:r>
      <w:r w:rsidR="00FC7C4C" w:rsidRPr="00FC7C4C">
        <w:rPr>
          <w:rFonts w:ascii="Times New Roman" w:hAnsi="Times New Roman"/>
          <w:sz w:val="28"/>
          <w:szCs w:val="28"/>
        </w:rPr>
        <w:t xml:space="preserve"> </w:t>
      </w:r>
      <w:r w:rsidR="00FC7C4C">
        <w:rPr>
          <w:rFonts w:ascii="Times New Roman" w:hAnsi="Times New Roman"/>
          <w:sz w:val="28"/>
          <w:szCs w:val="28"/>
        </w:rPr>
        <w:t>радиофотоники и микроволновых технологий (0,25),</w:t>
      </w:r>
      <w:r w:rsidR="0081170A" w:rsidRPr="0081170A">
        <w:rPr>
          <w:rFonts w:ascii="Times New Roman" w:hAnsi="Times New Roman"/>
          <w:sz w:val="28"/>
          <w:szCs w:val="28"/>
        </w:rPr>
        <w:t xml:space="preserve"> </w:t>
      </w:r>
      <w:r w:rsidR="0081170A">
        <w:rPr>
          <w:rFonts w:ascii="Times New Roman" w:hAnsi="Times New Roman"/>
          <w:sz w:val="28"/>
          <w:szCs w:val="28"/>
        </w:rPr>
        <w:t xml:space="preserve">экономики и управления на предприятии (1,0). </w:t>
      </w:r>
      <w:r w:rsidR="00FC7C4C">
        <w:rPr>
          <w:rFonts w:ascii="Times New Roman" w:hAnsi="Times New Roman"/>
          <w:sz w:val="28"/>
          <w:szCs w:val="28"/>
        </w:rPr>
        <w:t xml:space="preserve">  </w:t>
      </w:r>
    </w:p>
    <w:p w:rsidR="00593D1F" w:rsidRDefault="00593D1F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FC7C4C">
        <w:rPr>
          <w:rFonts w:ascii="Times New Roman" w:hAnsi="Times New Roman"/>
          <w:b/>
          <w:sz w:val="28"/>
          <w:szCs w:val="28"/>
        </w:rPr>
        <w:t>03.07</w:t>
      </w:r>
      <w:r w:rsidR="00557C2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27.06.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392"/>
        </w:trPr>
        <w:tc>
          <w:tcPr>
            <w:tcW w:w="4361" w:type="dxa"/>
            <w:hideMark/>
          </w:tcPr>
          <w:p w:rsidR="006611FA" w:rsidRDefault="006611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6611FA" w:rsidRDefault="006611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ИИЭиП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Ученый совет Альметьевского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742F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Строителей, 9 Б, 312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Набережночелнинского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Набережные Челны, ул. Академика Королева, 1,</w:t>
            </w:r>
          </w:p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Чистопольского филиала «Восток»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 А, пом. Н-1, каб.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>
            <w:r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27.06.2022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12E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11FA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70A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030F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1CB1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C7C4C"/>
    <w:rsid w:val="00FE4562"/>
    <w:rsid w:val="00FE6F0F"/>
    <w:rsid w:val="00FF1DB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DE53-648E-4D7D-BA52-9583A596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Шукюрова Лилия Мхаматхановна</cp:lastModifiedBy>
  <cp:revision>2</cp:revision>
  <cp:lastPrinted>2022-06-03T12:25:00Z</cp:lastPrinted>
  <dcterms:created xsi:type="dcterms:W3CDTF">2022-06-03T12:44:00Z</dcterms:created>
  <dcterms:modified xsi:type="dcterms:W3CDTF">2022-06-03T12:44:00Z</dcterms:modified>
</cp:coreProperties>
</file>