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4F" w:rsidRDefault="00CE74F7" w:rsidP="00CE74F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74F7">
        <w:rPr>
          <w:rFonts w:ascii="Times New Roman" w:hAnsi="Times New Roman" w:cs="Times New Roman"/>
          <w:sz w:val="28"/>
          <w:szCs w:val="28"/>
        </w:rPr>
        <w:t>Утверждаю</w:t>
      </w:r>
    </w:p>
    <w:p w:rsidR="00CE74F7" w:rsidRDefault="00CE74F7" w:rsidP="00CE74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ректора КНИТУ-КАИ</w:t>
      </w:r>
    </w:p>
    <w:p w:rsidR="00CE74F7" w:rsidRDefault="00CE74F7" w:rsidP="00CE74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Т.Л.Алибаев </w:t>
      </w:r>
    </w:p>
    <w:p w:rsidR="00CE74F7" w:rsidRDefault="00CE74F7" w:rsidP="00CE74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2023 г.</w:t>
      </w:r>
    </w:p>
    <w:p w:rsidR="00CE74F7" w:rsidRDefault="00CE74F7" w:rsidP="00CE74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74F7" w:rsidRDefault="00CE74F7" w:rsidP="00CE74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74F7" w:rsidRDefault="00CE74F7" w:rsidP="00CE74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4D4F69">
        <w:rPr>
          <w:rFonts w:ascii="Times New Roman" w:hAnsi="Times New Roman" w:cs="Times New Roman"/>
          <w:sz w:val="28"/>
          <w:szCs w:val="28"/>
        </w:rPr>
        <w:t>конкурса «</w:t>
      </w:r>
      <w:r w:rsidR="001137FD">
        <w:rPr>
          <w:rFonts w:ascii="Times New Roman" w:hAnsi="Times New Roman" w:cs="Times New Roman"/>
          <w:sz w:val="28"/>
          <w:szCs w:val="28"/>
        </w:rPr>
        <w:t xml:space="preserve">Лучший наставник/куратор КАИ- </w:t>
      </w:r>
      <w:r>
        <w:rPr>
          <w:rFonts w:ascii="Times New Roman" w:hAnsi="Times New Roman" w:cs="Times New Roman"/>
          <w:sz w:val="28"/>
          <w:szCs w:val="28"/>
        </w:rPr>
        <w:t>2023»</w:t>
      </w:r>
    </w:p>
    <w:p w:rsidR="004D4F69" w:rsidRDefault="004D4F69" w:rsidP="004D4F6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91B89" w:rsidRPr="00791B89" w:rsidRDefault="00791B89" w:rsidP="003C0B2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</w:t>
      </w:r>
      <w:r w:rsidRPr="00791B89">
        <w:rPr>
          <w:rFonts w:ascii="Times New Roman" w:hAnsi="Times New Roman" w:cs="Times New Roman"/>
          <w:sz w:val="28"/>
          <w:szCs w:val="28"/>
        </w:rPr>
        <w:t>Лучший наставник/куратор КАИ- 2023»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 относится к конкурсу </w:t>
      </w:r>
      <w:r w:rsidR="00E51488">
        <w:rPr>
          <w:rFonts w:ascii="Times New Roman" w:hAnsi="Times New Roman" w:cs="Times New Roman"/>
          <w:sz w:val="28"/>
          <w:szCs w:val="28"/>
        </w:rPr>
        <w:t xml:space="preserve">педагогического мастерства, проводится в рамках мероприятий, посвященных празднованию Года педагога наставника, и в соответствии с системой внутренней оценки качества образования и воспитания. </w:t>
      </w:r>
    </w:p>
    <w:p w:rsidR="004D4F69" w:rsidRDefault="00E51488" w:rsidP="003C0B2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штатные педагогические работники университета, относящиеся к профессорско-педагогическому составу (далее – ППС), назначенные приказом ректора </w:t>
      </w:r>
      <w:r w:rsidR="003C0B26">
        <w:rPr>
          <w:rFonts w:ascii="Times New Roman" w:hAnsi="Times New Roman" w:cs="Times New Roman"/>
          <w:sz w:val="28"/>
          <w:szCs w:val="28"/>
        </w:rPr>
        <w:t>наставниками/кураторами учебных групп и прошедшие курсы повышения квалификации по направлению деятельности в 2022-2023 учебном году.</w:t>
      </w:r>
    </w:p>
    <w:p w:rsidR="004B4F49" w:rsidRDefault="004B4F49" w:rsidP="004B4F4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4F49">
        <w:rPr>
          <w:rFonts w:ascii="Times New Roman" w:hAnsi="Times New Roman" w:cs="Times New Roman"/>
          <w:sz w:val="28"/>
          <w:szCs w:val="28"/>
        </w:rPr>
        <w:t>Работа наставника (куратора) в течение учебного года контролируется заведующим кафедрой, заместителем директора института (декана факультета), отделения СПО, ответственным за воспитательную работу.</w:t>
      </w:r>
    </w:p>
    <w:p w:rsidR="003C0B26" w:rsidRDefault="003C0B26" w:rsidP="003C0B2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Руководство, подготовку и проведение Конкурса осуществляет оргкомитет, утвержденный приказом ректора университета или уполномоченного им лица. </w:t>
      </w:r>
    </w:p>
    <w:p w:rsidR="00E32218" w:rsidRDefault="00E32218" w:rsidP="003C0B2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743DC9">
        <w:rPr>
          <w:rFonts w:ascii="Times New Roman" w:hAnsi="Times New Roman" w:cs="Times New Roman"/>
          <w:sz w:val="28"/>
          <w:szCs w:val="28"/>
        </w:rPr>
        <w:t>выполняет</w:t>
      </w:r>
      <w:r>
        <w:rPr>
          <w:rFonts w:ascii="Times New Roman" w:hAnsi="Times New Roman" w:cs="Times New Roman"/>
          <w:sz w:val="28"/>
          <w:szCs w:val="28"/>
        </w:rPr>
        <w:t xml:space="preserve"> следующие функции:</w:t>
      </w:r>
    </w:p>
    <w:p w:rsidR="00E32218" w:rsidRDefault="00E32218" w:rsidP="00E3221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конкурсных мероприятий;</w:t>
      </w:r>
    </w:p>
    <w:p w:rsidR="00E32218" w:rsidRDefault="00E32218" w:rsidP="00E3221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информационное, методическое, аналитическое сопровождение Конкурса;</w:t>
      </w:r>
    </w:p>
    <w:p w:rsidR="00E32218" w:rsidRDefault="00E32218" w:rsidP="003C0B2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уровня мастерства участников в соответствии с критериями оценки конкурсных заданий создается жюри Конкурса, состав которого утверждается приказом ректора КНИТУ-КАИ или уполномоченного им лица. </w:t>
      </w:r>
    </w:p>
    <w:p w:rsidR="00E32218" w:rsidRDefault="00E32218" w:rsidP="003C0B2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 осуществляет следующие функции:</w:t>
      </w:r>
    </w:p>
    <w:p w:rsidR="00E32218" w:rsidRDefault="00743DC9" w:rsidP="00E3221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</w:t>
      </w:r>
      <w:r w:rsidR="00E32218">
        <w:rPr>
          <w:rFonts w:ascii="Times New Roman" w:hAnsi="Times New Roman" w:cs="Times New Roman"/>
          <w:sz w:val="28"/>
          <w:szCs w:val="28"/>
        </w:rPr>
        <w:t xml:space="preserve"> экспертную оценку компетенций и творческих способностей конкурсантов, проявленных в ходе выполнения конкурсных</w:t>
      </w:r>
      <w:r w:rsidR="00A46196">
        <w:rPr>
          <w:rFonts w:ascii="Times New Roman" w:hAnsi="Times New Roman" w:cs="Times New Roman"/>
          <w:sz w:val="28"/>
          <w:szCs w:val="28"/>
        </w:rPr>
        <w:t xml:space="preserve"> заданий; </w:t>
      </w:r>
    </w:p>
    <w:p w:rsidR="00A46196" w:rsidRDefault="00A46196" w:rsidP="00E3221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4619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оценивает выполнение всех конкурсных испытаний в баллах в соответствии с критериями, утвержденными настоящим Положением;</w:t>
      </w:r>
    </w:p>
    <w:p w:rsidR="009120B0" w:rsidRPr="00A46196" w:rsidRDefault="009120B0" w:rsidP="00E3221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 призеров и победителей Конкурса. </w:t>
      </w:r>
    </w:p>
    <w:p w:rsidR="00E32218" w:rsidRDefault="00E32218" w:rsidP="003C0B2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</w:t>
      </w:r>
      <w:r w:rsidR="009120B0">
        <w:rPr>
          <w:rFonts w:ascii="Times New Roman" w:hAnsi="Times New Roman" w:cs="Times New Roman"/>
          <w:sz w:val="28"/>
          <w:szCs w:val="28"/>
        </w:rPr>
        <w:t xml:space="preserve">мационным ресурсом Конкурса </w:t>
      </w:r>
      <w:r w:rsidR="00FC6EA5">
        <w:rPr>
          <w:rFonts w:ascii="Times New Roman" w:hAnsi="Times New Roman" w:cs="Times New Roman"/>
          <w:sz w:val="28"/>
          <w:szCs w:val="28"/>
        </w:rPr>
        <w:t xml:space="preserve">в сети Интернет является официальный сайт КНИТУ-КАИ. </w:t>
      </w:r>
    </w:p>
    <w:p w:rsidR="00FC6EA5" w:rsidRPr="00791B89" w:rsidRDefault="00FC6EA5" w:rsidP="003C0B2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Конкурса на любом из его этапов допускается фото и видеосъемка. </w:t>
      </w:r>
    </w:p>
    <w:p w:rsidR="004D4F69" w:rsidRDefault="004D4F69" w:rsidP="004D4F6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задач</w:t>
      </w:r>
      <w:r w:rsidR="004B4F49">
        <w:rPr>
          <w:rFonts w:ascii="Times New Roman" w:hAnsi="Times New Roman" w:cs="Times New Roman"/>
          <w:sz w:val="28"/>
          <w:szCs w:val="28"/>
        </w:rPr>
        <w:t xml:space="preserve">и конкурса </w:t>
      </w:r>
    </w:p>
    <w:p w:rsidR="004B4F49" w:rsidRPr="004B4F49" w:rsidRDefault="00FC6EA5" w:rsidP="004B4F4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Целью проведения Конкурса является </w:t>
      </w:r>
      <w:r w:rsidR="004B4F49" w:rsidRPr="004B4F49">
        <w:rPr>
          <w:rFonts w:ascii="Times New Roman" w:hAnsi="Times New Roman" w:cs="Times New Roman"/>
          <w:sz w:val="28"/>
          <w:szCs w:val="28"/>
        </w:rPr>
        <w:t>с</w:t>
      </w:r>
      <w:r w:rsidR="004B4F49">
        <w:rPr>
          <w:rFonts w:ascii="Times New Roman" w:hAnsi="Times New Roman" w:cs="Times New Roman"/>
          <w:sz w:val="28"/>
          <w:szCs w:val="28"/>
        </w:rPr>
        <w:t>овершенствование и активизация</w:t>
      </w:r>
      <w:r w:rsidR="004B4F49" w:rsidRPr="004B4F49">
        <w:rPr>
          <w:rFonts w:ascii="Times New Roman" w:hAnsi="Times New Roman" w:cs="Times New Roman"/>
          <w:sz w:val="28"/>
          <w:szCs w:val="28"/>
        </w:rPr>
        <w:t xml:space="preserve"> наставнической (кураторской) деятельности в общей системе воспитательной работы в университете</w:t>
      </w:r>
      <w:r w:rsidR="004B4F49">
        <w:rPr>
          <w:rFonts w:ascii="Times New Roman" w:hAnsi="Times New Roman" w:cs="Times New Roman"/>
          <w:sz w:val="28"/>
          <w:szCs w:val="28"/>
        </w:rPr>
        <w:t>, выявление</w:t>
      </w:r>
      <w:r w:rsidR="004B4F49" w:rsidRPr="004B4F49">
        <w:rPr>
          <w:rFonts w:ascii="Times New Roman" w:hAnsi="Times New Roman" w:cs="Times New Roman"/>
          <w:sz w:val="28"/>
          <w:szCs w:val="28"/>
        </w:rPr>
        <w:t xml:space="preserve"> новых подходов в работе наставников (кураторов)</w:t>
      </w:r>
      <w:r w:rsidR="004B4F49">
        <w:rPr>
          <w:rFonts w:ascii="Times New Roman" w:hAnsi="Times New Roman" w:cs="Times New Roman"/>
          <w:sz w:val="28"/>
          <w:szCs w:val="28"/>
        </w:rPr>
        <w:t xml:space="preserve">, распространение опыта и </w:t>
      </w:r>
      <w:r w:rsidR="004B4F49" w:rsidRPr="004B4F49">
        <w:rPr>
          <w:rFonts w:ascii="Times New Roman" w:hAnsi="Times New Roman" w:cs="Times New Roman"/>
          <w:sz w:val="28"/>
          <w:szCs w:val="28"/>
        </w:rPr>
        <w:t xml:space="preserve">поощрение лучших наставников/кураторов.  </w:t>
      </w:r>
    </w:p>
    <w:p w:rsidR="004B4F49" w:rsidRPr="004B4F49" w:rsidRDefault="004B4F49" w:rsidP="004B4F4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02C8B" w:rsidRDefault="00E02C8B" w:rsidP="004B4F4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Задачами проведения Конкурса являются: </w:t>
      </w:r>
    </w:p>
    <w:p w:rsidR="004B4F49" w:rsidRPr="004B4F49" w:rsidRDefault="004B4F49" w:rsidP="004B4F4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выявление, поддержка и поощрение</w:t>
      </w:r>
      <w:r w:rsidRPr="004B4F49">
        <w:rPr>
          <w:rFonts w:ascii="Times New Roman" w:hAnsi="Times New Roman" w:cs="Times New Roman"/>
          <w:sz w:val="28"/>
          <w:szCs w:val="28"/>
        </w:rPr>
        <w:t xml:space="preserve"> наставников (кураторов);</w:t>
      </w:r>
    </w:p>
    <w:p w:rsidR="004B4F49" w:rsidRPr="004B4F49" w:rsidRDefault="004B4F49" w:rsidP="004B4F4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4F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распространение</w:t>
      </w:r>
      <w:r w:rsidRPr="004B4F49">
        <w:rPr>
          <w:rFonts w:ascii="Times New Roman" w:hAnsi="Times New Roman" w:cs="Times New Roman"/>
          <w:sz w:val="28"/>
          <w:szCs w:val="28"/>
        </w:rPr>
        <w:t xml:space="preserve"> лучших воспитательных практик в среде наставничества (кураторства) с учетом постоянно возрастающих требований к воспитанию обучающихся в стенах университета;</w:t>
      </w:r>
    </w:p>
    <w:p w:rsidR="004B4F49" w:rsidRPr="004B4F49" w:rsidRDefault="004B4F49" w:rsidP="004B4F4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</w:t>
      </w:r>
      <w:r w:rsidRPr="004B4F49">
        <w:rPr>
          <w:rFonts w:ascii="Times New Roman" w:hAnsi="Times New Roman" w:cs="Times New Roman"/>
          <w:sz w:val="28"/>
          <w:szCs w:val="28"/>
        </w:rPr>
        <w:t xml:space="preserve"> для поиска, поддержки и пропаганды наиболее продуктивных форм воспитательной работы с обучающимися;</w:t>
      </w:r>
    </w:p>
    <w:p w:rsidR="004B4F49" w:rsidRPr="004B4F49" w:rsidRDefault="004B4F49" w:rsidP="004B4F4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</w:t>
      </w:r>
      <w:r w:rsidRPr="004B4F49">
        <w:rPr>
          <w:rFonts w:ascii="Times New Roman" w:hAnsi="Times New Roman" w:cs="Times New Roman"/>
          <w:sz w:val="28"/>
          <w:szCs w:val="28"/>
        </w:rPr>
        <w:t xml:space="preserve"> эффективности работы наставников (кураторов) и стимулирование его роли в учебно-воспитательном процессе обучающихся;</w:t>
      </w:r>
    </w:p>
    <w:p w:rsidR="004B4F49" w:rsidRPr="004B4F49" w:rsidRDefault="004B4F49" w:rsidP="004B4F49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F49">
        <w:rPr>
          <w:rFonts w:ascii="Times New Roman" w:hAnsi="Times New Roman" w:cs="Times New Roman"/>
          <w:sz w:val="28"/>
          <w:szCs w:val="28"/>
        </w:rPr>
        <w:t>-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4F49">
        <w:rPr>
          <w:rFonts w:ascii="Times New Roman" w:hAnsi="Times New Roman" w:cs="Times New Roman"/>
          <w:sz w:val="28"/>
          <w:szCs w:val="28"/>
        </w:rPr>
        <w:t xml:space="preserve"> престижа института наставничества (кураторства)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распространение</w:t>
      </w:r>
      <w:r w:rsidRPr="004B4F49">
        <w:rPr>
          <w:rFonts w:ascii="Times New Roman" w:hAnsi="Times New Roman" w:cs="Times New Roman"/>
          <w:sz w:val="28"/>
          <w:szCs w:val="28"/>
        </w:rPr>
        <w:t xml:space="preserve"> опыта;</w:t>
      </w:r>
      <w:r w:rsidRPr="004B4F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4F49" w:rsidRPr="004B4F49" w:rsidRDefault="004B4F49" w:rsidP="004B4F4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B4F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активизация</w:t>
      </w:r>
      <w:r w:rsidRPr="004B4F49">
        <w:rPr>
          <w:rFonts w:ascii="Times New Roman" w:hAnsi="Times New Roman" w:cs="Times New Roman"/>
          <w:sz w:val="28"/>
          <w:szCs w:val="28"/>
        </w:rPr>
        <w:t xml:space="preserve"> потенциала наставников (кураторов) учебных групп. </w:t>
      </w:r>
    </w:p>
    <w:p w:rsidR="004B4F49" w:rsidRDefault="004B4F49" w:rsidP="004B4F4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02C8B" w:rsidRDefault="004B4F49" w:rsidP="004B4F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 порядок проведения конкурса </w:t>
      </w:r>
    </w:p>
    <w:p w:rsidR="004B4F49" w:rsidRDefault="004B4F49" w:rsidP="004B4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Конкурс проводится в период с 10.05.2023 г. по 31.05.2023 г.  в три этапа. </w:t>
      </w:r>
    </w:p>
    <w:p w:rsidR="00743DC9" w:rsidRDefault="00743DC9" w:rsidP="004B4F49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заочный: с 10.05.</w:t>
      </w:r>
      <w:r w:rsidR="00AB3CD0">
        <w:rPr>
          <w:rFonts w:ascii="Times New Roman" w:hAnsi="Times New Roman" w:cs="Times New Roman"/>
          <w:sz w:val="28"/>
          <w:szCs w:val="28"/>
        </w:rPr>
        <w:t>2023 г. по 19.05.2023</w:t>
      </w:r>
      <w:r w:rsidR="00AB3CD0" w:rsidRPr="00F30E63">
        <w:rPr>
          <w:rFonts w:ascii="Times New Roman" w:hAnsi="Times New Roman" w:cs="Times New Roman"/>
          <w:sz w:val="28"/>
          <w:szCs w:val="28"/>
        </w:rPr>
        <w:t xml:space="preserve"> </w:t>
      </w:r>
      <w:r w:rsidR="004B4F49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B4F49" w:rsidRDefault="004B4F49" w:rsidP="004B4F49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заочный: с 22.05.2023 г</w:t>
      </w:r>
      <w:r w:rsidR="00AB3CD0" w:rsidRPr="00AB3C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26.05.2023 г.</w:t>
      </w:r>
    </w:p>
    <w:p w:rsidR="004B4F49" w:rsidRDefault="004B4F49" w:rsidP="004B4F49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очный: с 29.05.2023 г</w:t>
      </w:r>
      <w:r w:rsidR="00AB3CD0" w:rsidRPr="00AB3C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31.05.2023 г. </w:t>
      </w:r>
    </w:p>
    <w:p w:rsidR="004B4F49" w:rsidRDefault="004B4F49" w:rsidP="004B4F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F49" w:rsidRPr="008B4DF8" w:rsidRDefault="004B4F49" w:rsidP="004B4F4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 </w:t>
      </w:r>
      <w:r w:rsidRPr="004B4F49">
        <w:rPr>
          <w:rFonts w:ascii="Times New Roman" w:hAnsi="Times New Roman" w:cs="Times New Roman"/>
          <w:bCs/>
          <w:sz w:val="28"/>
          <w:szCs w:val="28"/>
        </w:rPr>
        <w:t>На первом этапе наставники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4F49">
        <w:rPr>
          <w:rFonts w:ascii="Times New Roman" w:hAnsi="Times New Roman" w:cs="Times New Roman"/>
          <w:bCs/>
          <w:sz w:val="28"/>
          <w:szCs w:val="28"/>
        </w:rPr>
        <w:t>учебных групп сдают заведующему кафедрой заполненный Дневник наставника (отчет о проделанной работе с учебной группой за текущий учебный год</w:t>
      </w:r>
      <w:r w:rsidR="00AB3CD0" w:rsidRPr="00AB3CD0">
        <w:rPr>
          <w:rFonts w:ascii="Times New Roman" w:hAnsi="Times New Roman" w:cs="Times New Roman"/>
          <w:bCs/>
          <w:sz w:val="28"/>
          <w:szCs w:val="28"/>
        </w:rPr>
        <w:t>)</w:t>
      </w:r>
      <w:r w:rsidRPr="004B4F49">
        <w:rPr>
          <w:rFonts w:ascii="Times New Roman" w:hAnsi="Times New Roman" w:cs="Times New Roman"/>
          <w:bCs/>
          <w:sz w:val="28"/>
          <w:szCs w:val="28"/>
        </w:rPr>
        <w:t>. Кураторы СПО предоставляют заполненные Дневники заместителям директо</w:t>
      </w:r>
      <w:r w:rsidR="00743DC9">
        <w:rPr>
          <w:rFonts w:ascii="Times New Roman" w:hAnsi="Times New Roman" w:cs="Times New Roman"/>
          <w:bCs/>
          <w:sz w:val="28"/>
          <w:szCs w:val="28"/>
        </w:rPr>
        <w:t>ров отделений СПО, ответственным</w:t>
      </w:r>
      <w:r w:rsidRPr="004B4F49">
        <w:rPr>
          <w:rFonts w:ascii="Times New Roman" w:hAnsi="Times New Roman" w:cs="Times New Roman"/>
          <w:bCs/>
          <w:sz w:val="28"/>
          <w:szCs w:val="28"/>
        </w:rPr>
        <w:t xml:space="preserve"> за воспитательную работу.</w:t>
      </w:r>
      <w:r w:rsidR="008B4DF8" w:rsidRPr="008B4D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DF8">
        <w:rPr>
          <w:rFonts w:ascii="Times New Roman" w:hAnsi="Times New Roman" w:cs="Times New Roman"/>
          <w:bCs/>
          <w:sz w:val="28"/>
          <w:szCs w:val="28"/>
        </w:rPr>
        <w:t xml:space="preserve">Наставники </w:t>
      </w:r>
      <w:r w:rsidR="008B4D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КУИМЦ </w:t>
      </w:r>
      <w:r w:rsidR="008B4DF8" w:rsidRPr="008B4DF8">
        <w:rPr>
          <w:rFonts w:ascii="Times New Roman" w:hAnsi="Times New Roman" w:cs="Times New Roman"/>
          <w:bCs/>
          <w:sz w:val="28"/>
          <w:szCs w:val="28"/>
        </w:rPr>
        <w:t>предоставляют заполненные Дневники заместител</w:t>
      </w:r>
      <w:r w:rsidR="008B4DF8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8B4DF8" w:rsidRPr="008B4DF8">
        <w:rPr>
          <w:rFonts w:ascii="Times New Roman" w:hAnsi="Times New Roman" w:cs="Times New Roman"/>
          <w:bCs/>
          <w:sz w:val="28"/>
          <w:szCs w:val="28"/>
        </w:rPr>
        <w:t>директор</w:t>
      </w:r>
      <w:r w:rsidR="008B4DF8">
        <w:rPr>
          <w:rFonts w:ascii="Times New Roman" w:hAnsi="Times New Roman" w:cs="Times New Roman"/>
          <w:bCs/>
          <w:sz w:val="28"/>
          <w:szCs w:val="28"/>
        </w:rPr>
        <w:t>а КУИМЦ.</w:t>
      </w:r>
    </w:p>
    <w:p w:rsidR="004B4F49" w:rsidRPr="004B4F49" w:rsidRDefault="004B4F49" w:rsidP="004B4F4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4B4F49">
        <w:rPr>
          <w:rFonts w:ascii="Times New Roman" w:hAnsi="Times New Roman" w:cs="Times New Roman"/>
          <w:sz w:val="28"/>
          <w:szCs w:val="28"/>
        </w:rPr>
        <w:t>Заведующий кафедрой, проанализировав отчеты и работу наставников с учебной группой в течение учебного года, определя</w:t>
      </w:r>
      <w:r w:rsidR="00AB3C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4F49">
        <w:rPr>
          <w:rFonts w:ascii="Times New Roman" w:hAnsi="Times New Roman" w:cs="Times New Roman"/>
          <w:sz w:val="28"/>
          <w:szCs w:val="28"/>
        </w:rPr>
        <w:t xml:space="preserve">т лучших наставников кафедры. Решение отражается в протоколе кафедры и направляется заместителям директоров институтов(факультета), ответственным за воспитательную работу. </w:t>
      </w:r>
    </w:p>
    <w:p w:rsidR="004B4F49" w:rsidRDefault="004B4F49" w:rsidP="0001408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 </w:t>
      </w:r>
      <w:r w:rsidRPr="004B4F49">
        <w:rPr>
          <w:rFonts w:ascii="Times New Roman" w:hAnsi="Times New Roman" w:cs="Times New Roman"/>
          <w:bCs/>
          <w:sz w:val="28"/>
          <w:szCs w:val="28"/>
        </w:rPr>
        <w:t>Дирекции институтов (деканат факультета),</w:t>
      </w:r>
      <w:r w:rsidR="008B4DF8">
        <w:rPr>
          <w:rFonts w:ascii="Times New Roman" w:hAnsi="Times New Roman" w:cs="Times New Roman"/>
          <w:bCs/>
          <w:sz w:val="28"/>
          <w:szCs w:val="28"/>
        </w:rPr>
        <w:t xml:space="preserve"> КУИМЦ,</w:t>
      </w:r>
      <w:r w:rsidRPr="004B4F49">
        <w:rPr>
          <w:rFonts w:ascii="Times New Roman" w:hAnsi="Times New Roman" w:cs="Times New Roman"/>
          <w:bCs/>
          <w:sz w:val="28"/>
          <w:szCs w:val="28"/>
        </w:rPr>
        <w:t xml:space="preserve"> отделений СПО, проанализировав Дневники наставников/кураторов учебных групп и результаты </w:t>
      </w:r>
      <w:r>
        <w:rPr>
          <w:rFonts w:ascii="Times New Roman" w:hAnsi="Times New Roman" w:cs="Times New Roman"/>
          <w:bCs/>
          <w:sz w:val="28"/>
          <w:szCs w:val="28"/>
        </w:rPr>
        <w:t>мониторинга</w:t>
      </w:r>
      <w:r w:rsidRPr="004B4F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251" w:rsidRPr="00955251">
        <w:rPr>
          <w:rFonts w:ascii="Times New Roman" w:hAnsi="Times New Roman" w:cs="Times New Roman"/>
          <w:bCs/>
          <w:sz w:val="28"/>
          <w:szCs w:val="28"/>
        </w:rPr>
        <w:t>эффективности работы наставника/куратора учебной группы</w:t>
      </w:r>
      <w:r w:rsidRPr="004B4F49">
        <w:rPr>
          <w:rFonts w:ascii="Times New Roman" w:hAnsi="Times New Roman" w:cs="Times New Roman"/>
          <w:bCs/>
          <w:sz w:val="28"/>
          <w:szCs w:val="28"/>
        </w:rPr>
        <w:t xml:space="preserve"> предоставляют в Управление социальной </w:t>
      </w:r>
      <w:r w:rsidR="00A270C7" w:rsidRPr="004B4F49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="00A270C7">
        <w:rPr>
          <w:rFonts w:ascii="Times New Roman" w:hAnsi="Times New Roman" w:cs="Times New Roman"/>
          <w:bCs/>
          <w:sz w:val="28"/>
          <w:szCs w:val="28"/>
        </w:rPr>
        <w:t>лучших</w:t>
      </w:r>
      <w:r w:rsidR="000140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4F49">
        <w:rPr>
          <w:rFonts w:ascii="Times New Roman" w:hAnsi="Times New Roman" w:cs="Times New Roman"/>
          <w:bCs/>
          <w:sz w:val="28"/>
          <w:szCs w:val="28"/>
        </w:rPr>
        <w:t>наставник</w:t>
      </w:r>
      <w:r w:rsidR="00AB3CD0">
        <w:rPr>
          <w:rFonts w:ascii="Times New Roman" w:hAnsi="Times New Roman" w:cs="Times New Roman"/>
          <w:bCs/>
          <w:sz w:val="28"/>
          <w:szCs w:val="28"/>
        </w:rPr>
        <w:t>ов</w:t>
      </w:r>
      <w:r w:rsidRPr="004B4F49">
        <w:rPr>
          <w:rFonts w:ascii="Times New Roman" w:hAnsi="Times New Roman" w:cs="Times New Roman"/>
          <w:bCs/>
          <w:sz w:val="28"/>
          <w:szCs w:val="28"/>
        </w:rPr>
        <w:t>/куратор</w:t>
      </w:r>
      <w:r w:rsidR="00AB3CD0">
        <w:rPr>
          <w:rFonts w:ascii="Times New Roman" w:hAnsi="Times New Roman" w:cs="Times New Roman"/>
          <w:bCs/>
          <w:sz w:val="28"/>
          <w:szCs w:val="28"/>
        </w:rPr>
        <w:t>ов</w:t>
      </w:r>
      <w:r w:rsidRPr="004B4F49">
        <w:rPr>
          <w:rFonts w:ascii="Times New Roman" w:hAnsi="Times New Roman" w:cs="Times New Roman"/>
          <w:bCs/>
          <w:sz w:val="28"/>
          <w:szCs w:val="28"/>
        </w:rPr>
        <w:t xml:space="preserve"> своего института (факультета),</w:t>
      </w:r>
      <w:r w:rsidR="008B4DF8">
        <w:rPr>
          <w:rFonts w:ascii="Times New Roman" w:hAnsi="Times New Roman" w:cs="Times New Roman"/>
          <w:bCs/>
          <w:sz w:val="28"/>
          <w:szCs w:val="28"/>
        </w:rPr>
        <w:t xml:space="preserve"> КУИМЦ,</w:t>
      </w:r>
      <w:r w:rsidRPr="004B4F49">
        <w:rPr>
          <w:rFonts w:ascii="Times New Roman" w:hAnsi="Times New Roman" w:cs="Times New Roman"/>
          <w:bCs/>
          <w:sz w:val="28"/>
          <w:szCs w:val="28"/>
        </w:rPr>
        <w:t xml:space="preserve"> отделений СПО (на основании протокола) с характеристик</w:t>
      </w:r>
      <w:r w:rsidR="00AB3CD0">
        <w:rPr>
          <w:rFonts w:ascii="Times New Roman" w:hAnsi="Times New Roman" w:cs="Times New Roman"/>
          <w:bCs/>
          <w:sz w:val="28"/>
          <w:szCs w:val="28"/>
        </w:rPr>
        <w:t>ами</w:t>
      </w:r>
      <w:r w:rsidRPr="004B4F49">
        <w:rPr>
          <w:rFonts w:ascii="Times New Roman" w:hAnsi="Times New Roman" w:cs="Times New Roman"/>
          <w:bCs/>
          <w:sz w:val="28"/>
          <w:szCs w:val="28"/>
        </w:rPr>
        <w:t xml:space="preserve"> на наставник</w:t>
      </w:r>
      <w:r w:rsidR="00AB3CD0">
        <w:rPr>
          <w:rFonts w:ascii="Times New Roman" w:hAnsi="Times New Roman" w:cs="Times New Roman"/>
          <w:bCs/>
          <w:sz w:val="28"/>
          <w:szCs w:val="28"/>
        </w:rPr>
        <w:t>ов</w:t>
      </w:r>
      <w:r w:rsidRPr="004B4F49">
        <w:rPr>
          <w:rFonts w:ascii="Times New Roman" w:hAnsi="Times New Roman" w:cs="Times New Roman"/>
          <w:bCs/>
          <w:sz w:val="28"/>
          <w:szCs w:val="28"/>
        </w:rPr>
        <w:t xml:space="preserve"> (куратор</w:t>
      </w:r>
      <w:r w:rsidR="00AB3CD0">
        <w:rPr>
          <w:rFonts w:ascii="Times New Roman" w:hAnsi="Times New Roman" w:cs="Times New Roman"/>
          <w:bCs/>
          <w:sz w:val="28"/>
          <w:szCs w:val="28"/>
        </w:rPr>
        <w:t>ов</w:t>
      </w:r>
      <w:r w:rsidRPr="004B4F49">
        <w:rPr>
          <w:rFonts w:ascii="Times New Roman" w:hAnsi="Times New Roman" w:cs="Times New Roman"/>
          <w:bCs/>
          <w:sz w:val="28"/>
          <w:szCs w:val="28"/>
        </w:rPr>
        <w:t>) и отчет</w:t>
      </w:r>
      <w:r w:rsidR="00AB3CD0">
        <w:rPr>
          <w:rFonts w:ascii="Times New Roman" w:hAnsi="Times New Roman" w:cs="Times New Roman"/>
          <w:bCs/>
          <w:sz w:val="28"/>
          <w:szCs w:val="28"/>
        </w:rPr>
        <w:t>ами</w:t>
      </w:r>
      <w:r w:rsidRPr="004B4F49">
        <w:rPr>
          <w:rFonts w:ascii="Times New Roman" w:hAnsi="Times New Roman" w:cs="Times New Roman"/>
          <w:bCs/>
          <w:sz w:val="28"/>
          <w:szCs w:val="28"/>
        </w:rPr>
        <w:t xml:space="preserve"> о выполненной работе</w:t>
      </w:r>
      <w:r w:rsidR="0001408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B4F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2D90" w:rsidRPr="00860885" w:rsidRDefault="00955251" w:rsidP="0095525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885">
        <w:rPr>
          <w:rFonts w:ascii="Times New Roman" w:hAnsi="Times New Roman" w:cs="Times New Roman"/>
          <w:bCs/>
          <w:sz w:val="28"/>
          <w:szCs w:val="28"/>
        </w:rPr>
        <w:t xml:space="preserve">3.5 Третий этап проводится очно в торжественной обстановке. О времени и месте участников оповещает оргкомитет. В ходе 3 этапа участникам необходимо </w:t>
      </w:r>
      <w:r w:rsidR="00DC5F89" w:rsidRPr="00860885">
        <w:rPr>
          <w:rFonts w:ascii="Times New Roman" w:hAnsi="Times New Roman" w:cs="Times New Roman"/>
          <w:bCs/>
          <w:sz w:val="28"/>
          <w:szCs w:val="28"/>
        </w:rPr>
        <w:t xml:space="preserve">представить жюри </w:t>
      </w:r>
      <w:r w:rsidR="001C2D90" w:rsidRPr="00860885">
        <w:rPr>
          <w:rFonts w:ascii="Times New Roman" w:hAnsi="Times New Roman" w:cs="Times New Roman"/>
          <w:bCs/>
          <w:sz w:val="28"/>
          <w:szCs w:val="28"/>
        </w:rPr>
        <w:t>самопрезентацию</w:t>
      </w:r>
      <w:r w:rsidR="00DC5F89" w:rsidRPr="00860885">
        <w:rPr>
          <w:rFonts w:ascii="Times New Roman" w:hAnsi="Times New Roman" w:cs="Times New Roman"/>
          <w:bCs/>
          <w:sz w:val="28"/>
          <w:szCs w:val="28"/>
        </w:rPr>
        <w:t xml:space="preserve"> «Я наставник/куратор КАИ» </w:t>
      </w:r>
      <w:r w:rsidR="001C2D90" w:rsidRPr="00860885">
        <w:rPr>
          <w:rFonts w:ascii="Times New Roman" w:hAnsi="Times New Roman" w:cs="Times New Roman"/>
          <w:bCs/>
          <w:sz w:val="28"/>
          <w:szCs w:val="28"/>
        </w:rPr>
        <w:t>и презентацию проекта внеучебного мероприятия со своей учебной группой. При выступлении у</w:t>
      </w:r>
      <w:r w:rsidRPr="00860885">
        <w:rPr>
          <w:rFonts w:ascii="Times New Roman" w:hAnsi="Times New Roman" w:cs="Times New Roman"/>
          <w:bCs/>
          <w:sz w:val="28"/>
          <w:szCs w:val="28"/>
        </w:rPr>
        <w:t xml:space="preserve">частникам необходимо показать своё педагогическое мастерство, применяемые методы обучения и воспитания, направленные на формирование гражданско-патриотического воспитания молодежи, компетентность в своей деятельности. </w:t>
      </w:r>
    </w:p>
    <w:p w:rsidR="00955251" w:rsidRDefault="00955251" w:rsidP="0095525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 Регламен</w:t>
      </w:r>
      <w:r w:rsidR="00D806C9">
        <w:rPr>
          <w:rFonts w:ascii="Times New Roman" w:hAnsi="Times New Roman" w:cs="Times New Roman"/>
          <w:bCs/>
          <w:sz w:val="28"/>
          <w:szCs w:val="28"/>
        </w:rPr>
        <w:t>т выступления не более 15 минут, в том числе 10 минут для выступления</w:t>
      </w:r>
      <w:r w:rsidR="001C2D90">
        <w:rPr>
          <w:rFonts w:ascii="Times New Roman" w:hAnsi="Times New Roman" w:cs="Times New Roman"/>
          <w:bCs/>
          <w:sz w:val="28"/>
          <w:szCs w:val="28"/>
        </w:rPr>
        <w:t xml:space="preserve"> (3 минуты для самопрезентация и 7 минут для защиты проекта) и</w:t>
      </w:r>
      <w:r w:rsidR="00D806C9">
        <w:rPr>
          <w:rFonts w:ascii="Times New Roman" w:hAnsi="Times New Roman" w:cs="Times New Roman"/>
          <w:bCs/>
          <w:sz w:val="28"/>
          <w:szCs w:val="28"/>
        </w:rPr>
        <w:t xml:space="preserve"> до 5 минут для ответов на вопросы жюри. </w:t>
      </w:r>
    </w:p>
    <w:p w:rsidR="00955251" w:rsidRPr="004B4F49" w:rsidRDefault="00955251" w:rsidP="0095525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3.7 Очередность выступления конкурсантов определяет жюри. </w:t>
      </w:r>
    </w:p>
    <w:p w:rsidR="004B4F49" w:rsidRDefault="006F2B21" w:rsidP="004B4F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конкурсных испытаний</w:t>
      </w:r>
    </w:p>
    <w:p w:rsidR="00DC5F89" w:rsidRDefault="006F2B21" w:rsidP="006F2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Критерии оценивания </w:t>
      </w:r>
      <w:r w:rsidR="001C2D90">
        <w:rPr>
          <w:rFonts w:ascii="Times New Roman" w:hAnsi="Times New Roman" w:cs="Times New Roman"/>
          <w:sz w:val="28"/>
          <w:szCs w:val="28"/>
        </w:rPr>
        <w:t>самопрезентации</w:t>
      </w:r>
      <w:r w:rsidR="00DC5F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2B21" w:rsidRDefault="00DC5F89" w:rsidP="006F2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краткость и емкость изложения информации о себе, результатах и перспективах своей деятельности; </w:t>
      </w:r>
    </w:p>
    <w:p w:rsidR="00DC5F89" w:rsidRDefault="00DC5F89" w:rsidP="006F2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эстетика подачи информации и ее </w:t>
      </w:r>
      <w:r w:rsidR="00743DC9">
        <w:rPr>
          <w:rFonts w:ascii="Times New Roman" w:hAnsi="Times New Roman" w:cs="Times New Roman"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5F89" w:rsidRDefault="00DC5F89" w:rsidP="006F2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восприятия;</w:t>
      </w:r>
    </w:p>
    <w:p w:rsidR="00DC5F89" w:rsidRDefault="00DC5F89" w:rsidP="006F2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выразительность и оригинальность подачи информации. </w:t>
      </w:r>
    </w:p>
    <w:p w:rsidR="00DC5F89" w:rsidRDefault="00DC5F89" w:rsidP="006F2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Критерии оценивания </w:t>
      </w:r>
      <w:r w:rsidR="001C2D90">
        <w:rPr>
          <w:rFonts w:ascii="Times New Roman" w:hAnsi="Times New Roman" w:cs="Times New Roman"/>
          <w:sz w:val="28"/>
          <w:szCs w:val="28"/>
        </w:rPr>
        <w:t xml:space="preserve">презентации проекта: </w:t>
      </w:r>
    </w:p>
    <w:p w:rsidR="00DC5F89" w:rsidRDefault="00DC5F89" w:rsidP="006F2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грамотность;</w:t>
      </w:r>
    </w:p>
    <w:p w:rsidR="00DC5F89" w:rsidRDefault="00DC5F89" w:rsidP="006F2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знание, умение подачи материала, понятное изложение и объяснение;</w:t>
      </w:r>
    </w:p>
    <w:p w:rsidR="00DC5F89" w:rsidRDefault="00DC5F89" w:rsidP="006F2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направленность материала;</w:t>
      </w:r>
    </w:p>
    <w:p w:rsidR="00DC5F89" w:rsidRDefault="00DC5F89" w:rsidP="006F2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-уровень педагогического мастерства и применяемых технологий, их эффективность и целесообразность использования;</w:t>
      </w:r>
    </w:p>
    <w:p w:rsidR="00DC5F89" w:rsidRDefault="00DC5F89" w:rsidP="006F2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приемов, наличие авторской методики;</w:t>
      </w:r>
    </w:p>
    <w:p w:rsidR="001C2D90" w:rsidRDefault="001C2D90" w:rsidP="006F2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актуальность и социальная значимость проекта;</w:t>
      </w:r>
    </w:p>
    <w:p w:rsidR="001C2D90" w:rsidRDefault="001C2D90" w:rsidP="006F2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и компетенции наставника/куратора;</w:t>
      </w:r>
    </w:p>
    <w:p w:rsidR="001C2D90" w:rsidRDefault="001C2D90" w:rsidP="006F2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результативность проекта. </w:t>
      </w:r>
    </w:p>
    <w:p w:rsidR="006F2B21" w:rsidRPr="00CD26A4" w:rsidRDefault="006F2B21" w:rsidP="006F2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6A4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6F2B21" w:rsidRDefault="006F2B21" w:rsidP="006F2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Подведение итогов Конкурса оформля</w:t>
      </w:r>
      <w:r w:rsidR="00AB3C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протоколом жюри, который подписывается председателем</w:t>
      </w:r>
      <w:r w:rsidR="00860885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</w:t>
      </w:r>
      <w:r>
        <w:rPr>
          <w:rFonts w:ascii="Times New Roman" w:hAnsi="Times New Roman" w:cs="Times New Roman"/>
          <w:sz w:val="28"/>
          <w:szCs w:val="28"/>
        </w:rPr>
        <w:t xml:space="preserve">и всеми членами жюри.  Решение жюри является окончательным. </w:t>
      </w:r>
    </w:p>
    <w:p w:rsidR="006F2B21" w:rsidRDefault="006F2B21" w:rsidP="006F2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Все участники, прошедшие в 3 этап </w:t>
      </w:r>
      <w:r w:rsidR="00860885">
        <w:rPr>
          <w:rFonts w:ascii="Times New Roman" w:hAnsi="Times New Roman" w:cs="Times New Roman"/>
          <w:sz w:val="28"/>
          <w:szCs w:val="28"/>
        </w:rPr>
        <w:t xml:space="preserve">Конкурса, </w:t>
      </w:r>
      <w:r>
        <w:rPr>
          <w:rFonts w:ascii="Times New Roman" w:hAnsi="Times New Roman" w:cs="Times New Roman"/>
          <w:sz w:val="28"/>
          <w:szCs w:val="28"/>
        </w:rPr>
        <w:t xml:space="preserve">награждаются Благодарственным письмом и денежной премией в размере 10 000 рублей. </w:t>
      </w:r>
    </w:p>
    <w:p w:rsidR="006F2B21" w:rsidRDefault="006F2B21" w:rsidP="006F2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По результатам 3 этапа Конкурса определяются </w:t>
      </w:r>
      <w:r w:rsidR="00860885">
        <w:rPr>
          <w:rFonts w:ascii="Times New Roman" w:hAnsi="Times New Roman" w:cs="Times New Roman"/>
          <w:sz w:val="28"/>
          <w:szCs w:val="28"/>
        </w:rPr>
        <w:t>3 лауреата</w:t>
      </w:r>
      <w:r>
        <w:rPr>
          <w:rFonts w:ascii="Times New Roman" w:hAnsi="Times New Roman" w:cs="Times New Roman"/>
          <w:sz w:val="28"/>
          <w:szCs w:val="28"/>
        </w:rPr>
        <w:t xml:space="preserve"> за звание «Лучший наставник/куратор КНИТУ-КАИ», которые награждаются Дипломами и денежной премией:</w:t>
      </w:r>
    </w:p>
    <w:p w:rsidR="006F2B21" w:rsidRDefault="006F2B21" w:rsidP="006F2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70 000 рублей</w:t>
      </w:r>
    </w:p>
    <w:p w:rsidR="006F2B21" w:rsidRDefault="006F2B21" w:rsidP="006F2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место- 50 000 рублей</w:t>
      </w:r>
    </w:p>
    <w:p w:rsidR="006F2B21" w:rsidRDefault="006F2B21" w:rsidP="006F2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35 000 рублей</w:t>
      </w:r>
    </w:p>
    <w:p w:rsidR="006F2B21" w:rsidRDefault="006F2B21" w:rsidP="006F2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Жюри вправе дать одному конкурсанту «Спец приз» в размере 15 000 рублей. </w:t>
      </w:r>
    </w:p>
    <w:p w:rsidR="006F2B21" w:rsidRDefault="006F2B21" w:rsidP="006F2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Церемония награждения финалистов, призеров и победителей Конкурса проходит в день оглашения результатов. </w:t>
      </w:r>
    </w:p>
    <w:p w:rsidR="00760474" w:rsidRDefault="00760474" w:rsidP="006F2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0474" w:rsidRDefault="00760474" w:rsidP="006F2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0474" w:rsidRDefault="00760474" w:rsidP="006F2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0474" w:rsidRDefault="00760474" w:rsidP="006F2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0474" w:rsidRDefault="00760474" w:rsidP="006F2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0474" w:rsidRDefault="00760474" w:rsidP="006F2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0474" w:rsidRDefault="00760474" w:rsidP="006F2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0474" w:rsidRDefault="00760474" w:rsidP="006F2B2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0E63" w:rsidRDefault="00F30E63" w:rsidP="00D04F0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F3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EE" w:rsidRDefault="00BB35EE" w:rsidP="00A270C7">
      <w:pPr>
        <w:spacing w:after="0" w:line="240" w:lineRule="auto"/>
      </w:pPr>
      <w:r>
        <w:separator/>
      </w:r>
    </w:p>
  </w:endnote>
  <w:endnote w:type="continuationSeparator" w:id="0">
    <w:p w:rsidR="00BB35EE" w:rsidRDefault="00BB35EE" w:rsidP="00A2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EE" w:rsidRDefault="00BB35EE" w:rsidP="00A270C7">
      <w:pPr>
        <w:spacing w:after="0" w:line="240" w:lineRule="auto"/>
      </w:pPr>
      <w:r>
        <w:separator/>
      </w:r>
    </w:p>
  </w:footnote>
  <w:footnote w:type="continuationSeparator" w:id="0">
    <w:p w:rsidR="00BB35EE" w:rsidRDefault="00BB35EE" w:rsidP="00A27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2E42"/>
    <w:multiLevelType w:val="multilevel"/>
    <w:tmpl w:val="F7701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CF93D7C"/>
    <w:multiLevelType w:val="hybridMultilevel"/>
    <w:tmpl w:val="ACB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92"/>
    <w:rsid w:val="0000152D"/>
    <w:rsid w:val="00013F47"/>
    <w:rsid w:val="0001408B"/>
    <w:rsid w:val="00014D01"/>
    <w:rsid w:val="00016B1E"/>
    <w:rsid w:val="000258AF"/>
    <w:rsid w:val="00030E41"/>
    <w:rsid w:val="000315E7"/>
    <w:rsid w:val="000367A3"/>
    <w:rsid w:val="0003697F"/>
    <w:rsid w:val="000416D8"/>
    <w:rsid w:val="0005132B"/>
    <w:rsid w:val="00056AC1"/>
    <w:rsid w:val="00060170"/>
    <w:rsid w:val="0006119F"/>
    <w:rsid w:val="00064ACC"/>
    <w:rsid w:val="0007170D"/>
    <w:rsid w:val="00072F02"/>
    <w:rsid w:val="0007581C"/>
    <w:rsid w:val="0007595D"/>
    <w:rsid w:val="00075DA4"/>
    <w:rsid w:val="00080DEC"/>
    <w:rsid w:val="0008309B"/>
    <w:rsid w:val="00083150"/>
    <w:rsid w:val="00087FDB"/>
    <w:rsid w:val="00095AC0"/>
    <w:rsid w:val="000A2E6E"/>
    <w:rsid w:val="000A385B"/>
    <w:rsid w:val="000A6A40"/>
    <w:rsid w:val="000B45ED"/>
    <w:rsid w:val="000C1966"/>
    <w:rsid w:val="000C21ED"/>
    <w:rsid w:val="000D52B9"/>
    <w:rsid w:val="000D7BC3"/>
    <w:rsid w:val="000E25A8"/>
    <w:rsid w:val="000E4186"/>
    <w:rsid w:val="000E4759"/>
    <w:rsid w:val="000F006E"/>
    <w:rsid w:val="000F1D70"/>
    <w:rsid w:val="000F5FC1"/>
    <w:rsid w:val="0010156C"/>
    <w:rsid w:val="00102F43"/>
    <w:rsid w:val="00110832"/>
    <w:rsid w:val="001137FD"/>
    <w:rsid w:val="0012244F"/>
    <w:rsid w:val="00124DE8"/>
    <w:rsid w:val="00124FE9"/>
    <w:rsid w:val="0012555A"/>
    <w:rsid w:val="00127517"/>
    <w:rsid w:val="00127D4B"/>
    <w:rsid w:val="0013125B"/>
    <w:rsid w:val="00133345"/>
    <w:rsid w:val="00136FAB"/>
    <w:rsid w:val="001373E2"/>
    <w:rsid w:val="00140129"/>
    <w:rsid w:val="00141D35"/>
    <w:rsid w:val="001439C4"/>
    <w:rsid w:val="001441C5"/>
    <w:rsid w:val="001448F2"/>
    <w:rsid w:val="001568E7"/>
    <w:rsid w:val="001574AF"/>
    <w:rsid w:val="00160871"/>
    <w:rsid w:val="0016736D"/>
    <w:rsid w:val="001709D1"/>
    <w:rsid w:val="00171AAF"/>
    <w:rsid w:val="00181135"/>
    <w:rsid w:val="001815BB"/>
    <w:rsid w:val="00187958"/>
    <w:rsid w:val="00195760"/>
    <w:rsid w:val="001977AF"/>
    <w:rsid w:val="001A0037"/>
    <w:rsid w:val="001A03E8"/>
    <w:rsid w:val="001A0CC5"/>
    <w:rsid w:val="001A3FE3"/>
    <w:rsid w:val="001B07F5"/>
    <w:rsid w:val="001C2D90"/>
    <w:rsid w:val="001C2F3B"/>
    <w:rsid w:val="001E1BCF"/>
    <w:rsid w:val="001E3F40"/>
    <w:rsid w:val="00200881"/>
    <w:rsid w:val="0020441A"/>
    <w:rsid w:val="00206D0F"/>
    <w:rsid w:val="00212B4F"/>
    <w:rsid w:val="002231F6"/>
    <w:rsid w:val="0022336C"/>
    <w:rsid w:val="00226283"/>
    <w:rsid w:val="00232D11"/>
    <w:rsid w:val="00234D58"/>
    <w:rsid w:val="0023598F"/>
    <w:rsid w:val="002363DD"/>
    <w:rsid w:val="00236EAB"/>
    <w:rsid w:val="00245B6F"/>
    <w:rsid w:val="00246ED2"/>
    <w:rsid w:val="00252264"/>
    <w:rsid w:val="00254FFF"/>
    <w:rsid w:val="002557FC"/>
    <w:rsid w:val="00260977"/>
    <w:rsid w:val="00260E89"/>
    <w:rsid w:val="00263E8F"/>
    <w:rsid w:val="002657C6"/>
    <w:rsid w:val="0027073D"/>
    <w:rsid w:val="00270AA1"/>
    <w:rsid w:val="0027323F"/>
    <w:rsid w:val="00275791"/>
    <w:rsid w:val="00282E71"/>
    <w:rsid w:val="0028655F"/>
    <w:rsid w:val="00292C81"/>
    <w:rsid w:val="002A22C1"/>
    <w:rsid w:val="002A6578"/>
    <w:rsid w:val="002B245B"/>
    <w:rsid w:val="002B4FFB"/>
    <w:rsid w:val="002B63C8"/>
    <w:rsid w:val="002B730F"/>
    <w:rsid w:val="002C0F6C"/>
    <w:rsid w:val="002C4018"/>
    <w:rsid w:val="002D0D85"/>
    <w:rsid w:val="002D3A17"/>
    <w:rsid w:val="002E2182"/>
    <w:rsid w:val="002E4F9A"/>
    <w:rsid w:val="002E6A08"/>
    <w:rsid w:val="002F15DC"/>
    <w:rsid w:val="002F3F72"/>
    <w:rsid w:val="002F619C"/>
    <w:rsid w:val="00300E10"/>
    <w:rsid w:val="00304427"/>
    <w:rsid w:val="00304C1E"/>
    <w:rsid w:val="00307E8A"/>
    <w:rsid w:val="003223F2"/>
    <w:rsid w:val="00343DFD"/>
    <w:rsid w:val="00352B4E"/>
    <w:rsid w:val="00353A9A"/>
    <w:rsid w:val="0035401A"/>
    <w:rsid w:val="00356AD4"/>
    <w:rsid w:val="003579EC"/>
    <w:rsid w:val="00364A03"/>
    <w:rsid w:val="00365943"/>
    <w:rsid w:val="00365E98"/>
    <w:rsid w:val="00386A3B"/>
    <w:rsid w:val="00387D5C"/>
    <w:rsid w:val="00393244"/>
    <w:rsid w:val="003A44D2"/>
    <w:rsid w:val="003A518D"/>
    <w:rsid w:val="003A6719"/>
    <w:rsid w:val="003B1190"/>
    <w:rsid w:val="003B1CC1"/>
    <w:rsid w:val="003B2BCD"/>
    <w:rsid w:val="003C0B26"/>
    <w:rsid w:val="003C1945"/>
    <w:rsid w:val="003C6503"/>
    <w:rsid w:val="003C7FF0"/>
    <w:rsid w:val="003D0ADF"/>
    <w:rsid w:val="003D3A12"/>
    <w:rsid w:val="003D48F3"/>
    <w:rsid w:val="003E264D"/>
    <w:rsid w:val="003E70F2"/>
    <w:rsid w:val="003F0EE2"/>
    <w:rsid w:val="0040254B"/>
    <w:rsid w:val="00404DBB"/>
    <w:rsid w:val="004075D9"/>
    <w:rsid w:val="00410DB6"/>
    <w:rsid w:val="00411A12"/>
    <w:rsid w:val="004146ED"/>
    <w:rsid w:val="00414E0A"/>
    <w:rsid w:val="0042317E"/>
    <w:rsid w:val="00423E0F"/>
    <w:rsid w:val="00423E4C"/>
    <w:rsid w:val="0042487C"/>
    <w:rsid w:val="00427D6C"/>
    <w:rsid w:val="00431E14"/>
    <w:rsid w:val="0043389F"/>
    <w:rsid w:val="00436370"/>
    <w:rsid w:val="004370E2"/>
    <w:rsid w:val="00437713"/>
    <w:rsid w:val="00465D93"/>
    <w:rsid w:val="00466B10"/>
    <w:rsid w:val="004742AF"/>
    <w:rsid w:val="00485C34"/>
    <w:rsid w:val="00485E22"/>
    <w:rsid w:val="00492229"/>
    <w:rsid w:val="004A0DED"/>
    <w:rsid w:val="004B45E0"/>
    <w:rsid w:val="004B4F49"/>
    <w:rsid w:val="004B5A1E"/>
    <w:rsid w:val="004B742B"/>
    <w:rsid w:val="004B7733"/>
    <w:rsid w:val="004C5893"/>
    <w:rsid w:val="004C5B2E"/>
    <w:rsid w:val="004C64FD"/>
    <w:rsid w:val="004D16DE"/>
    <w:rsid w:val="004D4467"/>
    <w:rsid w:val="004D4F69"/>
    <w:rsid w:val="004E5E64"/>
    <w:rsid w:val="004F0919"/>
    <w:rsid w:val="004F5210"/>
    <w:rsid w:val="005028B3"/>
    <w:rsid w:val="0050507D"/>
    <w:rsid w:val="00506A0C"/>
    <w:rsid w:val="00514AE0"/>
    <w:rsid w:val="00516FB7"/>
    <w:rsid w:val="00517192"/>
    <w:rsid w:val="00520477"/>
    <w:rsid w:val="00527362"/>
    <w:rsid w:val="00527CE0"/>
    <w:rsid w:val="0053541C"/>
    <w:rsid w:val="0054041C"/>
    <w:rsid w:val="00542EFB"/>
    <w:rsid w:val="00552FE0"/>
    <w:rsid w:val="00553516"/>
    <w:rsid w:val="00556C66"/>
    <w:rsid w:val="005661D7"/>
    <w:rsid w:val="00585745"/>
    <w:rsid w:val="00585E7F"/>
    <w:rsid w:val="00592AD0"/>
    <w:rsid w:val="0059403D"/>
    <w:rsid w:val="005948D2"/>
    <w:rsid w:val="005A042B"/>
    <w:rsid w:val="005A564D"/>
    <w:rsid w:val="005A7BA0"/>
    <w:rsid w:val="005B0210"/>
    <w:rsid w:val="005B063B"/>
    <w:rsid w:val="005B0D05"/>
    <w:rsid w:val="005B6347"/>
    <w:rsid w:val="005C4064"/>
    <w:rsid w:val="005C4A42"/>
    <w:rsid w:val="005C7D18"/>
    <w:rsid w:val="005C7EAB"/>
    <w:rsid w:val="005F03FD"/>
    <w:rsid w:val="005F0F3A"/>
    <w:rsid w:val="005F19AF"/>
    <w:rsid w:val="005F3B06"/>
    <w:rsid w:val="005F6A05"/>
    <w:rsid w:val="005F6E34"/>
    <w:rsid w:val="00604213"/>
    <w:rsid w:val="00604AC0"/>
    <w:rsid w:val="0060672E"/>
    <w:rsid w:val="006162F1"/>
    <w:rsid w:val="006242B0"/>
    <w:rsid w:val="006258C0"/>
    <w:rsid w:val="00626BA2"/>
    <w:rsid w:val="00627B1C"/>
    <w:rsid w:val="00635E5C"/>
    <w:rsid w:val="0064283B"/>
    <w:rsid w:val="00645099"/>
    <w:rsid w:val="00660A64"/>
    <w:rsid w:val="006619CE"/>
    <w:rsid w:val="00662EB2"/>
    <w:rsid w:val="00670A88"/>
    <w:rsid w:val="006710E1"/>
    <w:rsid w:val="0069131E"/>
    <w:rsid w:val="006A6305"/>
    <w:rsid w:val="006A7B4C"/>
    <w:rsid w:val="006C1E16"/>
    <w:rsid w:val="006C3954"/>
    <w:rsid w:val="006C4644"/>
    <w:rsid w:val="006C4EFB"/>
    <w:rsid w:val="006D11AF"/>
    <w:rsid w:val="006D25E2"/>
    <w:rsid w:val="006D2BAC"/>
    <w:rsid w:val="006D6D18"/>
    <w:rsid w:val="006E0DAF"/>
    <w:rsid w:val="006E555F"/>
    <w:rsid w:val="006E70BB"/>
    <w:rsid w:val="006F0EF5"/>
    <w:rsid w:val="006F2B21"/>
    <w:rsid w:val="006F64D1"/>
    <w:rsid w:val="007006BE"/>
    <w:rsid w:val="00701383"/>
    <w:rsid w:val="00704CA7"/>
    <w:rsid w:val="0071096A"/>
    <w:rsid w:val="00715B25"/>
    <w:rsid w:val="0071669C"/>
    <w:rsid w:val="00721A7A"/>
    <w:rsid w:val="0072521D"/>
    <w:rsid w:val="007277D7"/>
    <w:rsid w:val="00730992"/>
    <w:rsid w:val="00736F50"/>
    <w:rsid w:val="00742098"/>
    <w:rsid w:val="00743DC9"/>
    <w:rsid w:val="007521B3"/>
    <w:rsid w:val="007559ED"/>
    <w:rsid w:val="00757071"/>
    <w:rsid w:val="00760474"/>
    <w:rsid w:val="007607E9"/>
    <w:rsid w:val="00761BB0"/>
    <w:rsid w:val="0076782B"/>
    <w:rsid w:val="00776BDB"/>
    <w:rsid w:val="00784EB6"/>
    <w:rsid w:val="00791B89"/>
    <w:rsid w:val="00792D09"/>
    <w:rsid w:val="00794494"/>
    <w:rsid w:val="00795A19"/>
    <w:rsid w:val="007A60D1"/>
    <w:rsid w:val="007A7246"/>
    <w:rsid w:val="007A74B4"/>
    <w:rsid w:val="007B3642"/>
    <w:rsid w:val="007B4F84"/>
    <w:rsid w:val="007C0005"/>
    <w:rsid w:val="007C2E19"/>
    <w:rsid w:val="007D4753"/>
    <w:rsid w:val="007E471D"/>
    <w:rsid w:val="007E6E30"/>
    <w:rsid w:val="007F2B6A"/>
    <w:rsid w:val="007F6E70"/>
    <w:rsid w:val="00802AAE"/>
    <w:rsid w:val="00832AF5"/>
    <w:rsid w:val="008333C9"/>
    <w:rsid w:val="00833E1B"/>
    <w:rsid w:val="008370DD"/>
    <w:rsid w:val="0084745F"/>
    <w:rsid w:val="00847C97"/>
    <w:rsid w:val="008504B2"/>
    <w:rsid w:val="0085436C"/>
    <w:rsid w:val="00855043"/>
    <w:rsid w:val="00855186"/>
    <w:rsid w:val="008562BE"/>
    <w:rsid w:val="00860885"/>
    <w:rsid w:val="0086281A"/>
    <w:rsid w:val="008710A5"/>
    <w:rsid w:val="008723B9"/>
    <w:rsid w:val="00876230"/>
    <w:rsid w:val="00880C13"/>
    <w:rsid w:val="008866AF"/>
    <w:rsid w:val="008872CF"/>
    <w:rsid w:val="0089061F"/>
    <w:rsid w:val="00897C88"/>
    <w:rsid w:val="008A12FC"/>
    <w:rsid w:val="008A1A41"/>
    <w:rsid w:val="008A6971"/>
    <w:rsid w:val="008A7E76"/>
    <w:rsid w:val="008B2757"/>
    <w:rsid w:val="008B4DF8"/>
    <w:rsid w:val="008B537A"/>
    <w:rsid w:val="008B543B"/>
    <w:rsid w:val="008B6191"/>
    <w:rsid w:val="008B73BD"/>
    <w:rsid w:val="008C13FC"/>
    <w:rsid w:val="008C4C62"/>
    <w:rsid w:val="008C4EE6"/>
    <w:rsid w:val="008D177D"/>
    <w:rsid w:val="008D2C9D"/>
    <w:rsid w:val="008D3D29"/>
    <w:rsid w:val="008E45C5"/>
    <w:rsid w:val="008F2AF3"/>
    <w:rsid w:val="008F606B"/>
    <w:rsid w:val="00900D83"/>
    <w:rsid w:val="00910446"/>
    <w:rsid w:val="009120B0"/>
    <w:rsid w:val="00922B7A"/>
    <w:rsid w:val="00922FF3"/>
    <w:rsid w:val="00926BC5"/>
    <w:rsid w:val="00930C5F"/>
    <w:rsid w:val="009315D0"/>
    <w:rsid w:val="00934761"/>
    <w:rsid w:val="00941190"/>
    <w:rsid w:val="00943154"/>
    <w:rsid w:val="00945CD8"/>
    <w:rsid w:val="00947C47"/>
    <w:rsid w:val="00947F2C"/>
    <w:rsid w:val="00955251"/>
    <w:rsid w:val="00957C62"/>
    <w:rsid w:val="00971CA6"/>
    <w:rsid w:val="00980CD9"/>
    <w:rsid w:val="0098103D"/>
    <w:rsid w:val="00986959"/>
    <w:rsid w:val="0099302A"/>
    <w:rsid w:val="00993618"/>
    <w:rsid w:val="009A1CD4"/>
    <w:rsid w:val="009A3012"/>
    <w:rsid w:val="009B18DE"/>
    <w:rsid w:val="009B70E3"/>
    <w:rsid w:val="009C39A0"/>
    <w:rsid w:val="009C5F2C"/>
    <w:rsid w:val="009D0446"/>
    <w:rsid w:val="009D23F9"/>
    <w:rsid w:val="009D3205"/>
    <w:rsid w:val="009D5349"/>
    <w:rsid w:val="009E09CD"/>
    <w:rsid w:val="009E24F1"/>
    <w:rsid w:val="009E51D0"/>
    <w:rsid w:val="009F1BAD"/>
    <w:rsid w:val="009F1ED4"/>
    <w:rsid w:val="009F3ACF"/>
    <w:rsid w:val="009F7F4F"/>
    <w:rsid w:val="00A01D7C"/>
    <w:rsid w:val="00A02F0B"/>
    <w:rsid w:val="00A11FB4"/>
    <w:rsid w:val="00A13EF6"/>
    <w:rsid w:val="00A26ED0"/>
    <w:rsid w:val="00A270C7"/>
    <w:rsid w:val="00A30B4A"/>
    <w:rsid w:val="00A34858"/>
    <w:rsid w:val="00A4277C"/>
    <w:rsid w:val="00A458A4"/>
    <w:rsid w:val="00A46196"/>
    <w:rsid w:val="00A51511"/>
    <w:rsid w:val="00A5395F"/>
    <w:rsid w:val="00A53CF9"/>
    <w:rsid w:val="00A53F66"/>
    <w:rsid w:val="00A54FC5"/>
    <w:rsid w:val="00A57B4F"/>
    <w:rsid w:val="00A623AC"/>
    <w:rsid w:val="00A85300"/>
    <w:rsid w:val="00A90B40"/>
    <w:rsid w:val="00AA12ED"/>
    <w:rsid w:val="00AA4772"/>
    <w:rsid w:val="00AA5942"/>
    <w:rsid w:val="00AB3CD0"/>
    <w:rsid w:val="00AB5227"/>
    <w:rsid w:val="00AB5785"/>
    <w:rsid w:val="00AB6D5A"/>
    <w:rsid w:val="00AB7DF8"/>
    <w:rsid w:val="00AD0DD3"/>
    <w:rsid w:val="00AD33EC"/>
    <w:rsid w:val="00AD73D0"/>
    <w:rsid w:val="00AE1616"/>
    <w:rsid w:val="00AE765B"/>
    <w:rsid w:val="00AE79E3"/>
    <w:rsid w:val="00AF2147"/>
    <w:rsid w:val="00AF2540"/>
    <w:rsid w:val="00AF6CFD"/>
    <w:rsid w:val="00B04445"/>
    <w:rsid w:val="00B11341"/>
    <w:rsid w:val="00B22BF2"/>
    <w:rsid w:val="00B23BAD"/>
    <w:rsid w:val="00B27564"/>
    <w:rsid w:val="00B33A53"/>
    <w:rsid w:val="00B404FD"/>
    <w:rsid w:val="00B43D7F"/>
    <w:rsid w:val="00B46651"/>
    <w:rsid w:val="00B51452"/>
    <w:rsid w:val="00B618FF"/>
    <w:rsid w:val="00B6637A"/>
    <w:rsid w:val="00B6695B"/>
    <w:rsid w:val="00B717AD"/>
    <w:rsid w:val="00B74333"/>
    <w:rsid w:val="00B76BC6"/>
    <w:rsid w:val="00B8026D"/>
    <w:rsid w:val="00B81FF6"/>
    <w:rsid w:val="00B86C92"/>
    <w:rsid w:val="00B87C36"/>
    <w:rsid w:val="00B9766D"/>
    <w:rsid w:val="00BA0BD8"/>
    <w:rsid w:val="00BA2697"/>
    <w:rsid w:val="00BB35EE"/>
    <w:rsid w:val="00BB4171"/>
    <w:rsid w:val="00BB698B"/>
    <w:rsid w:val="00BC589C"/>
    <w:rsid w:val="00BC5A6A"/>
    <w:rsid w:val="00BD3DCA"/>
    <w:rsid w:val="00BD5804"/>
    <w:rsid w:val="00BD7D9E"/>
    <w:rsid w:val="00BE3B6C"/>
    <w:rsid w:val="00BE60EF"/>
    <w:rsid w:val="00C034FB"/>
    <w:rsid w:val="00C0582E"/>
    <w:rsid w:val="00C1727A"/>
    <w:rsid w:val="00C1754C"/>
    <w:rsid w:val="00C17E86"/>
    <w:rsid w:val="00C21A07"/>
    <w:rsid w:val="00C24B29"/>
    <w:rsid w:val="00C25BCC"/>
    <w:rsid w:val="00C26871"/>
    <w:rsid w:val="00C2711E"/>
    <w:rsid w:val="00C375F0"/>
    <w:rsid w:val="00C432ED"/>
    <w:rsid w:val="00C44C00"/>
    <w:rsid w:val="00C47032"/>
    <w:rsid w:val="00C50193"/>
    <w:rsid w:val="00C8028D"/>
    <w:rsid w:val="00C8576C"/>
    <w:rsid w:val="00C90B33"/>
    <w:rsid w:val="00C95033"/>
    <w:rsid w:val="00CA2CE9"/>
    <w:rsid w:val="00CA4532"/>
    <w:rsid w:val="00CB022B"/>
    <w:rsid w:val="00CB07A6"/>
    <w:rsid w:val="00CB5BB6"/>
    <w:rsid w:val="00CC13F5"/>
    <w:rsid w:val="00CD0FDB"/>
    <w:rsid w:val="00CD10C9"/>
    <w:rsid w:val="00CD254B"/>
    <w:rsid w:val="00CD26A4"/>
    <w:rsid w:val="00CD2B75"/>
    <w:rsid w:val="00CD7682"/>
    <w:rsid w:val="00CD7A3A"/>
    <w:rsid w:val="00CE3FE5"/>
    <w:rsid w:val="00CE74F7"/>
    <w:rsid w:val="00CE75DD"/>
    <w:rsid w:val="00CF03D1"/>
    <w:rsid w:val="00CF1412"/>
    <w:rsid w:val="00CF3722"/>
    <w:rsid w:val="00CF7A6C"/>
    <w:rsid w:val="00D04F0E"/>
    <w:rsid w:val="00D11BAB"/>
    <w:rsid w:val="00D1269A"/>
    <w:rsid w:val="00D20C40"/>
    <w:rsid w:val="00D231F4"/>
    <w:rsid w:val="00D256D3"/>
    <w:rsid w:val="00D31924"/>
    <w:rsid w:val="00D36E72"/>
    <w:rsid w:val="00D41E12"/>
    <w:rsid w:val="00D53B2A"/>
    <w:rsid w:val="00D54E08"/>
    <w:rsid w:val="00D57507"/>
    <w:rsid w:val="00D6351E"/>
    <w:rsid w:val="00D638F9"/>
    <w:rsid w:val="00D6419A"/>
    <w:rsid w:val="00D64A54"/>
    <w:rsid w:val="00D72551"/>
    <w:rsid w:val="00D7670D"/>
    <w:rsid w:val="00D772F2"/>
    <w:rsid w:val="00D806C9"/>
    <w:rsid w:val="00D84745"/>
    <w:rsid w:val="00D848C9"/>
    <w:rsid w:val="00D853DA"/>
    <w:rsid w:val="00D85D00"/>
    <w:rsid w:val="00D863E8"/>
    <w:rsid w:val="00D91A16"/>
    <w:rsid w:val="00DA2527"/>
    <w:rsid w:val="00DB3FFB"/>
    <w:rsid w:val="00DB6C71"/>
    <w:rsid w:val="00DC5F89"/>
    <w:rsid w:val="00DC7ECC"/>
    <w:rsid w:val="00DD28B7"/>
    <w:rsid w:val="00DD4B2E"/>
    <w:rsid w:val="00DE135D"/>
    <w:rsid w:val="00DE7E03"/>
    <w:rsid w:val="00DF06BA"/>
    <w:rsid w:val="00DF154A"/>
    <w:rsid w:val="00DF24F0"/>
    <w:rsid w:val="00DF377B"/>
    <w:rsid w:val="00DF3C39"/>
    <w:rsid w:val="00DF5B4B"/>
    <w:rsid w:val="00DF7C5F"/>
    <w:rsid w:val="00E02C8B"/>
    <w:rsid w:val="00E02DA7"/>
    <w:rsid w:val="00E11535"/>
    <w:rsid w:val="00E21622"/>
    <w:rsid w:val="00E228DD"/>
    <w:rsid w:val="00E3125C"/>
    <w:rsid w:val="00E32218"/>
    <w:rsid w:val="00E34484"/>
    <w:rsid w:val="00E36D56"/>
    <w:rsid w:val="00E426D3"/>
    <w:rsid w:val="00E458F7"/>
    <w:rsid w:val="00E45C04"/>
    <w:rsid w:val="00E51488"/>
    <w:rsid w:val="00E55B96"/>
    <w:rsid w:val="00E577A3"/>
    <w:rsid w:val="00E57DB5"/>
    <w:rsid w:val="00E63C32"/>
    <w:rsid w:val="00E64FF7"/>
    <w:rsid w:val="00E65278"/>
    <w:rsid w:val="00E71746"/>
    <w:rsid w:val="00E75122"/>
    <w:rsid w:val="00E75831"/>
    <w:rsid w:val="00E80BF4"/>
    <w:rsid w:val="00E85440"/>
    <w:rsid w:val="00E87666"/>
    <w:rsid w:val="00E87710"/>
    <w:rsid w:val="00E93023"/>
    <w:rsid w:val="00E95719"/>
    <w:rsid w:val="00EA3E5D"/>
    <w:rsid w:val="00EA6485"/>
    <w:rsid w:val="00EB041C"/>
    <w:rsid w:val="00EB33F8"/>
    <w:rsid w:val="00EB5864"/>
    <w:rsid w:val="00EC0A8F"/>
    <w:rsid w:val="00ED4152"/>
    <w:rsid w:val="00EE4BFF"/>
    <w:rsid w:val="00EE6AB3"/>
    <w:rsid w:val="00EE75CD"/>
    <w:rsid w:val="00EF2823"/>
    <w:rsid w:val="00EF7528"/>
    <w:rsid w:val="00EF755A"/>
    <w:rsid w:val="00EF7BE6"/>
    <w:rsid w:val="00EF7F52"/>
    <w:rsid w:val="00F00537"/>
    <w:rsid w:val="00F059B5"/>
    <w:rsid w:val="00F0754E"/>
    <w:rsid w:val="00F12038"/>
    <w:rsid w:val="00F154F8"/>
    <w:rsid w:val="00F27294"/>
    <w:rsid w:val="00F30E63"/>
    <w:rsid w:val="00F31599"/>
    <w:rsid w:val="00F419BB"/>
    <w:rsid w:val="00F41B20"/>
    <w:rsid w:val="00F46F5E"/>
    <w:rsid w:val="00F50F3B"/>
    <w:rsid w:val="00F51E2F"/>
    <w:rsid w:val="00F5318C"/>
    <w:rsid w:val="00F53F38"/>
    <w:rsid w:val="00F66F49"/>
    <w:rsid w:val="00F67167"/>
    <w:rsid w:val="00F73175"/>
    <w:rsid w:val="00F733A8"/>
    <w:rsid w:val="00F85771"/>
    <w:rsid w:val="00F872D1"/>
    <w:rsid w:val="00F96834"/>
    <w:rsid w:val="00F9686F"/>
    <w:rsid w:val="00F97F36"/>
    <w:rsid w:val="00FA0089"/>
    <w:rsid w:val="00FA0E2C"/>
    <w:rsid w:val="00FB153B"/>
    <w:rsid w:val="00FB17BA"/>
    <w:rsid w:val="00FB446B"/>
    <w:rsid w:val="00FC0308"/>
    <w:rsid w:val="00FC6A3C"/>
    <w:rsid w:val="00FC6EA5"/>
    <w:rsid w:val="00FD0A76"/>
    <w:rsid w:val="00FD2CA8"/>
    <w:rsid w:val="00FD45AF"/>
    <w:rsid w:val="00FD47EF"/>
    <w:rsid w:val="00FD50F5"/>
    <w:rsid w:val="00FE06A3"/>
    <w:rsid w:val="00FE3BD7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10D4825-0BD2-4E5B-BB49-2D71663B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4F4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43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4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32C3A-6E4F-4A9B-9175-6D57232D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Евгения Витальевна</dc:creator>
  <cp:keywords/>
  <dc:description/>
  <cp:lastModifiedBy>Зайцева Евгения Витальевна</cp:lastModifiedBy>
  <cp:revision>2</cp:revision>
  <cp:lastPrinted>2023-03-30T06:13:00Z</cp:lastPrinted>
  <dcterms:created xsi:type="dcterms:W3CDTF">2023-04-06T07:20:00Z</dcterms:created>
  <dcterms:modified xsi:type="dcterms:W3CDTF">2023-04-06T07:20:00Z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36622</vt:lpwstr>
  </property>
</Properties>
</file>