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98" w:rsidRDefault="002E4098" w:rsidP="002E40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4098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 мая</w:t>
      </w:r>
      <w:r w:rsidRPr="002E4098">
        <w:rPr>
          <w:rFonts w:ascii="Times New Roman" w:hAnsi="Times New Roman"/>
          <w:b/>
          <w:sz w:val="28"/>
          <w:szCs w:val="28"/>
        </w:rPr>
        <w:t xml:space="preserve"> 2020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объявляются выборы на должность директора инст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тута инженерной экономики и предпринимательства.</w:t>
      </w:r>
    </w:p>
    <w:p w:rsidR="002E4098" w:rsidRDefault="002E4098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3ED6" w:rsidRDefault="00AD3ED6" w:rsidP="00AD3E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29 мая</w:t>
      </w:r>
      <w:r>
        <w:rPr>
          <w:rFonts w:ascii="Times New Roman" w:hAnsi="Times New Roman"/>
          <w:b/>
          <w:sz w:val="28"/>
          <w:szCs w:val="28"/>
        </w:rPr>
        <w:t xml:space="preserve"> 2020 года объявляются выборы на занятие преподавательских должностей:</w:t>
      </w:r>
    </w:p>
    <w:p w:rsidR="00AD3ED6" w:rsidRDefault="00AD3ED6" w:rsidP="00AD3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3ED6" w:rsidRDefault="00AD3ED6" w:rsidP="00AD3E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химии и экологии (1,0), </w:t>
      </w:r>
      <w:r w:rsidR="00EC29E7">
        <w:rPr>
          <w:rFonts w:ascii="Times New Roman" w:hAnsi="Times New Roman"/>
          <w:sz w:val="28"/>
          <w:szCs w:val="28"/>
        </w:rPr>
        <w:t>экономической те</w:t>
      </w:r>
      <w:r w:rsidR="00EC29E7">
        <w:rPr>
          <w:rFonts w:ascii="Times New Roman" w:hAnsi="Times New Roman"/>
          <w:sz w:val="28"/>
          <w:szCs w:val="28"/>
        </w:rPr>
        <w:t>о</w:t>
      </w:r>
      <w:r w:rsidR="00EC29E7">
        <w:rPr>
          <w:rFonts w:ascii="Times New Roman" w:hAnsi="Times New Roman"/>
          <w:sz w:val="28"/>
          <w:szCs w:val="28"/>
        </w:rPr>
        <w:t>рии и управления ресурсами (1,0), конструирования и машиностроительных техн</w:t>
      </w:r>
      <w:r w:rsidR="00EC29E7">
        <w:rPr>
          <w:rFonts w:ascii="Times New Roman" w:hAnsi="Times New Roman"/>
          <w:sz w:val="28"/>
          <w:szCs w:val="28"/>
        </w:rPr>
        <w:t>о</w:t>
      </w:r>
      <w:r w:rsidR="00EC29E7">
        <w:rPr>
          <w:rFonts w:ascii="Times New Roman" w:hAnsi="Times New Roman"/>
          <w:sz w:val="28"/>
          <w:szCs w:val="28"/>
        </w:rPr>
        <w:t>логий Альметьевского филиала КНИТУ-КАИ (1,0).</w:t>
      </w:r>
    </w:p>
    <w:p w:rsidR="002E4098" w:rsidRDefault="002E4098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мая 2020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тельских должностей: 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622F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AD3ED6">
        <w:rPr>
          <w:rFonts w:ascii="Times New Roman" w:hAnsi="Times New Roman"/>
          <w:sz w:val="28"/>
          <w:szCs w:val="28"/>
        </w:rPr>
        <w:t xml:space="preserve">производства летательных аппаратов (0,5), реактивных двигателей и энергетических установок (0,25), технологий машиностроительных производств (1,0), теоретической и прикладной механики и математики (0,7), </w:t>
      </w:r>
      <w:r w:rsidR="00EC29E7">
        <w:rPr>
          <w:rFonts w:ascii="Times New Roman" w:hAnsi="Times New Roman"/>
          <w:sz w:val="28"/>
          <w:szCs w:val="28"/>
        </w:rPr>
        <w:t xml:space="preserve">систем информационной безопасности (1,0), иностранных языков, русского и русского как иностранного (0,5), </w:t>
      </w:r>
      <w:r w:rsidR="00EC29E7">
        <w:rPr>
          <w:rFonts w:ascii="Times New Roman" w:hAnsi="Times New Roman"/>
          <w:sz w:val="28"/>
          <w:szCs w:val="28"/>
        </w:rPr>
        <w:t>конструирования и машиностроительных технологий Альмет</w:t>
      </w:r>
      <w:r w:rsidR="00EC29E7">
        <w:rPr>
          <w:rFonts w:ascii="Times New Roman" w:hAnsi="Times New Roman"/>
          <w:sz w:val="28"/>
          <w:szCs w:val="28"/>
        </w:rPr>
        <w:t>ь</w:t>
      </w:r>
      <w:r w:rsidR="00EC29E7">
        <w:rPr>
          <w:rFonts w:ascii="Times New Roman" w:hAnsi="Times New Roman"/>
          <w:sz w:val="28"/>
          <w:szCs w:val="28"/>
        </w:rPr>
        <w:t>евского филиала КНИТУ-КАИ (1,0)</w:t>
      </w:r>
      <w:r w:rsidR="00EC29E7">
        <w:rPr>
          <w:rFonts w:ascii="Times New Roman" w:hAnsi="Times New Roman"/>
          <w:sz w:val="28"/>
          <w:szCs w:val="28"/>
        </w:rPr>
        <w:t>, экономики машиностроения Альметьевского филиала КНИТУ-КАИ (1,6).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22F" w:rsidRPr="00AD3ED6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старших преподавателей кафедр: </w:t>
      </w:r>
      <w:r w:rsidR="00AD3ED6" w:rsidRPr="00AD3ED6">
        <w:rPr>
          <w:rFonts w:ascii="Times New Roman" w:hAnsi="Times New Roman"/>
          <w:sz w:val="28"/>
          <w:szCs w:val="28"/>
        </w:rPr>
        <w:t>автоматики и управления (0,5), электр</w:t>
      </w:r>
      <w:r w:rsidR="00AD3ED6" w:rsidRPr="00AD3ED6">
        <w:rPr>
          <w:rFonts w:ascii="Times New Roman" w:hAnsi="Times New Roman"/>
          <w:sz w:val="28"/>
          <w:szCs w:val="28"/>
        </w:rPr>
        <w:t>о</w:t>
      </w:r>
      <w:r w:rsidR="00AD3ED6" w:rsidRPr="00AD3ED6">
        <w:rPr>
          <w:rFonts w:ascii="Times New Roman" w:hAnsi="Times New Roman"/>
          <w:sz w:val="28"/>
          <w:szCs w:val="28"/>
        </w:rPr>
        <w:t xml:space="preserve">оборудования (1,0), </w:t>
      </w:r>
      <w:r w:rsidR="00AD3ED6">
        <w:rPr>
          <w:rFonts w:ascii="Times New Roman" w:hAnsi="Times New Roman"/>
          <w:sz w:val="28"/>
          <w:szCs w:val="28"/>
        </w:rPr>
        <w:t xml:space="preserve">систем автоматизированного проектирования (0,5), </w:t>
      </w:r>
      <w:r w:rsidR="00EC29E7">
        <w:rPr>
          <w:rFonts w:ascii="Times New Roman" w:hAnsi="Times New Roman"/>
          <w:sz w:val="28"/>
          <w:szCs w:val="28"/>
        </w:rPr>
        <w:t>конструир</w:t>
      </w:r>
      <w:r w:rsidR="00EC29E7">
        <w:rPr>
          <w:rFonts w:ascii="Times New Roman" w:hAnsi="Times New Roman"/>
          <w:sz w:val="28"/>
          <w:szCs w:val="28"/>
        </w:rPr>
        <w:t>о</w:t>
      </w:r>
      <w:r w:rsidR="00EC29E7">
        <w:rPr>
          <w:rFonts w:ascii="Times New Roman" w:hAnsi="Times New Roman"/>
          <w:sz w:val="28"/>
          <w:szCs w:val="28"/>
        </w:rPr>
        <w:t>вания и технологии производства электронных средств</w:t>
      </w:r>
      <w:r w:rsidR="00EC29E7">
        <w:rPr>
          <w:rFonts w:ascii="Times New Roman" w:hAnsi="Times New Roman"/>
          <w:sz w:val="28"/>
          <w:szCs w:val="28"/>
        </w:rPr>
        <w:t xml:space="preserve"> (1,0), </w:t>
      </w:r>
      <w:r w:rsidR="0007330C">
        <w:rPr>
          <w:rFonts w:ascii="Times New Roman" w:hAnsi="Times New Roman"/>
          <w:sz w:val="28"/>
          <w:szCs w:val="28"/>
        </w:rPr>
        <w:t>машиностроения и и</w:t>
      </w:r>
      <w:r w:rsidR="0007330C">
        <w:rPr>
          <w:rFonts w:ascii="Times New Roman" w:hAnsi="Times New Roman"/>
          <w:sz w:val="28"/>
          <w:szCs w:val="28"/>
        </w:rPr>
        <w:t>н</w:t>
      </w:r>
      <w:r w:rsidR="0007330C">
        <w:rPr>
          <w:rFonts w:ascii="Times New Roman" w:hAnsi="Times New Roman"/>
          <w:sz w:val="28"/>
          <w:szCs w:val="28"/>
        </w:rPr>
        <w:t>формационных технологий Лениногорского филиала КНИТУ-КАИ (1,75).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ассистентов кафедр: </w:t>
      </w:r>
      <w:r w:rsidR="00AD3ED6" w:rsidRPr="00AD3ED6">
        <w:rPr>
          <w:rFonts w:ascii="Times New Roman" w:hAnsi="Times New Roman"/>
          <w:sz w:val="28"/>
          <w:szCs w:val="28"/>
        </w:rPr>
        <w:t>систем автоматизированного проектирования (1,0).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мая 2020 года объявляется конкурсный отбор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 по совместительству:</w:t>
      </w: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A3805" w:rsidRPr="00AD3ED6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профессоров кафедр: </w:t>
      </w:r>
      <w:r w:rsidR="00AD3ED6" w:rsidRPr="00AD3ED6">
        <w:rPr>
          <w:rFonts w:ascii="Times New Roman" w:hAnsi="Times New Roman"/>
          <w:sz w:val="28"/>
          <w:szCs w:val="28"/>
        </w:rPr>
        <w:t xml:space="preserve">систем информационной безопасности (0,5), </w:t>
      </w:r>
      <w:r w:rsidR="00EC29E7">
        <w:rPr>
          <w:rFonts w:ascii="Times New Roman" w:hAnsi="Times New Roman"/>
          <w:sz w:val="28"/>
          <w:szCs w:val="28"/>
        </w:rPr>
        <w:t>констру</w:t>
      </w:r>
      <w:r w:rsidR="00EC29E7">
        <w:rPr>
          <w:rFonts w:ascii="Times New Roman" w:hAnsi="Times New Roman"/>
          <w:sz w:val="28"/>
          <w:szCs w:val="28"/>
        </w:rPr>
        <w:t>и</w:t>
      </w:r>
      <w:r w:rsidR="00EC29E7">
        <w:rPr>
          <w:rFonts w:ascii="Times New Roman" w:hAnsi="Times New Roman"/>
          <w:sz w:val="28"/>
          <w:szCs w:val="28"/>
        </w:rPr>
        <w:t>рования и технологии производства электронных ср</w:t>
      </w:r>
      <w:r w:rsidR="00F33EB0">
        <w:rPr>
          <w:rFonts w:ascii="Times New Roman" w:hAnsi="Times New Roman"/>
          <w:sz w:val="28"/>
          <w:szCs w:val="28"/>
        </w:rPr>
        <w:t>едств (0,5).</w:t>
      </w:r>
      <w:r w:rsidR="00EC29E7">
        <w:rPr>
          <w:rFonts w:ascii="Times New Roman" w:hAnsi="Times New Roman"/>
          <w:sz w:val="28"/>
          <w:szCs w:val="28"/>
        </w:rPr>
        <w:t xml:space="preserve"> 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EC29E7">
        <w:rPr>
          <w:rFonts w:ascii="Times New Roman" w:hAnsi="Times New Roman"/>
          <w:sz w:val="28"/>
          <w:szCs w:val="28"/>
        </w:rPr>
        <w:t>конструирования и машиностроительных технологий Ал</w:t>
      </w:r>
      <w:r w:rsidR="00EC29E7">
        <w:rPr>
          <w:rFonts w:ascii="Times New Roman" w:hAnsi="Times New Roman"/>
          <w:sz w:val="28"/>
          <w:szCs w:val="28"/>
        </w:rPr>
        <w:t>ь</w:t>
      </w:r>
      <w:r w:rsidR="00EC29E7">
        <w:rPr>
          <w:rFonts w:ascii="Times New Roman" w:hAnsi="Times New Roman"/>
          <w:sz w:val="28"/>
          <w:szCs w:val="28"/>
        </w:rPr>
        <w:t>метьевского филиала КНИТУ-КАИ (</w:t>
      </w:r>
      <w:r w:rsidR="00EC29E7">
        <w:rPr>
          <w:rFonts w:ascii="Times New Roman" w:hAnsi="Times New Roman"/>
          <w:sz w:val="28"/>
          <w:szCs w:val="28"/>
        </w:rPr>
        <w:t>0,18</w:t>
      </w:r>
      <w:r w:rsidR="00EC29E7">
        <w:rPr>
          <w:rFonts w:ascii="Times New Roman" w:hAnsi="Times New Roman"/>
          <w:sz w:val="28"/>
          <w:szCs w:val="28"/>
        </w:rPr>
        <w:t>)</w:t>
      </w:r>
      <w:r w:rsidR="0007330C">
        <w:rPr>
          <w:rFonts w:ascii="Times New Roman" w:hAnsi="Times New Roman"/>
          <w:sz w:val="28"/>
          <w:szCs w:val="28"/>
        </w:rPr>
        <w:t>, машиностроения и информационных технологий Лениногорского филиала КНИТУ-КАИ (0,83).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</w:t>
      </w:r>
      <w:r>
        <w:rPr>
          <w:rFonts w:ascii="Times New Roman" w:hAnsi="Times New Roman"/>
          <w:sz w:val="28"/>
          <w:szCs w:val="28"/>
        </w:rPr>
        <w:t xml:space="preserve">: </w:t>
      </w:r>
      <w:r w:rsidR="00EC29E7">
        <w:rPr>
          <w:rFonts w:ascii="Times New Roman" w:hAnsi="Times New Roman"/>
          <w:sz w:val="28"/>
          <w:szCs w:val="28"/>
        </w:rPr>
        <w:t>конструирования и технологии произво</w:t>
      </w:r>
      <w:r w:rsidR="00EC29E7">
        <w:rPr>
          <w:rFonts w:ascii="Times New Roman" w:hAnsi="Times New Roman"/>
          <w:sz w:val="28"/>
          <w:szCs w:val="28"/>
        </w:rPr>
        <w:t>д</w:t>
      </w:r>
      <w:r w:rsidR="00EC29E7">
        <w:rPr>
          <w:rFonts w:ascii="Times New Roman" w:hAnsi="Times New Roman"/>
          <w:sz w:val="28"/>
          <w:szCs w:val="28"/>
        </w:rPr>
        <w:t>ства электронных средств</w:t>
      </w:r>
      <w:r w:rsidR="00EC29E7">
        <w:rPr>
          <w:rFonts w:ascii="Times New Roman" w:hAnsi="Times New Roman"/>
          <w:sz w:val="28"/>
          <w:szCs w:val="28"/>
        </w:rPr>
        <w:t xml:space="preserve"> (0,25), естественнонаучных дисциплин и информацио</w:t>
      </w:r>
      <w:r w:rsidR="00EC29E7">
        <w:rPr>
          <w:rFonts w:ascii="Times New Roman" w:hAnsi="Times New Roman"/>
          <w:sz w:val="28"/>
          <w:szCs w:val="28"/>
        </w:rPr>
        <w:t>н</w:t>
      </w:r>
      <w:r w:rsidR="00EC29E7">
        <w:rPr>
          <w:rFonts w:ascii="Times New Roman" w:hAnsi="Times New Roman"/>
          <w:sz w:val="28"/>
          <w:szCs w:val="28"/>
        </w:rPr>
        <w:t>ных технологий Альметьев</w:t>
      </w:r>
      <w:r w:rsidR="00F33EB0">
        <w:rPr>
          <w:rFonts w:ascii="Times New Roman" w:hAnsi="Times New Roman"/>
          <w:sz w:val="28"/>
          <w:szCs w:val="28"/>
        </w:rPr>
        <w:t>ского филиала КНИТУ-КАИ (0,</w:t>
      </w:r>
      <w:bookmarkStart w:id="0" w:name="_GoBack"/>
      <w:bookmarkEnd w:id="0"/>
      <w:r w:rsidR="00F33EB0">
        <w:rPr>
          <w:rFonts w:ascii="Times New Roman" w:hAnsi="Times New Roman"/>
          <w:sz w:val="28"/>
          <w:szCs w:val="28"/>
        </w:rPr>
        <w:t>28).</w:t>
      </w:r>
    </w:p>
    <w:p w:rsidR="000D622F" w:rsidRDefault="000D622F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 w:rsidR="000D622F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b/>
          <w:sz w:val="28"/>
          <w:szCs w:val="28"/>
        </w:rPr>
        <w:t>.06.2020 г.</w:t>
      </w: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Заявление на должность директора института/декана факультета/заведующего кафедрой/профессора направлять в приемную проректора по образовательной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 и воспитательной работе по адресу: 420111, Казань, ул. Карла Маркса, д.10, комн. 160, тел: (843) 231-01-11.</w:t>
      </w:r>
    </w:p>
    <w:p w:rsidR="005A3805" w:rsidRDefault="005A3805" w:rsidP="005A38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су: 420111, Казань, ул. Карла Маркса, д.10, комн. 225, тел: (843) 231-01-21.</w:t>
      </w:r>
    </w:p>
    <w:p w:rsidR="005A3805" w:rsidRDefault="005A3805" w:rsidP="005A3805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шеперечисленным должностям можно ознакомиться на </w:t>
      </w:r>
      <w:hyperlink r:id="rId6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5A3805" w:rsidRDefault="005A3805" w:rsidP="005A3805">
      <w:pPr>
        <w:rPr>
          <w:rFonts w:ascii="Times New Roman" w:hAnsi="Times New Roman"/>
          <w:sz w:val="24"/>
          <w:szCs w:val="24"/>
        </w:rPr>
      </w:pPr>
    </w:p>
    <w:p w:rsidR="00B71A16" w:rsidRPr="005A3805" w:rsidRDefault="00B71A16">
      <w:pPr>
        <w:rPr>
          <w:rFonts w:ascii="Times New Roman" w:hAnsi="Times New Roman"/>
          <w:sz w:val="28"/>
          <w:szCs w:val="28"/>
        </w:rPr>
      </w:pPr>
    </w:p>
    <w:sectPr w:rsidR="00B71A16" w:rsidRPr="005A3805" w:rsidSect="005A38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032"/>
    <w:rsid w:val="00030969"/>
    <w:rsid w:val="00066043"/>
    <w:rsid w:val="0007330C"/>
    <w:rsid w:val="00082B3F"/>
    <w:rsid w:val="000D622F"/>
    <w:rsid w:val="00102CA3"/>
    <w:rsid w:val="00111EE5"/>
    <w:rsid w:val="001138A3"/>
    <w:rsid w:val="00137264"/>
    <w:rsid w:val="002934D1"/>
    <w:rsid w:val="002A7496"/>
    <w:rsid w:val="002E4098"/>
    <w:rsid w:val="003539F4"/>
    <w:rsid w:val="00370796"/>
    <w:rsid w:val="00442686"/>
    <w:rsid w:val="004A27A0"/>
    <w:rsid w:val="004D36A8"/>
    <w:rsid w:val="00547F8D"/>
    <w:rsid w:val="0056438C"/>
    <w:rsid w:val="005A3805"/>
    <w:rsid w:val="005B01AA"/>
    <w:rsid w:val="0078515D"/>
    <w:rsid w:val="007B6831"/>
    <w:rsid w:val="007D7505"/>
    <w:rsid w:val="0090479A"/>
    <w:rsid w:val="0092775A"/>
    <w:rsid w:val="009A3E6F"/>
    <w:rsid w:val="009C44BC"/>
    <w:rsid w:val="009F4A1F"/>
    <w:rsid w:val="00A41032"/>
    <w:rsid w:val="00A414C0"/>
    <w:rsid w:val="00A416E8"/>
    <w:rsid w:val="00A63BE0"/>
    <w:rsid w:val="00AD3ED6"/>
    <w:rsid w:val="00AF4CA6"/>
    <w:rsid w:val="00B5337A"/>
    <w:rsid w:val="00B71A16"/>
    <w:rsid w:val="00CC4711"/>
    <w:rsid w:val="00D44859"/>
    <w:rsid w:val="00D66F23"/>
    <w:rsid w:val="00D76295"/>
    <w:rsid w:val="00E176A9"/>
    <w:rsid w:val="00E178CC"/>
    <w:rsid w:val="00E200FE"/>
    <w:rsid w:val="00E37359"/>
    <w:rsid w:val="00EC29E7"/>
    <w:rsid w:val="00ED48AE"/>
    <w:rsid w:val="00F25D1C"/>
    <w:rsid w:val="00F33EB0"/>
    <w:rsid w:val="00F42126"/>
    <w:rsid w:val="00FC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0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0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8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49784-F970-4928-83DF-809733E2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6</cp:revision>
  <cp:lastPrinted>2020-06-01T13:16:00Z</cp:lastPrinted>
  <dcterms:created xsi:type="dcterms:W3CDTF">2020-06-01T12:45:00Z</dcterms:created>
  <dcterms:modified xsi:type="dcterms:W3CDTF">2020-06-01T13:23:00Z</dcterms:modified>
</cp:coreProperties>
</file>