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41" w:rsidRDefault="00146C41" w:rsidP="002802F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46C41">
        <w:rPr>
          <w:rFonts w:ascii="Times New Roman" w:hAnsi="Times New Roman" w:cs="Times New Roman"/>
          <w:sz w:val="28"/>
          <w:szCs w:val="32"/>
        </w:rPr>
        <w:t>Казанский национальный исследовательский технический</w:t>
      </w:r>
      <w:r w:rsidR="002802FC">
        <w:rPr>
          <w:rFonts w:ascii="Times New Roman" w:hAnsi="Times New Roman" w:cs="Times New Roman"/>
          <w:sz w:val="28"/>
          <w:szCs w:val="32"/>
        </w:rPr>
        <w:br/>
      </w:r>
      <w:r w:rsidRPr="00146C41">
        <w:rPr>
          <w:rFonts w:ascii="Times New Roman" w:hAnsi="Times New Roman" w:cs="Times New Roman"/>
          <w:sz w:val="28"/>
          <w:szCs w:val="32"/>
        </w:rPr>
        <w:t>университет</w:t>
      </w:r>
      <w:r w:rsidR="002802FC">
        <w:rPr>
          <w:rFonts w:ascii="Times New Roman" w:hAnsi="Times New Roman" w:cs="Times New Roman"/>
          <w:sz w:val="28"/>
          <w:szCs w:val="32"/>
        </w:rPr>
        <w:t xml:space="preserve"> </w:t>
      </w:r>
      <w:r w:rsidR="000801B9">
        <w:rPr>
          <w:rFonts w:ascii="Times New Roman" w:hAnsi="Times New Roman" w:cs="Times New Roman"/>
          <w:sz w:val="28"/>
          <w:szCs w:val="32"/>
        </w:rPr>
        <w:t>им. А.Н. Туполева</w:t>
      </w:r>
      <w:r w:rsidR="000801B9" w:rsidRPr="00D36553">
        <w:rPr>
          <w:rFonts w:ascii="Times New Roman" w:hAnsi="Times New Roman" w:cs="Times New Roman"/>
          <w:sz w:val="28"/>
          <w:szCs w:val="32"/>
        </w:rPr>
        <w:t>-</w:t>
      </w:r>
      <w:r w:rsidRPr="00146C41">
        <w:rPr>
          <w:rFonts w:ascii="Times New Roman" w:hAnsi="Times New Roman" w:cs="Times New Roman"/>
          <w:sz w:val="28"/>
          <w:szCs w:val="32"/>
        </w:rPr>
        <w:t>КАИ</w:t>
      </w:r>
    </w:p>
    <w:p w:rsidR="00146C41" w:rsidRDefault="00146C41" w:rsidP="001724EA">
      <w:pPr>
        <w:rPr>
          <w:rFonts w:ascii="Times New Roman" w:hAnsi="Times New Roman" w:cs="Times New Roman"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приглашает принять участие в работе</w:t>
      </w:r>
    </w:p>
    <w:p w:rsidR="00146C41" w:rsidRDefault="00925470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VI</w:t>
      </w:r>
      <w:r w:rsidR="00D3507A">
        <w:rPr>
          <w:rFonts w:ascii="Times New Roman" w:hAnsi="Times New Roman" w:cs="Times New Roman"/>
          <w:sz w:val="28"/>
          <w:szCs w:val="32"/>
          <w:lang w:val="en-US"/>
        </w:rPr>
        <w:t>I</w:t>
      </w:r>
      <w:r w:rsidR="00A25310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0F4DD9">
        <w:rPr>
          <w:rFonts w:ascii="Times New Roman" w:hAnsi="Times New Roman" w:cs="Times New Roman"/>
          <w:sz w:val="28"/>
          <w:szCs w:val="32"/>
        </w:rPr>
        <w:t xml:space="preserve"> </w:t>
      </w:r>
      <w:r w:rsidR="00146C41">
        <w:rPr>
          <w:rFonts w:ascii="Times New Roman" w:hAnsi="Times New Roman" w:cs="Times New Roman"/>
          <w:sz w:val="28"/>
          <w:szCs w:val="32"/>
        </w:rPr>
        <w:t>Молодежной международной научно-технической конференции</w:t>
      </w:r>
    </w:p>
    <w:p w:rsidR="00146C41" w:rsidRPr="00532410" w:rsidRDefault="00146C41" w:rsidP="00146C4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32410">
        <w:rPr>
          <w:rFonts w:ascii="Times New Roman" w:hAnsi="Times New Roman" w:cs="Times New Roman"/>
          <w:b/>
          <w:sz w:val="40"/>
          <w:szCs w:val="32"/>
        </w:rPr>
        <w:t>«ПРИКЛАДНАЯ ЭЛЕКТРОДИНАМИКА,</w:t>
      </w:r>
      <w:r w:rsidR="001420CF">
        <w:rPr>
          <w:rFonts w:ascii="Times New Roman" w:hAnsi="Times New Roman" w:cs="Times New Roman"/>
          <w:b/>
          <w:sz w:val="40"/>
          <w:szCs w:val="32"/>
        </w:rPr>
        <w:t xml:space="preserve"> ФОТОНИКА И ЖИВЫЕ СИСТЕМЫ – 2021</w:t>
      </w:r>
      <w:r w:rsidRPr="00532410">
        <w:rPr>
          <w:rFonts w:ascii="Times New Roman" w:hAnsi="Times New Roman" w:cs="Times New Roman"/>
          <w:b/>
          <w:sz w:val="40"/>
          <w:szCs w:val="32"/>
        </w:rPr>
        <w:t xml:space="preserve">» </w:t>
      </w:r>
    </w:p>
    <w:p w:rsidR="00146C41" w:rsidRPr="00732DE8" w:rsidRDefault="000801B9" w:rsidP="00146C4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2DE8">
        <w:rPr>
          <w:rFonts w:ascii="Times New Roman" w:hAnsi="Times New Roman" w:cs="Times New Roman"/>
          <w:b/>
          <w:sz w:val="36"/>
          <w:szCs w:val="32"/>
        </w:rPr>
        <w:t>(</w:t>
      </w:r>
      <w:r w:rsidRPr="000801B9">
        <w:rPr>
          <w:rFonts w:ascii="Times New Roman" w:hAnsi="Times New Roman" w:cs="Times New Roman"/>
          <w:b/>
          <w:sz w:val="36"/>
          <w:szCs w:val="32"/>
        </w:rPr>
        <w:t>ПРЭФЖС</w:t>
      </w:r>
      <w:r w:rsidR="001420CF">
        <w:rPr>
          <w:rFonts w:ascii="Times New Roman" w:hAnsi="Times New Roman" w:cs="Times New Roman"/>
          <w:b/>
          <w:sz w:val="36"/>
          <w:szCs w:val="32"/>
        </w:rPr>
        <w:t>-2021</w:t>
      </w:r>
      <w:r w:rsidRPr="00732DE8">
        <w:rPr>
          <w:rFonts w:ascii="Times New Roman" w:hAnsi="Times New Roman" w:cs="Times New Roman"/>
          <w:b/>
          <w:sz w:val="36"/>
          <w:szCs w:val="32"/>
        </w:rPr>
        <w:t>)</w:t>
      </w:r>
    </w:p>
    <w:p w:rsidR="00146C41" w:rsidRPr="00146C41" w:rsidRDefault="00731DB9" w:rsidP="00146C4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90BBA">
        <w:rPr>
          <w:rFonts w:ascii="Times New Roman" w:hAnsi="Times New Roman" w:cs="Times New Roman"/>
          <w:b/>
          <w:sz w:val="44"/>
          <w:szCs w:val="32"/>
        </w:rPr>
        <w:t>8</w:t>
      </w:r>
      <w:r w:rsidR="001420CF">
        <w:rPr>
          <w:rFonts w:ascii="Times New Roman" w:hAnsi="Times New Roman" w:cs="Times New Roman"/>
          <w:b/>
          <w:sz w:val="44"/>
          <w:szCs w:val="32"/>
        </w:rPr>
        <w:t>–10 апреля 2021</w:t>
      </w:r>
      <w:r w:rsidR="000801B9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146C41" w:rsidRPr="00146C41">
        <w:rPr>
          <w:rFonts w:ascii="Times New Roman" w:hAnsi="Times New Roman" w:cs="Times New Roman"/>
          <w:b/>
          <w:sz w:val="44"/>
          <w:szCs w:val="32"/>
        </w:rPr>
        <w:t>г.</w:t>
      </w:r>
    </w:p>
    <w:p w:rsidR="00146C41" w:rsidRDefault="00146C41" w:rsidP="001724EA">
      <w:pPr>
        <w:rPr>
          <w:rFonts w:ascii="Times New Roman" w:hAnsi="Times New Roman" w:cs="Times New Roman"/>
          <w:sz w:val="28"/>
          <w:szCs w:val="32"/>
        </w:rPr>
      </w:pPr>
    </w:p>
    <w:p w:rsidR="00146C41" w:rsidRPr="00146C41" w:rsidRDefault="00864A5C" w:rsidP="00864A5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посвященной</w:t>
      </w:r>
    </w:p>
    <w:p w:rsidR="00430E3C" w:rsidRDefault="00430E3C" w:rsidP="00430E3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60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летию первого полета в космос 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лётчика-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космонавта СССР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Юрия Алексеевича Гагарина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,</w:t>
      </w:r>
    </w:p>
    <w:p w:rsidR="00DB3F12" w:rsidRDefault="00731DB9" w:rsidP="002033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="00DB3F12"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-летию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создания кафедры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br/>
        <w:t xml:space="preserve">«Радиофотоники </w:t>
      </w:r>
      <w:r w:rsidRPr="00731DB9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и микроволновых технологий»</w:t>
      </w:r>
      <w:r w:rsidR="00430E3C"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,</w:t>
      </w:r>
    </w:p>
    <w:p w:rsidR="00C16AC0" w:rsidRPr="00430E3C" w:rsidRDefault="00C16AC0" w:rsidP="002033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230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летию английского ф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изика </w:t>
      </w:r>
      <w:r w:rsidR="00731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химика 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Майкла Фарадея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C256AB" w:rsidRPr="00DB3F12" w:rsidRDefault="00430E3C" w:rsidP="00C16AC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310</w:t>
      </w:r>
      <w:r w:rsidR="00DB3F12"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</w:t>
      </w:r>
      <w:r w:rsidR="00DB3F12"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летию 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русского ученого</w:t>
      </w:r>
      <w:r w:rsidR="00692A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поэта и художника</w:t>
      </w:r>
      <w:r w:rsidR="00692A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Михаила Васильевича Ломоносова</w:t>
      </w:r>
      <w:r w:rsidR="00DB3F12"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46C41" w:rsidRDefault="00146C41" w:rsidP="001724EA">
      <w:pPr>
        <w:rPr>
          <w:rFonts w:ascii="Times New Roman" w:hAnsi="Times New Roman" w:cs="Times New Roman"/>
          <w:b/>
          <w:sz w:val="28"/>
          <w:szCs w:val="32"/>
        </w:rPr>
      </w:pPr>
    </w:p>
    <w:p w:rsidR="00346416" w:rsidRDefault="00346416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203308" w:rsidRDefault="00203308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1724EA" w:rsidRDefault="00146C41" w:rsidP="001724E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="000801B9">
        <w:rPr>
          <w:rFonts w:ascii="Times New Roman" w:hAnsi="Times New Roman" w:cs="Times New Roman"/>
          <w:b/>
          <w:sz w:val="28"/>
          <w:szCs w:val="32"/>
        </w:rPr>
        <w:t>:</w:t>
      </w:r>
      <w:r w:rsidRPr="00146C41">
        <w:rPr>
          <w:rFonts w:ascii="Times New Roman" w:hAnsi="Times New Roman" w:cs="Times New Roman"/>
          <w:b/>
          <w:sz w:val="28"/>
          <w:szCs w:val="32"/>
        </w:rPr>
        <w:t xml:space="preserve"> Россия, </w:t>
      </w:r>
      <w:r w:rsidR="002802FC" w:rsidRPr="00146C41">
        <w:rPr>
          <w:rFonts w:ascii="Times New Roman" w:hAnsi="Times New Roman" w:cs="Times New Roman"/>
          <w:b/>
          <w:sz w:val="28"/>
          <w:szCs w:val="32"/>
        </w:rPr>
        <w:t xml:space="preserve">Республика </w:t>
      </w:r>
      <w:r w:rsidRPr="00146C41">
        <w:rPr>
          <w:rFonts w:ascii="Times New Roman" w:hAnsi="Times New Roman" w:cs="Times New Roman"/>
          <w:b/>
          <w:sz w:val="28"/>
          <w:szCs w:val="32"/>
        </w:rPr>
        <w:t>Татарстан, г. Казань,</w:t>
      </w:r>
    </w:p>
    <w:p w:rsidR="00146C41" w:rsidRDefault="00146C41" w:rsidP="00DB3F1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КНИТУ-КАИ, ул.</w:t>
      </w:r>
      <w:r w:rsidR="0053241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46C41">
        <w:rPr>
          <w:rFonts w:ascii="Times New Roman" w:hAnsi="Times New Roman" w:cs="Times New Roman"/>
          <w:b/>
          <w:sz w:val="28"/>
          <w:szCs w:val="32"/>
        </w:rPr>
        <w:t>К.</w:t>
      </w:r>
      <w:r w:rsidR="002802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46C41">
        <w:rPr>
          <w:rFonts w:ascii="Times New Roman" w:hAnsi="Times New Roman" w:cs="Times New Roman"/>
          <w:b/>
          <w:sz w:val="28"/>
          <w:szCs w:val="32"/>
        </w:rPr>
        <w:t>Маркса, д.</w:t>
      </w:r>
      <w:r w:rsidR="002802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E18A3">
        <w:rPr>
          <w:rFonts w:ascii="Times New Roman" w:hAnsi="Times New Roman" w:cs="Times New Roman"/>
          <w:b/>
          <w:sz w:val="28"/>
          <w:szCs w:val="32"/>
        </w:rPr>
        <w:t>31/7</w:t>
      </w:r>
      <w:r w:rsidR="00371145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146C41" w:rsidRPr="00A25310" w:rsidRDefault="006304C8" w:rsidP="00146C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A25310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Важные даты:</w:t>
      </w:r>
    </w:p>
    <w:p w:rsidR="006304C8" w:rsidRPr="00A25310" w:rsidRDefault="00B90BBA" w:rsidP="006304C8">
      <w:pPr>
        <w:rPr>
          <w:rFonts w:ascii="Times New Roman" w:hAnsi="Times New Roman" w:cs="Times New Roman"/>
          <w:color w:val="000000" w:themeColor="text1"/>
          <w:sz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B90BBA">
        <w:rPr>
          <w:rFonts w:ascii="Times New Roman" w:hAnsi="Times New Roman" w:cs="Times New Roman"/>
          <w:color w:val="000000" w:themeColor="text1"/>
          <w:sz w:val="24"/>
        </w:rPr>
        <w:t>1</w:t>
      </w:r>
      <w:r w:rsidR="00F6292C" w:rsidRPr="00A25310">
        <w:rPr>
          <w:rFonts w:ascii="Times New Roman" w:hAnsi="Times New Roman" w:cs="Times New Roman"/>
          <w:color w:val="000000" w:themeColor="text1"/>
          <w:sz w:val="24"/>
        </w:rPr>
        <w:t xml:space="preserve"> марта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 (23:00 МСК)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Окончание 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>приема заявок и материалов</w:t>
      </w:r>
    </w:p>
    <w:p w:rsidR="006304C8" w:rsidRPr="00A25310" w:rsidRDefault="00A25310" w:rsidP="006304C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 апреля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Публикация 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>программы конференции</w:t>
      </w:r>
    </w:p>
    <w:p w:rsidR="006304C8" w:rsidRPr="00A25310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Заезд </w:t>
      </w:r>
      <w:r w:rsidR="006304C8" w:rsidRPr="000E18A3">
        <w:rPr>
          <w:rFonts w:ascii="Times New Roman" w:hAnsi="Times New Roman" w:cs="Times New Roman"/>
          <w:sz w:val="24"/>
        </w:rPr>
        <w:t>участников конференции</w:t>
      </w:r>
    </w:p>
    <w:p w:rsidR="006304C8" w:rsidRPr="000E18A3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Регистрация </w:t>
      </w:r>
      <w:r w:rsidR="006304C8" w:rsidRPr="000E18A3">
        <w:rPr>
          <w:rFonts w:ascii="Times New Roman" w:hAnsi="Times New Roman" w:cs="Times New Roman"/>
          <w:sz w:val="24"/>
        </w:rPr>
        <w:t>участников, открытие конференции, пленарное заседание</w:t>
      </w:r>
    </w:p>
    <w:p w:rsidR="006304C8" w:rsidRPr="000E18A3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</w:t>
      </w:r>
      <w:r w:rsidR="00AE02FB">
        <w:rPr>
          <w:rFonts w:ascii="Times New Roman" w:hAnsi="Times New Roman" w:cs="Times New Roman"/>
          <w:sz w:val="24"/>
        </w:rPr>
        <w:t xml:space="preserve"> секций</w:t>
      </w:r>
    </w:p>
    <w:p w:rsidR="006304C8" w:rsidRPr="000E18A3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 секц</w:t>
      </w:r>
      <w:r w:rsidR="00A1338A">
        <w:rPr>
          <w:rFonts w:ascii="Times New Roman" w:hAnsi="Times New Roman" w:cs="Times New Roman"/>
          <w:sz w:val="24"/>
        </w:rPr>
        <w:t>ий, заседание по итогам проведения конференции</w:t>
      </w:r>
      <w:r w:rsidR="00DC75CF">
        <w:rPr>
          <w:rFonts w:ascii="Times New Roman" w:hAnsi="Times New Roman" w:cs="Times New Roman"/>
          <w:sz w:val="24"/>
        </w:rPr>
        <w:t>, отъезд участников</w:t>
      </w:r>
    </w:p>
    <w:p w:rsidR="006304C8" w:rsidRDefault="006304C8" w:rsidP="001724EA">
      <w:pPr>
        <w:rPr>
          <w:rFonts w:ascii="Times New Roman" w:hAnsi="Times New Roman" w:cs="Times New Roman"/>
          <w:b/>
          <w:sz w:val="28"/>
          <w:szCs w:val="32"/>
        </w:rPr>
      </w:pP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Секции и</w:t>
      </w:r>
      <w:r w:rsidR="00A25310">
        <w:rPr>
          <w:rFonts w:ascii="Times New Roman" w:hAnsi="Times New Roman" w:cs="Times New Roman"/>
          <w:b/>
          <w:sz w:val="28"/>
          <w:szCs w:val="32"/>
        </w:rPr>
        <w:t xml:space="preserve"> научные направления ПРЭФЖС-2021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6304C8" w:rsidRDefault="006304C8" w:rsidP="001724EA">
      <w:pPr>
        <w:rPr>
          <w:rFonts w:ascii="Times New Roman" w:hAnsi="Times New Roman" w:cs="Times New Roman"/>
          <w:b/>
          <w:sz w:val="28"/>
          <w:szCs w:val="32"/>
        </w:rPr>
      </w:pPr>
    </w:p>
    <w:p w:rsidR="006304C8" w:rsidRPr="006304C8" w:rsidRDefault="006304C8" w:rsidP="00CF7711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Микроволновые процессы, технологи</w:t>
      </w:r>
      <w:r w:rsidR="002802FC">
        <w:rPr>
          <w:rFonts w:ascii="Times New Roman" w:hAnsi="Times New Roman" w:cs="Times New Roman"/>
          <w:b/>
          <w:sz w:val="28"/>
          <w:szCs w:val="28"/>
        </w:rPr>
        <w:t>и и комплексы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CF7711">
        <w:rPr>
          <w:rFonts w:ascii="Times New Roman" w:hAnsi="Times New Roman" w:cs="Times New Roman"/>
          <w:sz w:val="28"/>
          <w:szCs w:val="28"/>
        </w:rPr>
        <w:t xml:space="preserve"> Моделирование процессов;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371145">
        <w:rPr>
          <w:rFonts w:ascii="Times New Roman" w:hAnsi="Times New Roman" w:cs="Times New Roman"/>
          <w:sz w:val="28"/>
          <w:szCs w:val="28"/>
        </w:rPr>
        <w:t xml:space="preserve"> СВЧ </w:t>
      </w:r>
      <w:r w:rsidR="00F56E6A">
        <w:rPr>
          <w:rFonts w:ascii="Times New Roman" w:hAnsi="Times New Roman" w:cs="Times New Roman"/>
          <w:sz w:val="28"/>
          <w:szCs w:val="28"/>
        </w:rPr>
        <w:t xml:space="preserve">элементы, </w:t>
      </w:r>
      <w:r w:rsidR="00CF7711">
        <w:rPr>
          <w:rFonts w:ascii="Times New Roman" w:hAnsi="Times New Roman" w:cs="Times New Roman"/>
          <w:sz w:val="28"/>
          <w:szCs w:val="28"/>
        </w:rPr>
        <w:t>аппараты и комплексы;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Антенны и</w:t>
      </w:r>
      <w:r w:rsidR="002802FC">
        <w:rPr>
          <w:rFonts w:ascii="Times New Roman" w:hAnsi="Times New Roman" w:cs="Times New Roman"/>
          <w:sz w:val="28"/>
          <w:szCs w:val="28"/>
        </w:rPr>
        <w:t xml:space="preserve"> электромагнитная совместимость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0801B9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Фотоника: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Технологии опти</w:t>
      </w:r>
      <w:r w:rsidR="00CF7711">
        <w:rPr>
          <w:rFonts w:ascii="Times New Roman" w:hAnsi="Times New Roman" w:cs="Times New Roman"/>
          <w:sz w:val="28"/>
          <w:szCs w:val="28"/>
        </w:rPr>
        <w:t>ческих систем телекоммуникаций;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Пассивные и активные оптические компоненты волоконно-оптических линий связи и </w:t>
      </w:r>
      <w:r w:rsidR="002802FC">
        <w:rPr>
          <w:rFonts w:ascii="Times New Roman" w:hAnsi="Times New Roman" w:cs="Times New Roman"/>
          <w:sz w:val="28"/>
          <w:szCs w:val="28"/>
        </w:rPr>
        <w:t>информационно-</w:t>
      </w:r>
      <w:r w:rsidRPr="006304C8">
        <w:rPr>
          <w:rFonts w:ascii="Times New Roman" w:hAnsi="Times New Roman" w:cs="Times New Roman"/>
          <w:sz w:val="28"/>
          <w:szCs w:val="28"/>
        </w:rPr>
        <w:t>измерительных систем;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2802FC">
        <w:rPr>
          <w:rFonts w:ascii="Times New Roman" w:hAnsi="Times New Roman" w:cs="Times New Roman"/>
          <w:sz w:val="28"/>
          <w:szCs w:val="28"/>
        </w:rPr>
        <w:t xml:space="preserve"> Микроволновая фотоника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Техническая электродинамика, фотоника и информатика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CF7711">
        <w:rPr>
          <w:rFonts w:ascii="Times New Roman" w:hAnsi="Times New Roman" w:cs="Times New Roman"/>
          <w:sz w:val="28"/>
          <w:szCs w:val="28"/>
        </w:rPr>
        <w:t xml:space="preserve"> Межклеточная сигнализация;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Микроволновые и квантовые комплексы монито</w:t>
      </w:r>
      <w:r w:rsidR="004444F0">
        <w:rPr>
          <w:rFonts w:ascii="Times New Roman" w:hAnsi="Times New Roman" w:cs="Times New Roman"/>
          <w:sz w:val="28"/>
          <w:szCs w:val="28"/>
        </w:rPr>
        <w:t>ринга и адаптации живых систем;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Психофизиологические</w:t>
      </w:r>
      <w:r w:rsidR="004444F0">
        <w:rPr>
          <w:rFonts w:ascii="Times New Roman" w:hAnsi="Times New Roman" w:cs="Times New Roman"/>
          <w:sz w:val="28"/>
          <w:szCs w:val="28"/>
        </w:rPr>
        <w:t xml:space="preserve"> аспекты восприятия информации.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Квантовая оптика и коммуникации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4C8">
        <w:rPr>
          <w:rFonts w:ascii="Times New Roman" w:hAnsi="Times New Roman" w:cs="Times New Roman"/>
          <w:b/>
          <w:sz w:val="28"/>
          <w:szCs w:val="28"/>
        </w:rPr>
        <w:t>Трейнинг</w:t>
      </w:r>
      <w:proofErr w:type="spellEnd"/>
      <w:r w:rsidRPr="006304C8">
        <w:rPr>
          <w:rFonts w:ascii="Times New Roman" w:hAnsi="Times New Roman" w:cs="Times New Roman"/>
          <w:b/>
          <w:sz w:val="28"/>
          <w:szCs w:val="28"/>
        </w:rPr>
        <w:t xml:space="preserve"> и образование в области радиофизики, фотоники и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1724EA" w:rsidRDefault="007F0B1D" w:rsidP="00172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0B1D">
        <w:rPr>
          <w:rFonts w:ascii="Times New Roman" w:hAnsi="Times New Roman" w:cs="Times New Roman"/>
          <w:b/>
          <w:sz w:val="28"/>
          <w:szCs w:val="28"/>
        </w:rPr>
        <w:t>Школьная с</w:t>
      </w:r>
      <w:r w:rsidR="003D7182" w:rsidRPr="007F0B1D">
        <w:rPr>
          <w:rFonts w:ascii="Times New Roman" w:hAnsi="Times New Roman" w:cs="Times New Roman"/>
          <w:b/>
          <w:sz w:val="28"/>
          <w:szCs w:val="28"/>
        </w:rPr>
        <w:t>екция молодых специалистов</w:t>
      </w:r>
      <w:r w:rsidR="007953AF" w:rsidRPr="007F0B1D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Pr="00DB3F12" w:rsidRDefault="00D3507A" w:rsidP="00DB3F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53AF">
        <w:rPr>
          <w:rFonts w:ascii="Times New Roman" w:hAnsi="Times New Roman" w:cs="Times New Roman"/>
          <w:b/>
          <w:sz w:val="28"/>
          <w:szCs w:val="28"/>
        </w:rPr>
        <w:t>Полуфинал программы УМНИК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304C8" w:rsidRPr="00DB3F12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lastRenderedPageBreak/>
        <w:t>Оргкомитет</w:t>
      </w:r>
    </w:p>
    <w:p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Сопредседатели</w:t>
      </w:r>
      <w:r w:rsidR="00D3507A" w:rsidRPr="00AB0BB6">
        <w:rPr>
          <w:rFonts w:ascii="Times New Roman" w:hAnsi="Times New Roman" w:cs="Times New Roman"/>
          <w:sz w:val="24"/>
        </w:rPr>
        <w:t xml:space="preserve"> организационного комитета</w:t>
      </w:r>
      <w:r w:rsidRPr="00AB0BB6">
        <w:rPr>
          <w:rFonts w:ascii="Times New Roman" w:hAnsi="Times New Roman" w:cs="Times New Roman"/>
          <w:sz w:val="24"/>
        </w:rPr>
        <w:t>: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Гильмутдинов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А.Х. – ректор КНИТУ-КАИ, профессор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 xml:space="preserve">Михайлов С.А. – проректор по </w:t>
      </w:r>
      <w:proofErr w:type="spellStart"/>
      <w:r w:rsidRPr="00AB0BB6">
        <w:rPr>
          <w:rFonts w:ascii="Times New Roman" w:hAnsi="Times New Roman" w:cs="Times New Roman"/>
          <w:sz w:val="24"/>
        </w:rPr>
        <w:t>НиИД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КНИТУ-КАИ, профессор</w:t>
      </w: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Морозов О.Г. – директор НИИ ПРЭФЖС КНИТУ-КАИ, профессор</w:t>
      </w:r>
    </w:p>
    <w:p w:rsidR="00E935E9" w:rsidRPr="00AB0BB6" w:rsidRDefault="00E935E9" w:rsidP="00CF77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35E9" w:rsidRPr="00AB0BB6" w:rsidRDefault="00D3507A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Замес</w:t>
      </w:r>
      <w:r w:rsidR="00E935E9" w:rsidRPr="00AB0BB6">
        <w:rPr>
          <w:rFonts w:ascii="Times New Roman" w:hAnsi="Times New Roman" w:cs="Times New Roman"/>
          <w:sz w:val="24"/>
        </w:rPr>
        <w:t>титель</w:t>
      </w:r>
      <w:r w:rsidR="00E935E9" w:rsidRPr="00AB0BB6">
        <w:t xml:space="preserve"> </w:t>
      </w:r>
      <w:r w:rsidR="00E935E9" w:rsidRPr="00AB0BB6">
        <w:rPr>
          <w:rFonts w:ascii="Times New Roman" w:hAnsi="Times New Roman" w:cs="Times New Roman"/>
          <w:sz w:val="24"/>
        </w:rPr>
        <w:t>председателя организационного комитета:</w:t>
      </w:r>
    </w:p>
    <w:p w:rsidR="00AB0BB6" w:rsidRPr="00AB0BB6" w:rsidRDefault="00AB0BB6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Иванов А.А. – вице-президент SCIOS,</w:t>
      </w:r>
      <w:r w:rsidR="00A25310" w:rsidRPr="00A25310">
        <w:t xml:space="preserve"> </w:t>
      </w:r>
      <w:r w:rsidR="00A25310" w:rsidRPr="00A25310">
        <w:rPr>
          <w:rFonts w:ascii="Times New Roman" w:hAnsi="Times New Roman" w:cs="Times New Roman"/>
          <w:sz w:val="24"/>
        </w:rPr>
        <w:t xml:space="preserve">ст. преподаватель </w:t>
      </w:r>
      <w:r w:rsidRPr="00AB0BB6">
        <w:rPr>
          <w:rFonts w:ascii="Times New Roman" w:hAnsi="Times New Roman" w:cs="Times New Roman"/>
          <w:sz w:val="24"/>
        </w:rPr>
        <w:t>КНИТУ-КАИ (Казань, Россия)</w:t>
      </w:r>
    </w:p>
    <w:p w:rsidR="00F6292C" w:rsidRPr="00CF7711" w:rsidRDefault="00F6292C" w:rsidP="00CF77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t>Члены оргкомитета: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Abelkalns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I.I. – профессор Университет</w:t>
      </w:r>
      <w:r w:rsidR="00F56E6A" w:rsidRPr="00AB0BB6">
        <w:rPr>
          <w:rFonts w:ascii="Times New Roman" w:hAnsi="Times New Roman" w:cs="Times New Roman"/>
          <w:sz w:val="24"/>
        </w:rPr>
        <w:t>а</w:t>
      </w:r>
      <w:r w:rsidRPr="00AB0BB6">
        <w:rPr>
          <w:rFonts w:ascii="Times New Roman" w:hAnsi="Times New Roman" w:cs="Times New Roman"/>
          <w:sz w:val="24"/>
        </w:rPr>
        <w:t xml:space="preserve"> Латвии (Рига, Латвия)</w:t>
      </w:r>
    </w:p>
    <w:p w:rsidR="00E935E9" w:rsidRPr="00AB0BB6" w:rsidRDefault="00E935E9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  <w:lang w:val="en-US"/>
        </w:rPr>
        <w:t>Shipulin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</w:t>
      </w:r>
      <w:r w:rsidRPr="00AB0BB6">
        <w:rPr>
          <w:rFonts w:ascii="Times New Roman" w:hAnsi="Times New Roman" w:cs="Times New Roman"/>
          <w:sz w:val="24"/>
          <w:lang w:val="en-US"/>
        </w:rPr>
        <w:t>A</w:t>
      </w:r>
      <w:r w:rsidRPr="00AB0BB6">
        <w:rPr>
          <w:rFonts w:ascii="Times New Roman" w:hAnsi="Times New Roman" w:cs="Times New Roman"/>
          <w:sz w:val="24"/>
        </w:rPr>
        <w:t>.</w:t>
      </w:r>
      <w:r w:rsidRPr="00AB0BB6">
        <w:rPr>
          <w:rFonts w:ascii="Times New Roman" w:hAnsi="Times New Roman" w:cs="Times New Roman"/>
          <w:sz w:val="24"/>
          <w:lang w:val="en-US"/>
        </w:rPr>
        <w:t>V</w:t>
      </w:r>
      <w:r w:rsidRPr="00AB0BB6">
        <w:rPr>
          <w:rFonts w:ascii="Times New Roman" w:hAnsi="Times New Roman" w:cs="Times New Roman"/>
          <w:sz w:val="24"/>
        </w:rPr>
        <w:t>. – профессор, ТУ Дармштадт (Дармштадт, Германия)</w:t>
      </w:r>
    </w:p>
    <w:p w:rsidR="00E935E9" w:rsidRPr="00AB0BB6" w:rsidRDefault="00E935E9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  <w:lang w:val="en-US"/>
        </w:rPr>
        <w:t>Ivanov</w:t>
      </w:r>
      <w:r w:rsidRPr="00AB0BB6">
        <w:rPr>
          <w:rFonts w:ascii="Times New Roman" w:hAnsi="Times New Roman" w:cs="Times New Roman"/>
          <w:sz w:val="24"/>
        </w:rPr>
        <w:t xml:space="preserve"> </w:t>
      </w:r>
      <w:r w:rsidRPr="00AB0BB6">
        <w:rPr>
          <w:rFonts w:ascii="Times New Roman" w:hAnsi="Times New Roman" w:cs="Times New Roman"/>
          <w:sz w:val="24"/>
          <w:lang w:val="en-US"/>
        </w:rPr>
        <w:t>V</w:t>
      </w:r>
      <w:r w:rsidRPr="00AB0BB6">
        <w:rPr>
          <w:rFonts w:ascii="Times New Roman" w:hAnsi="Times New Roman" w:cs="Times New Roman"/>
          <w:sz w:val="24"/>
        </w:rPr>
        <w:t xml:space="preserve">. – профессор, ТУ </w:t>
      </w:r>
      <w:proofErr w:type="spellStart"/>
      <w:r w:rsidRPr="00AB0BB6">
        <w:rPr>
          <w:rFonts w:ascii="Times New Roman" w:hAnsi="Times New Roman" w:cs="Times New Roman"/>
          <w:sz w:val="24"/>
        </w:rPr>
        <w:t>Ильменау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B0BB6">
        <w:rPr>
          <w:rFonts w:ascii="Times New Roman" w:hAnsi="Times New Roman" w:cs="Times New Roman"/>
          <w:sz w:val="24"/>
        </w:rPr>
        <w:t>Ильменау</w:t>
      </w:r>
      <w:proofErr w:type="spellEnd"/>
      <w:r w:rsidRPr="00AB0BB6">
        <w:rPr>
          <w:rFonts w:ascii="Times New Roman" w:hAnsi="Times New Roman" w:cs="Times New Roman"/>
          <w:sz w:val="24"/>
        </w:rPr>
        <w:t>, Германия)</w:t>
      </w:r>
    </w:p>
    <w:p w:rsidR="00E935E9" w:rsidRPr="00AB0BB6" w:rsidRDefault="00E935E9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Ghanshyam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S. – профессор, НТИ </w:t>
      </w:r>
      <w:proofErr w:type="spellStart"/>
      <w:r w:rsidRPr="00AB0BB6">
        <w:rPr>
          <w:rFonts w:ascii="Times New Roman" w:hAnsi="Times New Roman" w:cs="Times New Roman"/>
          <w:sz w:val="24"/>
        </w:rPr>
        <w:t>Малавия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(Джайпур, Индия)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Андреев В.В. – доцент ЧГУ (Чебоксары,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Архангельский Ю.С. – профессор СГТУ (Саратов,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Бурдин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В.А. – профессор ПГУТИ (Самара, Россия)</w:t>
      </w:r>
    </w:p>
    <w:p w:rsidR="00D308CA" w:rsidRPr="00AB0BB6" w:rsidRDefault="00D308CA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Губайдуллин Р.Р. – президент SCIOS, аспирант КНИТУ-КАИ (Казань, Россия)</w:t>
      </w:r>
    </w:p>
    <w:p w:rsidR="00407AC0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 xml:space="preserve">Лебеденко О.В. </w:t>
      </w:r>
      <w:r w:rsidR="00407AC0" w:rsidRPr="00AB0BB6">
        <w:rPr>
          <w:rFonts w:ascii="Times New Roman" w:hAnsi="Times New Roman" w:cs="Times New Roman"/>
          <w:sz w:val="24"/>
        </w:rPr>
        <w:t>–</w:t>
      </w:r>
      <w:r w:rsidRPr="00AB0BB6">
        <w:rPr>
          <w:rFonts w:ascii="Times New Roman" w:hAnsi="Times New Roman" w:cs="Times New Roman"/>
          <w:sz w:val="24"/>
        </w:rPr>
        <w:t xml:space="preserve"> начальник управления подготовки и аттестации 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научно-педагогических кадров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Муслимов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Э.Р. – доцент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Надеев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А.Ф. – директор ИРЭТ,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Раевский А.С. – профессор НГТУ (Нижний Новгород,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Рябова Н.В. – профессор ПГТУ (Йошкар-Ола,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Султанов А.Х. – профессор УГАТУ (Уфа,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Юсупов Р.А. – профессор КНИТУ-КАИ (Казань, Россия)</w:t>
      </w:r>
    </w:p>
    <w:p w:rsidR="00407AC0" w:rsidRPr="00CF7711" w:rsidRDefault="00407AC0" w:rsidP="00CF77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304C8" w:rsidRPr="00AB0BB6" w:rsidRDefault="000801B9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t xml:space="preserve">Программный </w:t>
      </w:r>
      <w:r w:rsidR="00AB0BB6" w:rsidRPr="00AB0BB6">
        <w:rPr>
          <w:rFonts w:ascii="Times New Roman" w:hAnsi="Times New Roman" w:cs="Times New Roman"/>
          <w:b/>
          <w:sz w:val="28"/>
        </w:rPr>
        <w:t>комитет</w:t>
      </w: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Председатель программного комитета:</w:t>
      </w: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Морозов Г.А. – директор НОЦ НИЦ ПРЭ КНИТУ-КАИ, профессор</w:t>
      </w: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Заместитель председателя программного комитета:</w:t>
      </w: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Нуреев И.И. – профессор КНИТУ-КАИ (Казань, Россия)</w:t>
      </w: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t>Члены программного комитета: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Акишин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Б.А.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Анфиногентов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В.И.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Бурдин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А.В. – профессор ПГУТИ (Самара,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Волков К.А. – доцент ПГУТИ (Самара,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Даутова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Р.В. – профессор К(П)ФУ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Дашков М.В. – доцент ПГУТИ (Самара,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Ильин А.Г.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Ильин Г.И.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Классен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В.И. – ген. директор ЗАО «Вектор» (Чистополь,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Моисеев С.А.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lastRenderedPageBreak/>
        <w:t>Павлычева Н.К.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Пономарев Л.И. – профессор МАИ (Москва,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Расторгуев В.В. – профессор МАИ (Москва,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Седельников Ю.Е. – профессор КНИТУ-КАИ (Казань, Россия)</w:t>
      </w:r>
    </w:p>
    <w:p w:rsidR="00AB0BB6" w:rsidRDefault="000801B9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Щербаков Г.И. – профессор КНИТУ-КАИ (Казань, Россия)</w:t>
      </w:r>
    </w:p>
    <w:p w:rsidR="002802FC" w:rsidRDefault="002802FC" w:rsidP="004444F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410" w:rsidRPr="00532410" w:rsidRDefault="00532410" w:rsidP="0037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32410">
        <w:rPr>
          <w:rFonts w:ascii="Times New Roman" w:hAnsi="Times New Roman" w:cs="Times New Roman"/>
          <w:b/>
          <w:sz w:val="24"/>
        </w:rPr>
        <w:t>ПРЕДОСТАВЛЕНИЕ МАТЕРИАЛОВ</w:t>
      </w:r>
    </w:p>
    <w:p w:rsidR="00532410" w:rsidRPr="00532410" w:rsidRDefault="00532410" w:rsidP="0044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32410" w:rsidRPr="00411218" w:rsidRDefault="00B90BBA" w:rsidP="004B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2q</w:t>
      </w:r>
      <w:bookmarkStart w:id="0" w:name="_GoBack"/>
      <w:bookmarkEnd w:id="0"/>
      <w:r w:rsidR="00FA0EF7" w:rsidRPr="009D1D35">
        <w:rPr>
          <w:rFonts w:ascii="Times New Roman" w:hAnsi="Times New Roman" w:cs="Times New Roman"/>
          <w:sz w:val="24"/>
        </w:rPr>
        <w:t xml:space="preserve"> марта</w:t>
      </w:r>
      <w:r w:rsidR="00A25310">
        <w:rPr>
          <w:rFonts w:ascii="Times New Roman" w:hAnsi="Times New Roman" w:cs="Times New Roman"/>
          <w:sz w:val="24"/>
        </w:rPr>
        <w:t xml:space="preserve"> 2021</w:t>
      </w:r>
      <w:r w:rsidR="00532410" w:rsidRPr="009D1D35">
        <w:rPr>
          <w:rFonts w:ascii="Times New Roman" w:hAnsi="Times New Roman" w:cs="Times New Roman"/>
          <w:sz w:val="24"/>
        </w:rPr>
        <w:t xml:space="preserve"> г.</w:t>
      </w:r>
      <w:r w:rsidR="00532410" w:rsidRPr="00532410">
        <w:rPr>
          <w:rFonts w:ascii="Times New Roman" w:hAnsi="Times New Roman" w:cs="Times New Roman"/>
          <w:sz w:val="24"/>
        </w:rPr>
        <w:t xml:space="preserve"> </w:t>
      </w:r>
      <w:r w:rsidR="00A1338A">
        <w:rPr>
          <w:rFonts w:ascii="Times New Roman" w:hAnsi="Times New Roman" w:cs="Times New Roman"/>
          <w:sz w:val="24"/>
        </w:rPr>
        <w:t xml:space="preserve">в адрес орг. комитета конференции </w:t>
      </w:r>
      <w:r w:rsidR="00532410" w:rsidRPr="00532410">
        <w:rPr>
          <w:rFonts w:ascii="Times New Roman" w:hAnsi="Times New Roman" w:cs="Times New Roman"/>
          <w:sz w:val="24"/>
        </w:rPr>
        <w:t xml:space="preserve">должны быть высланы </w:t>
      </w:r>
      <w:r w:rsidR="00532410" w:rsidRPr="00532410">
        <w:rPr>
          <w:rFonts w:ascii="Times New Roman" w:hAnsi="Times New Roman" w:cs="Times New Roman"/>
          <w:b/>
          <w:sz w:val="24"/>
        </w:rPr>
        <w:t>тезисы докладов</w:t>
      </w:r>
      <w:r w:rsidR="00532410" w:rsidRPr="00532410">
        <w:rPr>
          <w:rFonts w:ascii="Times New Roman" w:hAnsi="Times New Roman" w:cs="Times New Roman"/>
          <w:sz w:val="24"/>
        </w:rPr>
        <w:t xml:space="preserve"> (на русском или английском языке), оформленные в соответствии с требованиями (см.</w:t>
      </w:r>
      <w:r w:rsidR="000E18A3">
        <w:rPr>
          <w:rFonts w:ascii="Times New Roman" w:hAnsi="Times New Roman" w:cs="Times New Roman"/>
          <w:sz w:val="24"/>
        </w:rPr>
        <w:t xml:space="preserve"> </w:t>
      </w:r>
      <w:r w:rsidR="00A1338A">
        <w:rPr>
          <w:rFonts w:ascii="Times New Roman" w:hAnsi="Times New Roman" w:cs="Times New Roman"/>
          <w:sz w:val="24"/>
        </w:rPr>
        <w:t>ниже)</w:t>
      </w:r>
      <w:r w:rsidR="00532410" w:rsidRPr="00532410">
        <w:rPr>
          <w:rFonts w:ascii="Times New Roman" w:hAnsi="Times New Roman" w:cs="Times New Roman"/>
          <w:sz w:val="24"/>
        </w:rPr>
        <w:t xml:space="preserve"> и </w:t>
      </w:r>
      <w:r w:rsidR="00532410" w:rsidRPr="00532410">
        <w:rPr>
          <w:rFonts w:ascii="Times New Roman" w:hAnsi="Times New Roman" w:cs="Times New Roman"/>
          <w:b/>
          <w:sz w:val="24"/>
        </w:rPr>
        <w:t>заявка на участие</w:t>
      </w:r>
      <w:r w:rsidR="00532410" w:rsidRPr="00532410">
        <w:rPr>
          <w:rFonts w:ascii="Times New Roman" w:hAnsi="Times New Roman" w:cs="Times New Roman"/>
          <w:sz w:val="24"/>
        </w:rPr>
        <w:t xml:space="preserve"> (</w:t>
      </w:r>
      <w:r w:rsidR="00532410" w:rsidRPr="00532410">
        <w:rPr>
          <w:rFonts w:ascii="Times New Roman" w:hAnsi="Times New Roman" w:cs="Times New Roman"/>
          <w:i/>
          <w:sz w:val="24"/>
        </w:rPr>
        <w:t>форма произвольная</w:t>
      </w:r>
      <w:r w:rsidR="00532410" w:rsidRPr="00532410">
        <w:rPr>
          <w:rFonts w:ascii="Times New Roman" w:hAnsi="Times New Roman" w:cs="Times New Roman"/>
          <w:sz w:val="24"/>
        </w:rPr>
        <w:t>) на e-</w:t>
      </w:r>
      <w:proofErr w:type="spellStart"/>
      <w:r w:rsidR="00532410" w:rsidRPr="00532410">
        <w:rPr>
          <w:rFonts w:ascii="Times New Roman" w:hAnsi="Times New Roman" w:cs="Times New Roman"/>
          <w:sz w:val="24"/>
        </w:rPr>
        <w:t>mail</w:t>
      </w:r>
      <w:proofErr w:type="spellEnd"/>
      <w:r w:rsidR="00532410" w:rsidRPr="0053241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A25310" w:rsidRPr="00FB4F1F">
          <w:rPr>
            <w:rStyle w:val="ab"/>
            <w:rFonts w:ascii="Times New Roman" w:hAnsi="Times New Roman" w:cs="Times New Roman"/>
            <w:sz w:val="24"/>
            <w:lang w:val="en-US"/>
          </w:rPr>
          <w:t>aepls</w:t>
        </w:r>
        <w:r w:rsidR="00A25310" w:rsidRPr="00FB4F1F">
          <w:rPr>
            <w:rStyle w:val="ab"/>
            <w:rFonts w:ascii="Times New Roman" w:hAnsi="Times New Roman" w:cs="Times New Roman"/>
            <w:sz w:val="24"/>
          </w:rPr>
          <w:t>2021@</w:t>
        </w:r>
        <w:r w:rsidR="00A25310" w:rsidRPr="00FB4F1F">
          <w:rPr>
            <w:rStyle w:val="ab"/>
            <w:rFonts w:ascii="Times New Roman" w:hAnsi="Times New Roman" w:cs="Times New Roman"/>
            <w:sz w:val="24"/>
            <w:lang w:val="en-US"/>
          </w:rPr>
          <w:t>gmail</w:t>
        </w:r>
        <w:r w:rsidR="00A25310" w:rsidRPr="00FB4F1F">
          <w:rPr>
            <w:rStyle w:val="ab"/>
            <w:rFonts w:ascii="Times New Roman" w:hAnsi="Times New Roman" w:cs="Times New Roman"/>
            <w:sz w:val="24"/>
          </w:rPr>
          <w:t>.</w:t>
        </w:r>
        <w:r w:rsidR="00A25310" w:rsidRPr="00FB4F1F">
          <w:rPr>
            <w:rStyle w:val="ab"/>
            <w:rFonts w:ascii="Times New Roman" w:hAnsi="Times New Roman" w:cs="Times New Roman"/>
            <w:sz w:val="24"/>
            <w:lang w:val="en-US"/>
          </w:rPr>
          <w:t>com</w:t>
        </w:r>
      </w:hyperlink>
      <w:r w:rsidR="00411218" w:rsidRPr="00411218">
        <w:rPr>
          <w:rFonts w:ascii="Times New Roman" w:hAnsi="Times New Roman" w:cs="Times New Roman"/>
          <w:sz w:val="24"/>
        </w:rPr>
        <w:t xml:space="preserve"> </w:t>
      </w:r>
      <w:r w:rsidR="00411218">
        <w:rPr>
          <w:rFonts w:ascii="Times New Roman" w:hAnsi="Times New Roman" w:cs="Times New Roman"/>
          <w:sz w:val="24"/>
        </w:rPr>
        <w:t>(участникам прош</w:t>
      </w:r>
      <w:r w:rsidR="00960A07">
        <w:rPr>
          <w:rFonts w:ascii="Times New Roman" w:hAnsi="Times New Roman" w:cs="Times New Roman"/>
          <w:sz w:val="24"/>
        </w:rPr>
        <w:t>лой конференции просьба обратить внимание на из</w:t>
      </w:r>
      <w:r w:rsidR="00411218">
        <w:rPr>
          <w:rFonts w:ascii="Times New Roman" w:hAnsi="Times New Roman" w:cs="Times New Roman"/>
          <w:sz w:val="24"/>
        </w:rPr>
        <w:t>менившийся адрес электронной почты)</w:t>
      </w:r>
      <w:r w:rsidR="00960A07">
        <w:rPr>
          <w:rFonts w:ascii="Times New Roman" w:hAnsi="Times New Roman" w:cs="Times New Roman"/>
          <w:sz w:val="24"/>
        </w:rPr>
        <w:t>.</w:t>
      </w:r>
    </w:p>
    <w:p w:rsidR="00532410" w:rsidRPr="004444F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32410" w:rsidRPr="0034082E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082E">
        <w:rPr>
          <w:rFonts w:ascii="Times New Roman" w:hAnsi="Times New Roman" w:cs="Times New Roman"/>
          <w:b/>
          <w:sz w:val="24"/>
          <w:szCs w:val="20"/>
        </w:rPr>
        <w:t>Пример заявки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44"/>
      </w:tblGrid>
      <w:tr w:rsidR="00532410" w:rsidRPr="00532410" w:rsidTr="00371145">
        <w:trPr>
          <w:trHeight w:val="70"/>
          <w:jc w:val="center"/>
        </w:trPr>
        <w:tc>
          <w:tcPr>
            <w:tcW w:w="5353" w:type="dxa"/>
          </w:tcPr>
          <w:p w:rsidR="00532410" w:rsidRPr="007A7256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Научное направление</w:t>
            </w:r>
            <w:r w:rsidR="007A7256">
              <w:rPr>
                <w:rFonts w:ascii="Times New Roman" w:hAnsi="Times New Roman" w:cs="Times New Roman"/>
                <w:sz w:val="24"/>
              </w:rPr>
              <w:t>/тема работы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trHeight w:val="70"/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Рабочий и</w:t>
            </w:r>
            <w:r w:rsidR="00D374A1">
              <w:rPr>
                <w:rFonts w:ascii="Times New Roman" w:hAnsi="Times New Roman" w:cs="Times New Roman"/>
                <w:sz w:val="24"/>
              </w:rPr>
              <w:t>/или</w:t>
            </w:r>
            <w:r w:rsidRPr="00532410">
              <w:rPr>
                <w:rFonts w:ascii="Times New Roman" w:hAnsi="Times New Roman" w:cs="Times New Roman"/>
                <w:sz w:val="24"/>
              </w:rPr>
              <w:t xml:space="preserve"> домашний адрес (для пересылки)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7A7256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  <w:r w:rsidR="00532410" w:rsidRPr="0053241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32410" w:rsidRPr="00543C21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="00532410" w:rsidRPr="00543C21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10" w:rsidRPr="004444F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CA19D3" w:rsidRDefault="00732DE8" w:rsidP="004B63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308CA">
        <w:rPr>
          <w:rFonts w:ascii="Times New Roman" w:hAnsi="Times New Roman" w:cs="Times New Roman"/>
          <w:color w:val="000000" w:themeColor="text1"/>
          <w:sz w:val="24"/>
        </w:rPr>
        <w:t xml:space="preserve">До </w:t>
      </w:r>
      <w:r w:rsidR="00A25310">
        <w:rPr>
          <w:rFonts w:ascii="Times New Roman" w:hAnsi="Times New Roman" w:cs="Times New Roman"/>
          <w:color w:val="000000" w:themeColor="text1"/>
          <w:sz w:val="24"/>
        </w:rPr>
        <w:t>28 марта</w:t>
      </w:r>
      <w:r w:rsidR="001724EA">
        <w:rPr>
          <w:rFonts w:ascii="Times New Roman" w:hAnsi="Times New Roman" w:cs="Times New Roman"/>
          <w:sz w:val="24"/>
        </w:rPr>
        <w:t xml:space="preserve"> 2020</w:t>
      </w:r>
      <w:r w:rsidR="000801B9">
        <w:rPr>
          <w:rFonts w:ascii="Times New Roman" w:hAnsi="Times New Roman" w:cs="Times New Roman"/>
          <w:sz w:val="24"/>
        </w:rPr>
        <w:t xml:space="preserve"> </w:t>
      </w:r>
      <w:r w:rsidR="00532410" w:rsidRPr="00532410">
        <w:rPr>
          <w:rFonts w:ascii="Times New Roman" w:hAnsi="Times New Roman" w:cs="Times New Roman"/>
          <w:sz w:val="24"/>
        </w:rPr>
        <w:t xml:space="preserve">г. должны быть высланы </w:t>
      </w:r>
      <w:r w:rsidR="00C37B28">
        <w:rPr>
          <w:rFonts w:ascii="Times New Roman" w:hAnsi="Times New Roman" w:cs="Times New Roman"/>
          <w:sz w:val="24"/>
        </w:rPr>
        <w:t xml:space="preserve">заключение экспертизы </w:t>
      </w:r>
      <w:r w:rsidR="00532410" w:rsidRPr="00532410">
        <w:rPr>
          <w:rFonts w:ascii="Times New Roman" w:hAnsi="Times New Roman" w:cs="Times New Roman"/>
          <w:sz w:val="24"/>
        </w:rPr>
        <w:t>и договора лицензионного использования.</w:t>
      </w:r>
    </w:p>
    <w:p w:rsidR="00960A07" w:rsidRPr="00532410" w:rsidRDefault="00960A07" w:rsidP="004B63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410" w:rsidRPr="0053241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32410">
        <w:rPr>
          <w:rFonts w:ascii="Times New Roman" w:hAnsi="Times New Roman" w:cs="Times New Roman"/>
          <w:b/>
          <w:bCs/>
          <w:sz w:val="24"/>
        </w:rPr>
        <w:t>ТРЕБОВАНИЯ К ОФОРМЛЕНИЮ ДОКЛАДОВ</w:t>
      </w:r>
    </w:p>
    <w:p w:rsidR="00532410" w:rsidRPr="001724EA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1.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CA19D3">
        <w:rPr>
          <w:rFonts w:ascii="Times New Roman" w:hAnsi="Times New Roman" w:cs="Times New Roman"/>
          <w:color w:val="000000"/>
          <w:sz w:val="24"/>
        </w:rPr>
        <w:t>Д</w:t>
      </w:r>
      <w:r w:rsidRPr="00532410">
        <w:rPr>
          <w:rFonts w:ascii="Times New Roman" w:hAnsi="Times New Roman" w:cs="Times New Roman"/>
          <w:color w:val="000000"/>
          <w:sz w:val="24"/>
        </w:rPr>
        <w:t>оклад</w:t>
      </w:r>
      <w:r w:rsidR="00CA19D3">
        <w:rPr>
          <w:rFonts w:ascii="Times New Roman" w:hAnsi="Times New Roman" w:cs="Times New Roman"/>
          <w:color w:val="000000"/>
          <w:sz w:val="24"/>
        </w:rPr>
        <w:t>ы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объемом не более </w:t>
      </w:r>
      <w:r w:rsidR="00CA19D3">
        <w:rPr>
          <w:rFonts w:ascii="Times New Roman" w:hAnsi="Times New Roman" w:cs="Times New Roman"/>
          <w:color w:val="000000"/>
          <w:sz w:val="24"/>
        </w:rPr>
        <w:t>5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страниц для пленарного</w:t>
      </w:r>
      <w:r w:rsidR="00371145">
        <w:rPr>
          <w:rFonts w:ascii="Times New Roman" w:hAnsi="Times New Roman" w:cs="Times New Roman"/>
          <w:color w:val="000000"/>
          <w:sz w:val="24"/>
        </w:rPr>
        <w:t xml:space="preserve"> и</w:t>
      </w:r>
      <w:r w:rsidR="00DA0D58">
        <w:rPr>
          <w:rFonts w:ascii="Times New Roman" w:hAnsi="Times New Roman" w:cs="Times New Roman"/>
          <w:color w:val="000000"/>
          <w:sz w:val="24"/>
        </w:rPr>
        <w:t xml:space="preserve"> не более </w:t>
      </w:r>
      <w:r w:rsidR="00DA0D58" w:rsidRPr="00DA0D58">
        <w:rPr>
          <w:rFonts w:ascii="Times New Roman" w:hAnsi="Times New Roman" w:cs="Times New Roman"/>
          <w:color w:val="000000"/>
          <w:sz w:val="24"/>
        </w:rPr>
        <w:t>2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страниц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FA0EF7">
        <w:rPr>
          <w:rFonts w:ascii="Times New Roman" w:hAnsi="Times New Roman" w:cs="Times New Roman"/>
          <w:color w:val="000000"/>
          <w:sz w:val="24"/>
        </w:rPr>
        <w:t>для секционного</w:t>
      </w:r>
      <w:r w:rsidR="00F56E6A">
        <w:rPr>
          <w:rFonts w:ascii="Times New Roman" w:hAnsi="Times New Roman" w:cs="Times New Roman"/>
          <w:color w:val="000000"/>
          <w:sz w:val="24"/>
        </w:rPr>
        <w:t>, но не менее 1 страницы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</w:t>
      </w:r>
      <w:r w:rsidRPr="00532410">
        <w:rPr>
          <w:rFonts w:ascii="Times New Roman" w:hAnsi="Times New Roman" w:cs="Times New Roman"/>
          <w:color w:val="000000"/>
          <w:sz w:val="24"/>
        </w:rPr>
        <w:t>представляются в электронном виде на русском или английском языке.</w:t>
      </w:r>
    </w:p>
    <w:p w:rsidR="00532410" w:rsidRPr="00532410" w:rsidRDefault="007A7256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Текст докладов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выполняется в текстовом редакторе </w:t>
      </w:r>
      <w:r w:rsidR="00532410" w:rsidRPr="00532410">
        <w:rPr>
          <w:rFonts w:ascii="Times New Roman" w:hAnsi="Times New Roman" w:cs="Times New Roman"/>
          <w:color w:val="000000"/>
          <w:sz w:val="24"/>
          <w:lang w:val="en-US"/>
        </w:rPr>
        <w:t>MS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Word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со следующими установками: формат А</w:t>
      </w:r>
      <w:r w:rsidR="000E18A3">
        <w:rPr>
          <w:rFonts w:ascii="Times New Roman" w:hAnsi="Times New Roman" w:cs="Times New Roman"/>
          <w:color w:val="000000"/>
          <w:sz w:val="24"/>
        </w:rPr>
        <w:t>5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; верхнее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2,1 см.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, нижнее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2,5 см.,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правое пол</w:t>
      </w:r>
      <w:r w:rsidR="000E18A3">
        <w:rPr>
          <w:rFonts w:ascii="Times New Roman" w:hAnsi="Times New Roman" w:cs="Times New Roman"/>
          <w:color w:val="000000"/>
          <w:sz w:val="24"/>
        </w:rPr>
        <w:t>е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– </w:t>
      </w:r>
      <w:r w:rsidR="000E18A3">
        <w:rPr>
          <w:rFonts w:ascii="Times New Roman" w:hAnsi="Times New Roman" w:cs="Times New Roman"/>
          <w:color w:val="000000"/>
          <w:sz w:val="24"/>
        </w:rPr>
        <w:t>1,7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</w:t>
      </w:r>
      <w:r w:rsidR="000E18A3">
        <w:rPr>
          <w:rFonts w:ascii="Times New Roman" w:hAnsi="Times New Roman" w:cs="Times New Roman"/>
          <w:color w:val="000000"/>
          <w:sz w:val="24"/>
        </w:rPr>
        <w:t>.,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левое поле – </w:t>
      </w:r>
      <w:r w:rsidR="000E18A3">
        <w:rPr>
          <w:rFonts w:ascii="Times New Roman" w:hAnsi="Times New Roman" w:cs="Times New Roman"/>
          <w:color w:val="000000"/>
          <w:sz w:val="24"/>
        </w:rPr>
        <w:t>1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,</w:t>
      </w:r>
      <w:r w:rsidR="000E18A3">
        <w:rPr>
          <w:rFonts w:ascii="Times New Roman" w:hAnsi="Times New Roman" w:cs="Times New Roman"/>
          <w:color w:val="000000"/>
          <w:sz w:val="24"/>
        </w:rPr>
        <w:t>8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см; междустрочное расстояние – одинарное; шрифт –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Times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New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Roman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>, 1</w:t>
      </w:r>
      <w:r w:rsidR="00FA0EF7">
        <w:rPr>
          <w:rFonts w:ascii="Times New Roman" w:hAnsi="Times New Roman" w:cs="Times New Roman"/>
          <w:color w:val="000000"/>
          <w:sz w:val="24"/>
        </w:rPr>
        <w:t>0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пт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>; к</w:t>
      </w:r>
      <w:r w:rsidR="000E18A3">
        <w:rPr>
          <w:rFonts w:ascii="Times New Roman" w:hAnsi="Times New Roman" w:cs="Times New Roman"/>
          <w:color w:val="000000"/>
          <w:sz w:val="24"/>
        </w:rPr>
        <w:t>расная строка (отступ) – 1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см; выравнивание границ текста – п</w:t>
      </w:r>
      <w:r w:rsidR="004444F0">
        <w:rPr>
          <w:rFonts w:ascii="Times New Roman" w:hAnsi="Times New Roman" w:cs="Times New Roman"/>
          <w:color w:val="000000"/>
          <w:sz w:val="24"/>
        </w:rPr>
        <w:t>о ширине; ориентация – книжная.</w:t>
      </w:r>
    </w:p>
    <w:p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2.</w:t>
      </w:r>
      <w:r w:rsidR="000E18A3" w:rsidRPr="000E18A3">
        <w:t xml:space="preserve"> </w:t>
      </w:r>
      <w:r w:rsidR="000E18A3" w:rsidRPr="000E18A3">
        <w:rPr>
          <w:rFonts w:ascii="Times New Roman" w:hAnsi="Times New Roman" w:cs="Times New Roman"/>
          <w:color w:val="000000"/>
          <w:sz w:val="24"/>
        </w:rPr>
        <w:t>Форм</w:t>
      </w:r>
      <w:r w:rsidR="00A32DE3">
        <w:rPr>
          <w:rFonts w:ascii="Times New Roman" w:hAnsi="Times New Roman" w:cs="Times New Roman"/>
          <w:color w:val="000000"/>
          <w:sz w:val="24"/>
        </w:rPr>
        <w:t>улы в тексте набираются в</w:t>
      </w:r>
      <w:r w:rsidR="00DA0D58">
        <w:rPr>
          <w:rFonts w:ascii="Times New Roman" w:hAnsi="Times New Roman" w:cs="Times New Roman"/>
          <w:color w:val="000000"/>
          <w:sz w:val="24"/>
        </w:rPr>
        <w:t>о</w:t>
      </w:r>
      <w:r w:rsidR="00A32DE3">
        <w:rPr>
          <w:rFonts w:ascii="Times New Roman" w:hAnsi="Times New Roman" w:cs="Times New Roman"/>
          <w:color w:val="000000"/>
          <w:sz w:val="24"/>
        </w:rPr>
        <w:t xml:space="preserve"> </w:t>
      </w:r>
      <w:r w:rsidR="00DA0D58" w:rsidRPr="00DA0D58">
        <w:rPr>
          <w:rFonts w:ascii="Times New Roman" w:hAnsi="Times New Roman" w:cs="Times New Roman"/>
          <w:color w:val="000000"/>
          <w:sz w:val="24"/>
        </w:rPr>
        <w:t>встроенном редакторе формул</w:t>
      </w:r>
      <w:r w:rsidR="001724EA" w:rsidRPr="001724EA">
        <w:rPr>
          <w:rFonts w:ascii="Times New Roman" w:hAnsi="Times New Roman" w:cs="Times New Roman"/>
          <w:color w:val="000000"/>
          <w:sz w:val="24"/>
        </w:rPr>
        <w:t xml:space="preserve"> или </w:t>
      </w:r>
      <w:r w:rsidR="001724EA" w:rsidRPr="001724EA">
        <w:rPr>
          <w:rFonts w:ascii="Times New Roman" w:hAnsi="Times New Roman" w:cs="Times New Roman"/>
          <w:color w:val="000000"/>
          <w:sz w:val="24"/>
          <w:lang w:val="en-US"/>
        </w:rPr>
        <w:t>MathType</w:t>
      </w:r>
      <w:r w:rsidR="000E18A3">
        <w:rPr>
          <w:rFonts w:ascii="Times New Roman" w:hAnsi="Times New Roman" w:cs="Times New Roman"/>
          <w:color w:val="000000"/>
          <w:sz w:val="24"/>
        </w:rPr>
        <w:t>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При наборе формул размер (кегль) должен соответств</w:t>
      </w:r>
      <w:r w:rsidR="004444F0">
        <w:rPr>
          <w:rFonts w:ascii="Times New Roman" w:hAnsi="Times New Roman" w:cs="Times New Roman"/>
          <w:color w:val="000000"/>
          <w:sz w:val="24"/>
        </w:rPr>
        <w:t>овать размеру основного текста.</w:t>
      </w:r>
    </w:p>
    <w:p w:rsidR="00CA19D3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3.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В верхнем углу без красной строки печатается УДК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. </w:t>
      </w:r>
      <w:r w:rsidR="000E18A3" w:rsidRPr="00532410">
        <w:rPr>
          <w:rFonts w:ascii="Times New Roman" w:hAnsi="Times New Roman" w:cs="Times New Roman"/>
          <w:color w:val="000000"/>
          <w:sz w:val="24"/>
        </w:rPr>
        <w:t>Далее через строку, по центру, без переносов, прописными буквами, полужирным шрифтом печатается название доклада.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0E18A3">
        <w:rPr>
          <w:rFonts w:ascii="Times New Roman" w:hAnsi="Times New Roman" w:cs="Times New Roman"/>
          <w:color w:val="000000"/>
          <w:sz w:val="24"/>
        </w:rPr>
        <w:t>Н</w:t>
      </w:r>
      <w:r w:rsidRPr="00532410">
        <w:rPr>
          <w:rFonts w:ascii="Times New Roman" w:hAnsi="Times New Roman" w:cs="Times New Roman"/>
          <w:color w:val="000000"/>
          <w:sz w:val="24"/>
        </w:rPr>
        <w:t>иже фамилии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инициалы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авторов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научного руководителя (если имеется)</w:t>
      </w:r>
      <w:r w:rsidRPr="00532410">
        <w:rPr>
          <w:rFonts w:ascii="Times New Roman" w:hAnsi="Times New Roman" w:cs="Times New Roman"/>
          <w:color w:val="000000"/>
          <w:sz w:val="24"/>
        </w:rPr>
        <w:t>. На следующей строке – полное название организации</w:t>
      </w:r>
      <w:r w:rsidR="00CA19D3">
        <w:rPr>
          <w:rFonts w:ascii="Times New Roman" w:hAnsi="Times New Roman" w:cs="Times New Roman"/>
          <w:color w:val="000000"/>
          <w:sz w:val="24"/>
        </w:rPr>
        <w:t xml:space="preserve"> и город,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по центру строчными буквами.</w:t>
      </w:r>
    </w:p>
    <w:p w:rsidR="00CA19D3" w:rsidRDefault="00CA19D3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Далее </w:t>
      </w:r>
      <w:r w:rsidR="00DC75CF">
        <w:rPr>
          <w:rFonts w:ascii="Times New Roman" w:hAnsi="Times New Roman" w:cs="Times New Roman"/>
          <w:color w:val="000000"/>
          <w:sz w:val="24"/>
        </w:rPr>
        <w:t>название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доклада</w:t>
      </w:r>
      <w:r w:rsidR="00DC75CF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сведения об авторах и организации на английском языке. </w:t>
      </w:r>
    </w:p>
    <w:p w:rsidR="00CA19D3" w:rsidRDefault="00CA19D3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Ниже, курсивом представляются аннотации на русском и английском языках.</w:t>
      </w:r>
    </w:p>
    <w:p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lastRenderedPageBreak/>
        <w:t xml:space="preserve">Через строку с красной строки печатается текст тезисов доклада по перечисленным выше требованиям. </w:t>
      </w:r>
    </w:p>
    <w:p w:rsidR="00532410" w:rsidRPr="001724EA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532410" w:rsidRPr="0034082E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Информационные материалы, выполненные с отступлением от </w:t>
      </w:r>
      <w:r w:rsidR="00960A07"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указанных правил,</w:t>
      </w: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60A07">
        <w:rPr>
          <w:rFonts w:ascii="Times New Roman" w:hAnsi="Times New Roman" w:cs="Times New Roman"/>
          <w:bCs/>
          <w:color w:val="FF0000"/>
          <w:sz w:val="28"/>
          <w:szCs w:val="28"/>
        </w:rPr>
        <w:t>могут быть не приняты к публикации</w:t>
      </w: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!</w:t>
      </w:r>
    </w:p>
    <w:p w:rsidR="00532410" w:rsidRPr="001724EA" w:rsidRDefault="00532410" w:rsidP="004B6383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Работа конференции предусматривает пленарные (по заказу оргкомитета) и секционные доклады. Рабочие языки: русский, английский. </w:t>
      </w:r>
    </w:p>
    <w:p w:rsidR="00371145" w:rsidRPr="004444F0" w:rsidRDefault="00371145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53241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E18A3">
        <w:rPr>
          <w:rFonts w:ascii="Times New Roman" w:hAnsi="Times New Roman" w:cs="Times New Roman"/>
          <w:b/>
          <w:color w:val="000000"/>
          <w:sz w:val="28"/>
        </w:rPr>
        <w:t>Возможно очное и заочное участие</w:t>
      </w:r>
      <w:r w:rsidR="000E18A3">
        <w:rPr>
          <w:rFonts w:ascii="Times New Roman" w:hAnsi="Times New Roman" w:cs="Times New Roman"/>
          <w:b/>
          <w:color w:val="000000"/>
          <w:sz w:val="28"/>
        </w:rPr>
        <w:t>!</w:t>
      </w:r>
    </w:p>
    <w:p w:rsidR="00AB0BB6" w:rsidRPr="004444F0" w:rsidRDefault="00AB0BB6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B0BB6" w:rsidRPr="00CF7711" w:rsidRDefault="00AB0BB6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F7711">
        <w:rPr>
          <w:rFonts w:ascii="Times New Roman" w:hAnsi="Times New Roman" w:cs="Times New Roman"/>
          <w:b/>
          <w:color w:val="000000"/>
          <w:sz w:val="24"/>
        </w:rPr>
        <w:t>Образцы документов:</w:t>
      </w:r>
    </w:p>
    <w:p w:rsid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>Требования к оф</w:t>
      </w:r>
      <w:r>
        <w:rPr>
          <w:rFonts w:ascii="Times New Roman" w:hAnsi="Times New Roman" w:cs="Times New Roman"/>
          <w:color w:val="000000"/>
          <w:sz w:val="24"/>
        </w:rPr>
        <w:t>ормлению публикации</w:t>
      </w:r>
    </w:p>
    <w:p w:rsidR="00F47D9A" w:rsidRPr="00CF7711" w:rsidRDefault="00F47D9A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Образец оформления тезиса доклада</w:t>
      </w:r>
    </w:p>
    <w:p w:rsidR="00CF7711" w:rsidRP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Заключение экспертизы КНИТУ-КАИ</w:t>
      </w:r>
    </w:p>
    <w:p w:rsid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>Договор на публикацию в РИНЦ</w:t>
      </w:r>
    </w:p>
    <w:p w:rsidR="00CF7711" w:rsidRDefault="00CF7711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CF7711" w:rsidRDefault="00CF7711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F7711">
        <w:rPr>
          <w:rFonts w:ascii="Times New Roman" w:hAnsi="Times New Roman" w:cs="Times New Roman"/>
          <w:b/>
          <w:color w:val="000000"/>
          <w:sz w:val="24"/>
        </w:rPr>
        <w:t>Документы:</w:t>
      </w:r>
    </w:p>
    <w:p w:rsidR="000B65A4" w:rsidRDefault="000B65A4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>Программа конф</w:t>
      </w:r>
      <w:r w:rsidR="00BE6C11">
        <w:rPr>
          <w:rFonts w:ascii="Times New Roman" w:hAnsi="Times New Roman" w:cs="Times New Roman"/>
          <w:color w:val="000000"/>
          <w:sz w:val="24"/>
        </w:rPr>
        <w:t>еренции</w:t>
      </w:r>
    </w:p>
    <w:p w:rsidR="00CF7711" w:rsidRP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 xml:space="preserve">Сборник трудов </w:t>
      </w:r>
      <w:r w:rsidR="00BE6C11">
        <w:rPr>
          <w:rFonts w:ascii="Times New Roman" w:hAnsi="Times New Roman" w:cs="Times New Roman"/>
          <w:color w:val="000000"/>
          <w:sz w:val="24"/>
        </w:rPr>
        <w:t xml:space="preserve">МНТК </w:t>
      </w:r>
      <w:r w:rsidRPr="00CF7711">
        <w:rPr>
          <w:rFonts w:ascii="Times New Roman" w:hAnsi="Times New Roman" w:cs="Times New Roman"/>
          <w:color w:val="000000"/>
          <w:sz w:val="24"/>
        </w:rPr>
        <w:t>ПРЭФЖС-2020</w:t>
      </w:r>
    </w:p>
    <w:sectPr w:rsidR="00CF7711" w:rsidRPr="00CF7711" w:rsidSect="003B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029"/>
    <w:multiLevelType w:val="hybridMultilevel"/>
    <w:tmpl w:val="F05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668D"/>
    <w:multiLevelType w:val="hybridMultilevel"/>
    <w:tmpl w:val="D8747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C41"/>
    <w:rsid w:val="0003474C"/>
    <w:rsid w:val="0003625E"/>
    <w:rsid w:val="00064933"/>
    <w:rsid w:val="0006603C"/>
    <w:rsid w:val="00071265"/>
    <w:rsid w:val="000801B9"/>
    <w:rsid w:val="0008367D"/>
    <w:rsid w:val="00084F69"/>
    <w:rsid w:val="000A7C85"/>
    <w:rsid w:val="000B1293"/>
    <w:rsid w:val="000B65A4"/>
    <w:rsid w:val="000C3E81"/>
    <w:rsid w:val="000D37FC"/>
    <w:rsid w:val="000E016E"/>
    <w:rsid w:val="000E18A3"/>
    <w:rsid w:val="000E6676"/>
    <w:rsid w:val="000F4DD9"/>
    <w:rsid w:val="000F7E60"/>
    <w:rsid w:val="0010026A"/>
    <w:rsid w:val="001139CD"/>
    <w:rsid w:val="001237AE"/>
    <w:rsid w:val="00127487"/>
    <w:rsid w:val="00130363"/>
    <w:rsid w:val="001363AB"/>
    <w:rsid w:val="001373BF"/>
    <w:rsid w:val="001420CF"/>
    <w:rsid w:val="00146C41"/>
    <w:rsid w:val="001724EA"/>
    <w:rsid w:val="00174C0A"/>
    <w:rsid w:val="0018160D"/>
    <w:rsid w:val="0018262F"/>
    <w:rsid w:val="00193004"/>
    <w:rsid w:val="00197390"/>
    <w:rsid w:val="001B1A7D"/>
    <w:rsid w:val="001B7070"/>
    <w:rsid w:val="001C146D"/>
    <w:rsid w:val="001C3C6D"/>
    <w:rsid w:val="001D3B00"/>
    <w:rsid w:val="001E7E09"/>
    <w:rsid w:val="001E7EC8"/>
    <w:rsid w:val="001E7F06"/>
    <w:rsid w:val="001F5324"/>
    <w:rsid w:val="001F592F"/>
    <w:rsid w:val="00203308"/>
    <w:rsid w:val="002235F5"/>
    <w:rsid w:val="00227465"/>
    <w:rsid w:val="002411DD"/>
    <w:rsid w:val="00243AFD"/>
    <w:rsid w:val="0024780F"/>
    <w:rsid w:val="0025207B"/>
    <w:rsid w:val="0026345D"/>
    <w:rsid w:val="00270FEE"/>
    <w:rsid w:val="002729D5"/>
    <w:rsid w:val="00275645"/>
    <w:rsid w:val="00277B7E"/>
    <w:rsid w:val="00277B92"/>
    <w:rsid w:val="002802FC"/>
    <w:rsid w:val="002901C6"/>
    <w:rsid w:val="00290F76"/>
    <w:rsid w:val="002A0E3B"/>
    <w:rsid w:val="002A3331"/>
    <w:rsid w:val="002A676D"/>
    <w:rsid w:val="002B2119"/>
    <w:rsid w:val="002B2D36"/>
    <w:rsid w:val="002B633B"/>
    <w:rsid w:val="002E0EC7"/>
    <w:rsid w:val="002F0514"/>
    <w:rsid w:val="00304936"/>
    <w:rsid w:val="00320985"/>
    <w:rsid w:val="0034082E"/>
    <w:rsid w:val="00341FB4"/>
    <w:rsid w:val="00346416"/>
    <w:rsid w:val="00346586"/>
    <w:rsid w:val="003467F8"/>
    <w:rsid w:val="00362518"/>
    <w:rsid w:val="003710C0"/>
    <w:rsid w:val="00371145"/>
    <w:rsid w:val="00376AEB"/>
    <w:rsid w:val="00397A04"/>
    <w:rsid w:val="003B37E0"/>
    <w:rsid w:val="003D7182"/>
    <w:rsid w:val="00403C54"/>
    <w:rsid w:val="00405F2A"/>
    <w:rsid w:val="00407AC0"/>
    <w:rsid w:val="00411218"/>
    <w:rsid w:val="00414F47"/>
    <w:rsid w:val="00430E3C"/>
    <w:rsid w:val="00433287"/>
    <w:rsid w:val="00441A48"/>
    <w:rsid w:val="004444F0"/>
    <w:rsid w:val="0046072D"/>
    <w:rsid w:val="00470449"/>
    <w:rsid w:val="00472438"/>
    <w:rsid w:val="004839E3"/>
    <w:rsid w:val="0048479E"/>
    <w:rsid w:val="00493851"/>
    <w:rsid w:val="004B6383"/>
    <w:rsid w:val="004B6454"/>
    <w:rsid w:val="004B6D72"/>
    <w:rsid w:val="004D1C4A"/>
    <w:rsid w:val="004D55EB"/>
    <w:rsid w:val="004F3D01"/>
    <w:rsid w:val="00500171"/>
    <w:rsid w:val="005050D7"/>
    <w:rsid w:val="00521FAA"/>
    <w:rsid w:val="00522FAC"/>
    <w:rsid w:val="00532410"/>
    <w:rsid w:val="005426EC"/>
    <w:rsid w:val="00543C21"/>
    <w:rsid w:val="00565202"/>
    <w:rsid w:val="00565BAE"/>
    <w:rsid w:val="0059605F"/>
    <w:rsid w:val="005A12E4"/>
    <w:rsid w:val="005C1FC8"/>
    <w:rsid w:val="005D19A0"/>
    <w:rsid w:val="005E1725"/>
    <w:rsid w:val="0060070C"/>
    <w:rsid w:val="00605E95"/>
    <w:rsid w:val="00611A16"/>
    <w:rsid w:val="006146DB"/>
    <w:rsid w:val="00625698"/>
    <w:rsid w:val="00625ECA"/>
    <w:rsid w:val="006304C8"/>
    <w:rsid w:val="0063432D"/>
    <w:rsid w:val="00641AA5"/>
    <w:rsid w:val="00642274"/>
    <w:rsid w:val="0066327E"/>
    <w:rsid w:val="00681969"/>
    <w:rsid w:val="00692A31"/>
    <w:rsid w:val="006A4EA5"/>
    <w:rsid w:val="006A5827"/>
    <w:rsid w:val="006B6F01"/>
    <w:rsid w:val="006C1484"/>
    <w:rsid w:val="006D0175"/>
    <w:rsid w:val="006D0FBD"/>
    <w:rsid w:val="006D3DDE"/>
    <w:rsid w:val="006E3891"/>
    <w:rsid w:val="006F2468"/>
    <w:rsid w:val="00710580"/>
    <w:rsid w:val="0072752B"/>
    <w:rsid w:val="00730DD0"/>
    <w:rsid w:val="00731DB9"/>
    <w:rsid w:val="00732DE8"/>
    <w:rsid w:val="00733EFD"/>
    <w:rsid w:val="00736A0D"/>
    <w:rsid w:val="00736B71"/>
    <w:rsid w:val="00736BF6"/>
    <w:rsid w:val="00752AAC"/>
    <w:rsid w:val="00783471"/>
    <w:rsid w:val="007953AF"/>
    <w:rsid w:val="007A7256"/>
    <w:rsid w:val="007C43A5"/>
    <w:rsid w:val="007C4806"/>
    <w:rsid w:val="007D1672"/>
    <w:rsid w:val="007E031E"/>
    <w:rsid w:val="007F0B1D"/>
    <w:rsid w:val="007F28F1"/>
    <w:rsid w:val="007F2AD4"/>
    <w:rsid w:val="00804EDB"/>
    <w:rsid w:val="00804F50"/>
    <w:rsid w:val="008051C3"/>
    <w:rsid w:val="00806BA2"/>
    <w:rsid w:val="008166E8"/>
    <w:rsid w:val="00816793"/>
    <w:rsid w:val="00845CB1"/>
    <w:rsid w:val="00845EF3"/>
    <w:rsid w:val="00850AFC"/>
    <w:rsid w:val="008544AC"/>
    <w:rsid w:val="00862FBA"/>
    <w:rsid w:val="0086353C"/>
    <w:rsid w:val="00864A5C"/>
    <w:rsid w:val="0087022B"/>
    <w:rsid w:val="008759D1"/>
    <w:rsid w:val="00877A48"/>
    <w:rsid w:val="008931DB"/>
    <w:rsid w:val="00893EB0"/>
    <w:rsid w:val="008A5D33"/>
    <w:rsid w:val="008D2919"/>
    <w:rsid w:val="008D3D7E"/>
    <w:rsid w:val="008D79EB"/>
    <w:rsid w:val="008E0EE4"/>
    <w:rsid w:val="008E5887"/>
    <w:rsid w:val="008E68C5"/>
    <w:rsid w:val="00900FBA"/>
    <w:rsid w:val="00903B7B"/>
    <w:rsid w:val="00920758"/>
    <w:rsid w:val="00925470"/>
    <w:rsid w:val="0093641B"/>
    <w:rsid w:val="00941F7B"/>
    <w:rsid w:val="00951F33"/>
    <w:rsid w:val="00960A07"/>
    <w:rsid w:val="00963E80"/>
    <w:rsid w:val="009667C3"/>
    <w:rsid w:val="00984555"/>
    <w:rsid w:val="00987EE5"/>
    <w:rsid w:val="009A597F"/>
    <w:rsid w:val="009B528F"/>
    <w:rsid w:val="009C3445"/>
    <w:rsid w:val="009C465A"/>
    <w:rsid w:val="009C6D3D"/>
    <w:rsid w:val="009C6F25"/>
    <w:rsid w:val="009D1D35"/>
    <w:rsid w:val="009E61E1"/>
    <w:rsid w:val="009F289B"/>
    <w:rsid w:val="00A00915"/>
    <w:rsid w:val="00A02D2C"/>
    <w:rsid w:val="00A115BF"/>
    <w:rsid w:val="00A1338A"/>
    <w:rsid w:val="00A162F5"/>
    <w:rsid w:val="00A22D9B"/>
    <w:rsid w:val="00A25310"/>
    <w:rsid w:val="00A32CDC"/>
    <w:rsid w:val="00A32DE3"/>
    <w:rsid w:val="00A35801"/>
    <w:rsid w:val="00A3652B"/>
    <w:rsid w:val="00A36785"/>
    <w:rsid w:val="00A43C4B"/>
    <w:rsid w:val="00A44126"/>
    <w:rsid w:val="00A6709B"/>
    <w:rsid w:val="00A7766E"/>
    <w:rsid w:val="00A8323E"/>
    <w:rsid w:val="00A95B88"/>
    <w:rsid w:val="00A97070"/>
    <w:rsid w:val="00AB0BB6"/>
    <w:rsid w:val="00AB7040"/>
    <w:rsid w:val="00AC48D2"/>
    <w:rsid w:val="00AC6D48"/>
    <w:rsid w:val="00AE02FB"/>
    <w:rsid w:val="00AE2335"/>
    <w:rsid w:val="00B02D8A"/>
    <w:rsid w:val="00B03869"/>
    <w:rsid w:val="00B05D75"/>
    <w:rsid w:val="00B05DE0"/>
    <w:rsid w:val="00B0629B"/>
    <w:rsid w:val="00B154FF"/>
    <w:rsid w:val="00B243D3"/>
    <w:rsid w:val="00B30B47"/>
    <w:rsid w:val="00B3372B"/>
    <w:rsid w:val="00B45A39"/>
    <w:rsid w:val="00B46FCC"/>
    <w:rsid w:val="00B52EED"/>
    <w:rsid w:val="00B638BE"/>
    <w:rsid w:val="00B741A3"/>
    <w:rsid w:val="00B90BBA"/>
    <w:rsid w:val="00B91FF0"/>
    <w:rsid w:val="00B9365E"/>
    <w:rsid w:val="00B97024"/>
    <w:rsid w:val="00BA07A6"/>
    <w:rsid w:val="00BA26B1"/>
    <w:rsid w:val="00BA3790"/>
    <w:rsid w:val="00BA5BEE"/>
    <w:rsid w:val="00BB03AC"/>
    <w:rsid w:val="00BB3CC0"/>
    <w:rsid w:val="00BD1374"/>
    <w:rsid w:val="00BD6386"/>
    <w:rsid w:val="00BD696D"/>
    <w:rsid w:val="00BD7249"/>
    <w:rsid w:val="00BD7F69"/>
    <w:rsid w:val="00BE6C11"/>
    <w:rsid w:val="00BF404B"/>
    <w:rsid w:val="00C070E6"/>
    <w:rsid w:val="00C11038"/>
    <w:rsid w:val="00C16AC0"/>
    <w:rsid w:val="00C2163F"/>
    <w:rsid w:val="00C256AB"/>
    <w:rsid w:val="00C30C1D"/>
    <w:rsid w:val="00C37B28"/>
    <w:rsid w:val="00C426D5"/>
    <w:rsid w:val="00C6267A"/>
    <w:rsid w:val="00C62978"/>
    <w:rsid w:val="00C668B1"/>
    <w:rsid w:val="00C75F22"/>
    <w:rsid w:val="00C82EB7"/>
    <w:rsid w:val="00C86871"/>
    <w:rsid w:val="00CA19D3"/>
    <w:rsid w:val="00CA761E"/>
    <w:rsid w:val="00CB43C4"/>
    <w:rsid w:val="00CD43B7"/>
    <w:rsid w:val="00CD4BE9"/>
    <w:rsid w:val="00CD6F4E"/>
    <w:rsid w:val="00CE588E"/>
    <w:rsid w:val="00CF2FC7"/>
    <w:rsid w:val="00CF6F16"/>
    <w:rsid w:val="00CF7711"/>
    <w:rsid w:val="00CF7D76"/>
    <w:rsid w:val="00D100A1"/>
    <w:rsid w:val="00D12B2B"/>
    <w:rsid w:val="00D17612"/>
    <w:rsid w:val="00D308CA"/>
    <w:rsid w:val="00D3507A"/>
    <w:rsid w:val="00D36553"/>
    <w:rsid w:val="00D374A1"/>
    <w:rsid w:val="00D40450"/>
    <w:rsid w:val="00D460AF"/>
    <w:rsid w:val="00D6309D"/>
    <w:rsid w:val="00D73BDB"/>
    <w:rsid w:val="00D74FFF"/>
    <w:rsid w:val="00D90EF0"/>
    <w:rsid w:val="00D96561"/>
    <w:rsid w:val="00DA0D0F"/>
    <w:rsid w:val="00DA0D58"/>
    <w:rsid w:val="00DB2CFB"/>
    <w:rsid w:val="00DB30FC"/>
    <w:rsid w:val="00DB3F12"/>
    <w:rsid w:val="00DB618B"/>
    <w:rsid w:val="00DB67A3"/>
    <w:rsid w:val="00DB710B"/>
    <w:rsid w:val="00DC75CF"/>
    <w:rsid w:val="00DC7AA4"/>
    <w:rsid w:val="00DF227E"/>
    <w:rsid w:val="00DF2B13"/>
    <w:rsid w:val="00E22AB1"/>
    <w:rsid w:val="00E332BD"/>
    <w:rsid w:val="00E34642"/>
    <w:rsid w:val="00E36407"/>
    <w:rsid w:val="00E365C3"/>
    <w:rsid w:val="00E461B4"/>
    <w:rsid w:val="00E476E6"/>
    <w:rsid w:val="00E502EB"/>
    <w:rsid w:val="00E55B1A"/>
    <w:rsid w:val="00E66CA9"/>
    <w:rsid w:val="00E8231D"/>
    <w:rsid w:val="00E8349B"/>
    <w:rsid w:val="00E863AC"/>
    <w:rsid w:val="00E91AE9"/>
    <w:rsid w:val="00E935E9"/>
    <w:rsid w:val="00EA374B"/>
    <w:rsid w:val="00EC155F"/>
    <w:rsid w:val="00EC41CF"/>
    <w:rsid w:val="00ED3E95"/>
    <w:rsid w:val="00EE29C4"/>
    <w:rsid w:val="00EE2E17"/>
    <w:rsid w:val="00EE3792"/>
    <w:rsid w:val="00F0080D"/>
    <w:rsid w:val="00F012F2"/>
    <w:rsid w:val="00F27978"/>
    <w:rsid w:val="00F3602A"/>
    <w:rsid w:val="00F47D9A"/>
    <w:rsid w:val="00F47EA2"/>
    <w:rsid w:val="00F52705"/>
    <w:rsid w:val="00F555ED"/>
    <w:rsid w:val="00F56E6A"/>
    <w:rsid w:val="00F6292C"/>
    <w:rsid w:val="00F73ECE"/>
    <w:rsid w:val="00F757CF"/>
    <w:rsid w:val="00F87AD1"/>
    <w:rsid w:val="00FA0EF7"/>
    <w:rsid w:val="00FA517A"/>
    <w:rsid w:val="00FC68E5"/>
    <w:rsid w:val="00FD2B02"/>
    <w:rsid w:val="00FF3069"/>
    <w:rsid w:val="00FF657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027FA-630A-47C7-A567-C54DD5B8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C8"/>
    <w:pPr>
      <w:ind w:left="720"/>
      <w:contextualSpacing/>
    </w:pPr>
  </w:style>
  <w:style w:type="paragraph" w:customStyle="1" w:styleId="1">
    <w:name w:val="Без интервала1"/>
    <w:next w:val="a"/>
    <w:autoRedefine/>
    <w:rsid w:val="00532410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customStyle="1" w:styleId="Default">
    <w:name w:val="Default"/>
    <w:rsid w:val="005324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80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02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0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02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0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pls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CE6E-0542-4769-87BF-85836F4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Aleste</cp:lastModifiedBy>
  <cp:revision>45</cp:revision>
  <cp:lastPrinted>2017-03-21T13:06:00Z</cp:lastPrinted>
  <dcterms:created xsi:type="dcterms:W3CDTF">2018-03-12T18:32:00Z</dcterms:created>
  <dcterms:modified xsi:type="dcterms:W3CDTF">2021-02-20T14:38:00Z</dcterms:modified>
</cp:coreProperties>
</file>