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51" w:rsidRPr="00862550" w:rsidRDefault="00A65151" w:rsidP="00D47BB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F6F3E">
        <w:rPr>
          <w:rFonts w:ascii="Times New Roman" w:hAnsi="Times New Roman"/>
          <w:b/>
          <w:sz w:val="28"/>
          <w:szCs w:val="24"/>
        </w:rPr>
        <w:t xml:space="preserve">Таблица </w:t>
      </w:r>
      <w:r>
        <w:rPr>
          <w:rFonts w:ascii="Times New Roman" w:hAnsi="Times New Roman"/>
          <w:b/>
          <w:sz w:val="28"/>
          <w:szCs w:val="24"/>
        </w:rPr>
        <w:t xml:space="preserve">индивидуальных </w:t>
      </w:r>
      <w:r w:rsidRPr="00AF6F3E">
        <w:rPr>
          <w:rFonts w:ascii="Times New Roman" w:hAnsi="Times New Roman"/>
          <w:b/>
          <w:sz w:val="28"/>
          <w:szCs w:val="24"/>
        </w:rPr>
        <w:t>достижений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 xml:space="preserve">для участия в </w:t>
      </w:r>
      <w:r>
        <w:rPr>
          <w:rFonts w:ascii="Times New Roman" w:hAnsi="Times New Roman"/>
          <w:b/>
          <w:sz w:val="28"/>
          <w:szCs w:val="24"/>
        </w:rPr>
        <w:t>отборе</w:t>
      </w:r>
      <w:r w:rsidRPr="00AF6F3E">
        <w:rPr>
          <w:rFonts w:ascii="Times New Roman" w:hAnsi="Times New Roman"/>
          <w:b/>
          <w:sz w:val="28"/>
          <w:szCs w:val="24"/>
        </w:rPr>
        <w:t xml:space="preserve"> на соискание стипендии </w:t>
      </w:r>
      <w:r>
        <w:rPr>
          <w:rFonts w:ascii="Times New Roman" w:hAnsi="Times New Roman"/>
          <w:b/>
          <w:sz w:val="28"/>
          <w:szCs w:val="24"/>
        </w:rPr>
        <w:t>Правительства</w:t>
      </w:r>
      <w:r w:rsidRPr="00AF6F3E">
        <w:rPr>
          <w:rFonts w:ascii="Times New Roman" w:hAnsi="Times New Roman"/>
          <w:b/>
          <w:sz w:val="28"/>
          <w:szCs w:val="24"/>
        </w:rPr>
        <w:t xml:space="preserve"> РФ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AF6F3E">
        <w:rPr>
          <w:rFonts w:ascii="Times New Roman" w:hAnsi="Times New Roman"/>
          <w:b/>
          <w:sz w:val="28"/>
          <w:szCs w:val="24"/>
        </w:rPr>
        <w:t>по приоритетным направлениям</w:t>
      </w:r>
      <w:r w:rsidR="00D47BBF">
        <w:rPr>
          <w:rFonts w:ascii="Times New Roman" w:hAnsi="Times New Roman"/>
          <w:b/>
          <w:sz w:val="28"/>
          <w:szCs w:val="24"/>
        </w:rPr>
        <w:br/>
      </w:r>
      <w:r w:rsidRPr="00AF6F3E">
        <w:rPr>
          <w:rFonts w:ascii="Times New Roman" w:hAnsi="Times New Roman"/>
          <w:b/>
          <w:sz w:val="28"/>
          <w:szCs w:val="24"/>
        </w:rPr>
        <w:t>модернизации и технологического развития российской экономики</w:t>
      </w:r>
      <w:r w:rsidR="00D47BBF">
        <w:rPr>
          <w:rFonts w:ascii="Times New Roman" w:hAnsi="Times New Roman"/>
          <w:b/>
          <w:sz w:val="28"/>
          <w:szCs w:val="24"/>
        </w:rPr>
        <w:t xml:space="preserve"> </w:t>
      </w:r>
      <w:r w:rsidRPr="00960360">
        <w:rPr>
          <w:rFonts w:ascii="Times New Roman" w:hAnsi="Times New Roman"/>
          <w:b/>
          <w:sz w:val="28"/>
          <w:szCs w:val="24"/>
        </w:rPr>
        <w:t>претендента</w:t>
      </w:r>
    </w:p>
    <w:p w:rsidR="00D47BBF" w:rsidRDefault="00D47BBF" w:rsidP="00D47BBF">
      <w:pPr>
        <w:spacing w:after="0" w:line="240" w:lineRule="auto"/>
        <w:ind w:left="8931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621"/>
        <w:gridCol w:w="5020"/>
        <w:gridCol w:w="2214"/>
        <w:gridCol w:w="739"/>
        <w:gridCol w:w="921"/>
        <w:gridCol w:w="3883"/>
      </w:tblGrid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DD2A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="005B677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r w:rsidR="005B677E"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1032A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125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5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32AA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  <w:r w:rsid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5B677E" w:rsidRPr="00DD2A38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/ аспирантура</w:t>
            </w: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 w:val="restart"/>
            <w:tcBorders>
              <w:top w:val="nil"/>
              <w:left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Специальность / направление подготовки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7BBF" w:rsidRPr="001032AA" w:rsidTr="000418FB"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1032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nil"/>
              <w:bottom w:val="nil"/>
              <w:right w:val="nil"/>
            </w:tcBorders>
          </w:tcPr>
          <w:p w:rsidR="00D47BBF" w:rsidRPr="001032AA" w:rsidRDefault="00D47BBF" w:rsidP="00373D5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BBF" w:rsidRPr="00D47BBF" w:rsidRDefault="00D47BBF" w:rsidP="00D47B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D47BBF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код и название</w:t>
            </w:r>
          </w:p>
        </w:tc>
      </w:tr>
    </w:tbl>
    <w:p w:rsidR="00D47BBF" w:rsidRPr="001032AA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BBF" w:rsidRDefault="00D47BBF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566" w:type="dxa"/>
        <w:tblLook w:val="04A0" w:firstRow="1" w:lastRow="0" w:firstColumn="1" w:lastColumn="0" w:noHBand="0" w:noVBand="1"/>
      </w:tblPr>
      <w:tblGrid>
        <w:gridCol w:w="561"/>
        <w:gridCol w:w="636"/>
        <w:gridCol w:w="816"/>
        <w:gridCol w:w="6065"/>
        <w:gridCol w:w="1298"/>
        <w:gridCol w:w="1558"/>
        <w:gridCol w:w="4632"/>
      </w:tblGrid>
      <w:tr w:rsidR="000418FB" w:rsidTr="00301D6B">
        <w:tc>
          <w:tcPr>
            <w:tcW w:w="561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7" w:type="dxa"/>
            <w:gridSpan w:val="3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Группы показателей</w:t>
            </w:r>
          </w:p>
        </w:tc>
        <w:tc>
          <w:tcPr>
            <w:tcW w:w="1298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58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достижений</w:t>
            </w:r>
          </w:p>
        </w:tc>
        <w:tc>
          <w:tcPr>
            <w:tcW w:w="4632" w:type="dxa"/>
            <w:vAlign w:val="center"/>
          </w:tcPr>
          <w:p w:rsidR="000418FB" w:rsidRDefault="000418FB" w:rsidP="00041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E9">
              <w:rPr>
                <w:rFonts w:ascii="Times New Roman" w:hAnsi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0418FB" w:rsidTr="00301D6B">
        <w:trPr>
          <w:trHeight w:val="757"/>
        </w:trPr>
        <w:tc>
          <w:tcPr>
            <w:tcW w:w="15566" w:type="dxa"/>
            <w:gridSpan w:val="7"/>
            <w:vAlign w:val="center"/>
          </w:tcPr>
          <w:p w:rsidR="000418FB" w:rsidRPr="00801651" w:rsidRDefault="00801651" w:rsidP="00017F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ПОКАЗАТЕЛИ 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ПРЕТЕНДЕНТОВ НА НАЗНАЧЕНИЕ СТИПЕНДИЙ</w:t>
            </w:r>
            <w:r w:rsid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ВСЕХ ГОДОВ ОБУЧЕНИЯ</w:t>
            </w:r>
            <w:r w:rsidR="000418FB" w:rsidRPr="00017F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международных мероприятий (олимпиад, конкурсов по специальности, конкурсов ВКР), направленных на выявление учебных достижений обучающихся, проводимых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/дистанционно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зарубежными и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российскими образовательными организациями, государственными структурами и корпорациями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07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85"/>
        </w:trPr>
        <w:tc>
          <w:tcPr>
            <w:tcW w:w="561" w:type="dxa"/>
            <w:vMerge/>
          </w:tcPr>
          <w:p w:rsidR="00373D5F" w:rsidRPr="00D831E5" w:rsidRDefault="00373D5F" w:rsidP="00373D5F">
            <w:pPr>
              <w:tabs>
                <w:tab w:val="left" w:pos="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rPr>
          <w:trHeight w:val="346"/>
        </w:trPr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всероссийских мероприятий (олимпиад, конкурсов по специальности, конкурсов ВКР), направленных на выявление учебных достижений обучающихся,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проводимых очно/дистанционно российскими образовательными организациями, государственными структурами и корпорациями, в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373D5F" w:rsidRPr="00D60710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7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Открытых международных студенческих Интернет-олимпиад, проводимых Национальным фондом поддержки инноваций в сфере образования (г. Йошкар-Ола)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373D5F" w:rsidRPr="00D831E5" w:rsidRDefault="00F74D3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373D5F">
              <w:rPr>
                <w:rFonts w:ascii="Times New Roman" w:hAnsi="Times New Roman"/>
                <w:b/>
                <w:sz w:val="24"/>
                <w:szCs w:val="24"/>
              </w:rPr>
              <w:t>еждународного тура по дисциплине «Математика»: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:rsidR="00373D5F" w:rsidRPr="00D831E5" w:rsidRDefault="00F74D3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373D5F">
              <w:rPr>
                <w:rFonts w:ascii="Times New Roman" w:hAnsi="Times New Roman"/>
                <w:b/>
                <w:sz w:val="24"/>
                <w:szCs w:val="24"/>
              </w:rPr>
              <w:t>аключительного тура</w:t>
            </w:r>
            <w:r w:rsidR="00373D5F" w:rsidRPr="00D831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9" w:type="dxa"/>
            <w:gridSpan w:val="5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тура: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 w:val="restart"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медалистом, победителем либо призером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олимпиады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«Я – профессионал»</w:t>
            </w: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Золотой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Серебряный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Бронзовый медалист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5F" w:rsidRPr="00D831E5" w:rsidTr="00301D6B">
        <w:tc>
          <w:tcPr>
            <w:tcW w:w="561" w:type="dxa"/>
            <w:vMerge/>
          </w:tcPr>
          <w:p w:rsidR="00373D5F" w:rsidRPr="00D831E5" w:rsidRDefault="00373D5F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98" w:type="dxa"/>
          </w:tcPr>
          <w:p w:rsidR="00373D5F" w:rsidRPr="00D831E5" w:rsidRDefault="00373D5F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8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73D5F" w:rsidRPr="00D831E5" w:rsidRDefault="00373D5F" w:rsidP="00373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 w:val="restart"/>
          </w:tcPr>
          <w:p w:rsidR="004D5AE7" w:rsidRPr="00D831E5" w:rsidRDefault="004D5AE7" w:rsidP="00373D5F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Признание претендента победителем либо призером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региональных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 (олимпиад, конкурсов по специальности, конкурсов ВКР), направленных на выявление учебных достижений обучающихся, </w:t>
            </w:r>
            <w:r w:rsidRPr="00D60710">
              <w:rPr>
                <w:rFonts w:ascii="Times New Roman" w:hAnsi="Times New Roman"/>
                <w:b/>
                <w:sz w:val="24"/>
                <w:szCs w:val="24"/>
              </w:rPr>
              <w:t>проводимых очно/дистанционно российскими образовательными организациями, государственными структурами и корпорациями, в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. с международным участием</w:t>
            </w: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D831E5" w:rsidTr="00301D6B">
        <w:tc>
          <w:tcPr>
            <w:tcW w:w="561" w:type="dxa"/>
            <w:vMerge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4D5AE7" w:rsidRPr="00D831E5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D831E5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rPr>
          <w:trHeight w:val="651"/>
        </w:trPr>
        <w:tc>
          <w:tcPr>
            <w:tcW w:w="561" w:type="dxa"/>
            <w:vMerge w:val="restart"/>
          </w:tcPr>
          <w:p w:rsidR="004D5AE7" w:rsidRPr="00D831E5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</w:t>
            </w: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Признание претендента победителем либо призером п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рочих мероприятий международного и всероссийского уровней, направленных на выявление учебных достижений обучающихся, проводимые иными организациями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(без дублирования в пунктах 1-5)</w:t>
            </w:r>
          </w:p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Учитывается при наличии в открытом доступе нормативных документов, регламентирующих порядок проведения мероприятия, а также определения победителей и призеров по итогам мероприятия.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 место (победитель)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 место (призёр)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 место (призёр) в личном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 место в командном зачете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победа в номинации</w:t>
            </w:r>
          </w:p>
        </w:tc>
        <w:tc>
          <w:tcPr>
            <w:tcW w:w="1298" w:type="dxa"/>
          </w:tcPr>
          <w:p w:rsidR="004D5AE7" w:rsidRPr="00725ED7" w:rsidRDefault="004D5AE7" w:rsidP="004D5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 w:val="restart"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гранта на выполнение научно-исследовательской работы</w:t>
            </w:r>
          </w:p>
          <w:p w:rsidR="004D5AE7" w:rsidRPr="00725ED7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университетом)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4D5AE7" w:rsidRPr="00725ED7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725ED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Получение гранта федеральных, региональных конкурсов грантовой поддержки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РФФИ, РНФ 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если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выступает в качестве исполнителя, баллы делить на количество исполнителей)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АН РТ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9017D7"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4D5AE7" w:rsidRPr="00725ED7" w:rsidRDefault="00F74D3F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7</w:t>
            </w:r>
            <w:r w:rsidR="004D5AE7" w:rsidRPr="00725ED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369" w:type="dxa"/>
            <w:gridSpan w:val="5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Получение гранта по результатам инновационных конкурсов грантовой поддержки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Программа «СТАРТ»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 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200 / 70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Программа «У.М.Н.И.К.»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4D5AE7" w:rsidRPr="00725ED7" w:rsidRDefault="004D5AE7" w:rsidP="00DD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r w:rsidR="00DD2A3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должен выступать только в качестве </w:t>
            </w:r>
            <w:proofErr w:type="spellStart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грантозаявителя</w:t>
            </w:r>
            <w:proofErr w:type="spellEnd"/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298" w:type="dxa"/>
          </w:tcPr>
          <w:p w:rsidR="004D5AE7" w:rsidRPr="00725ED7" w:rsidRDefault="004D5AE7" w:rsidP="00E1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100 / 30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 w:val="restart"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</w:t>
            </w:r>
          </w:p>
          <w:p w:rsidR="004D5AE7" w:rsidRPr="00725ED7" w:rsidRDefault="004D5AE7" w:rsidP="009017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(первый балл указан для грантов, аффилированных с университетом; второй балл – для грантов, не аффилированных с университетом. Баллы необходимо делить на количество авторов)</w:t>
            </w: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Договор распоряжения правом на результат интеллектуальной деятельности (лицензионный договор, договор отчуждения)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Зарубежный патент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250 / 100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Патент на изобретение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180 / 60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Патент на полезную модель, на промышленный образец</w:t>
            </w:r>
          </w:p>
        </w:tc>
        <w:tc>
          <w:tcPr>
            <w:tcW w:w="1298" w:type="dxa"/>
          </w:tcPr>
          <w:p w:rsidR="004D5AE7" w:rsidRPr="00725ED7" w:rsidRDefault="004D5AE7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 /</w:t>
            </w:r>
            <w:r w:rsidR="00F1057E" w:rsidRPr="00725ED7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AE7" w:rsidRPr="00725ED7" w:rsidTr="00301D6B">
        <w:tc>
          <w:tcPr>
            <w:tcW w:w="561" w:type="dxa"/>
            <w:vMerge/>
          </w:tcPr>
          <w:p w:rsidR="004D5AE7" w:rsidRPr="00725ED7" w:rsidRDefault="004D5AE7" w:rsidP="004D5AE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Свидетельство на программу для ЭВМ, на базу данных</w:t>
            </w:r>
          </w:p>
        </w:tc>
        <w:tc>
          <w:tcPr>
            <w:tcW w:w="1298" w:type="dxa"/>
          </w:tcPr>
          <w:p w:rsidR="004D5AE7" w:rsidRPr="00725ED7" w:rsidRDefault="00F1057E" w:rsidP="00F7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30 / 10</w:t>
            </w:r>
          </w:p>
        </w:tc>
        <w:tc>
          <w:tcPr>
            <w:tcW w:w="1558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4D5AE7" w:rsidRPr="00725ED7" w:rsidRDefault="004D5AE7" w:rsidP="004D5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rPr>
          <w:trHeight w:val="399"/>
        </w:trPr>
        <w:tc>
          <w:tcPr>
            <w:tcW w:w="561" w:type="dxa"/>
            <w:vMerge w:val="restart"/>
          </w:tcPr>
          <w:p w:rsidR="00301D6B" w:rsidRPr="00725ED7" w:rsidRDefault="00301D6B" w:rsidP="00656311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* Получение претендентом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>ремии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за победу в конкурсе научных работ, проводимых образовательными и научными организациями, государственными структурами и корпорациями</w:t>
            </w:r>
          </w:p>
          <w:p w:rsidR="00301D6B" w:rsidRPr="00725ED7" w:rsidRDefault="00301D6B" w:rsidP="00901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командной победе баллы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делить на количество членов команды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90 / 70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70 / 50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50 / 30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4369" w:type="dxa"/>
            <w:gridSpan w:val="5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Дипломы 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за победу в научных конференциях, проводимых образовательными и научными организациями, государственными структурами, корпорациями</w:t>
            </w:r>
          </w:p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первый балл указан для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дипломов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степени,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второй балл –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725E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степени. При победе коллектива авторов баллы делить на количество авторов)</w:t>
            </w: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30 / 20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20 / 10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C666A8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Региональные, городские</w:t>
            </w:r>
          </w:p>
        </w:tc>
        <w:tc>
          <w:tcPr>
            <w:tcW w:w="1298" w:type="dxa"/>
          </w:tcPr>
          <w:p w:rsidR="00301D6B" w:rsidRPr="00725ED7" w:rsidRDefault="00301D6B" w:rsidP="00C666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10 / 5</w:t>
            </w:r>
          </w:p>
        </w:tc>
        <w:tc>
          <w:tcPr>
            <w:tcW w:w="1558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C6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725ED7" w:rsidTr="00301D6B">
        <w:tc>
          <w:tcPr>
            <w:tcW w:w="561" w:type="dxa"/>
            <w:vMerge/>
          </w:tcPr>
          <w:p w:rsidR="00301D6B" w:rsidRPr="00725ED7" w:rsidRDefault="00301D6B" w:rsidP="00301D6B">
            <w:pPr>
              <w:numPr>
                <w:ilvl w:val="0"/>
                <w:numId w:val="15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Внутривузовские</w:t>
            </w:r>
          </w:p>
        </w:tc>
        <w:tc>
          <w:tcPr>
            <w:tcW w:w="1298" w:type="dxa"/>
          </w:tcPr>
          <w:p w:rsidR="00301D6B" w:rsidRPr="00725ED7" w:rsidRDefault="00301D6B" w:rsidP="00301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Cs/>
                <w:sz w:val="24"/>
                <w:szCs w:val="24"/>
              </w:rPr>
              <w:t>5 / 3</w:t>
            </w:r>
          </w:p>
        </w:tc>
        <w:tc>
          <w:tcPr>
            <w:tcW w:w="1558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Tr="00301D6B">
        <w:trPr>
          <w:trHeight w:val="760"/>
        </w:trPr>
        <w:tc>
          <w:tcPr>
            <w:tcW w:w="15566" w:type="dxa"/>
            <w:gridSpan w:val="7"/>
            <w:vAlign w:val="center"/>
          </w:tcPr>
          <w:p w:rsidR="00301D6B" w:rsidRDefault="00301D6B" w:rsidP="00725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ПОКАЗАТЕЛИ ДЛЯ ПРЕТЕНДЕНТОВ НА НАЗНАЧЕНИЕ СТИПЕНДИЙ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br/>
              <w:t>ИЗ ЧИСЛА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5ED7"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ОБУЧАЮЩИХСЯ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ПЕРВОГО ГОДА</w:t>
            </w:r>
            <w:r w:rsidRPr="00725ED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725ED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ОБУЧЕНИЯ:</w:t>
            </w:r>
          </w:p>
        </w:tc>
      </w:tr>
      <w:tr w:rsidR="00301D6B" w:rsidRPr="00D831E5" w:rsidTr="00301D6B">
        <w:tc>
          <w:tcPr>
            <w:tcW w:w="561" w:type="dxa"/>
            <w:vMerge w:val="restart"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Публикации в научном (учебно-научном, учебно-методическом) издании.</w:t>
            </w:r>
          </w:p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31E5">
              <w:rPr>
                <w:rFonts w:ascii="Times New Roman" w:hAnsi="Times New Roman"/>
                <w:i/>
                <w:sz w:val="24"/>
                <w:szCs w:val="24"/>
              </w:rPr>
              <w:t>Указанная публикация может содержать 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формацию ограниченного доступа.</w:t>
            </w:r>
          </w:p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34F">
              <w:rPr>
                <w:rFonts w:ascii="Times New Roman" w:hAnsi="Times New Roman"/>
                <w:b/>
                <w:i/>
                <w:sz w:val="24"/>
                <w:szCs w:val="24"/>
              </w:rPr>
              <w:t>Внимание!</w:t>
            </w:r>
            <w:r w:rsidRPr="0069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 xml:space="preserve">В подпунктах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.1-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 xml:space="preserve">.3 баллы делятся на количество авторов без учета одного научного руководителя. В подпунктах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9334F">
              <w:rPr>
                <w:rFonts w:ascii="Times New Roman" w:hAnsi="Times New Roman"/>
                <w:i/>
                <w:sz w:val="24"/>
                <w:szCs w:val="24"/>
              </w:rPr>
              <w:t>баллы делятся на количество авторов из числа обучающихся.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международную реферативную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(уч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итывается при наличии доступа к 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базе для проверки размещения публикации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ней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69334F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10.1.1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 w:rsidRPr="00A90D17">
              <w:rPr>
                <w:rFonts w:ascii="Times New Roman" w:hAnsi="Times New Roman"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69334F" w:rsidRDefault="00301D6B" w:rsidP="00301D6B">
            <w:pPr>
              <w:widowControl w:val="0"/>
              <w:tabs>
                <w:tab w:val="left" w:pos="1072"/>
              </w:tabs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.1.2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Conference Paper</w:t>
            </w:r>
          </w:p>
        </w:tc>
        <w:tc>
          <w:tcPr>
            <w:tcW w:w="1298" w:type="dxa"/>
          </w:tcPr>
          <w:p w:rsidR="00301D6B" w:rsidRPr="0069334F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81" w:type="dxa"/>
            <w:gridSpan w:val="2"/>
          </w:tcPr>
          <w:p w:rsidR="00301D6B" w:rsidRPr="00A90D17" w:rsidRDefault="00301D6B" w:rsidP="009017D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изданиях, входящих в базу данных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31E5">
              <w:rPr>
                <w:rFonts w:ascii="Times New Roman" w:hAnsi="Times New Roman"/>
                <w:sz w:val="24"/>
                <w:szCs w:val="24"/>
              </w:rPr>
              <w:t>Index</w:t>
            </w:r>
            <w:proofErr w:type="spellEnd"/>
            <w:r w:rsidRPr="00D831E5">
              <w:rPr>
                <w:rFonts w:ascii="Times New Roman" w:hAnsi="Times New Roman"/>
                <w:sz w:val="24"/>
                <w:szCs w:val="24"/>
              </w:rPr>
              <w:t xml:space="preserve"> (RSCI)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0D1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без 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дублирования в подпунктах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 xml:space="preserve">.1, </w:t>
            </w:r>
            <w:r w:rsidR="009017D7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.2)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1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мероприятий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 xml:space="preserve"> международного и всероссийского уровней, индексируемых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РИНЦ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13553" w:type="dxa"/>
            <w:gridSpan w:val="4"/>
            <w:tcBorders>
              <w:left w:val="single" w:sz="4" w:space="0" w:color="auto"/>
            </w:tcBorders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  <w:tcBorders>
              <w:left w:val="single" w:sz="4" w:space="0" w:color="auto"/>
            </w:tcBorders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13553" w:type="dxa"/>
            <w:gridSpan w:val="4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Pr="00A90D1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</w:tcPr>
          <w:p w:rsidR="00301D6B" w:rsidRPr="00D831E5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69" w:type="dxa"/>
            <w:gridSpan w:val="5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мероприятий международного,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 xml:space="preserve"> всероссийского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регионального </w:t>
            </w:r>
            <w:r w:rsidRPr="00A90D17"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Pr="00D831E5">
              <w:rPr>
                <w:rFonts w:ascii="Times New Roman" w:hAnsi="Times New Roman"/>
                <w:sz w:val="24"/>
                <w:szCs w:val="24"/>
              </w:rPr>
              <w:t xml:space="preserve"> в количестве </w:t>
            </w:r>
            <w:r w:rsidRPr="008E4C71">
              <w:rPr>
                <w:rFonts w:ascii="Times New Roman" w:hAnsi="Times New Roman"/>
                <w:sz w:val="24"/>
                <w:szCs w:val="24"/>
              </w:rPr>
              <w:t>не более 3 публикаций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vMerge/>
          </w:tcPr>
          <w:p w:rsidR="00301D6B" w:rsidRDefault="00301D6B" w:rsidP="00301D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  <w:gridSpan w:val="2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тезисы (объемом до 2-х полных страниц)</w:t>
            </w:r>
          </w:p>
        </w:tc>
        <w:tc>
          <w:tcPr>
            <w:tcW w:w="129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 w:val="restart"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5" w:type="dxa"/>
            <w:gridSpan w:val="6"/>
          </w:tcPr>
          <w:p w:rsidR="00301D6B" w:rsidRDefault="00301D6B" w:rsidP="00301D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Публичное представление результатов научно-исследовательской работы, в том числе путем выступления с докладом (сообщением) на конференции, семинаре, ином мероприятии</w:t>
            </w:r>
          </w:p>
          <w:p w:rsidR="00301D6B" w:rsidRPr="008E4C71" w:rsidRDefault="00301D6B" w:rsidP="00301D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(б</w:t>
            </w:r>
            <w:r w:rsidRPr="00D831E5">
              <w:rPr>
                <w:rFonts w:ascii="Times New Roman" w:hAnsi="Times New Roman"/>
                <w:i/>
                <w:sz w:val="24"/>
                <w:szCs w:val="24"/>
              </w:rPr>
              <w:t>алл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необходимо делить на количество авторов, указанных в программе или ином подтверждающем документе)</w:t>
            </w: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1E5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298" w:type="dxa"/>
          </w:tcPr>
          <w:p w:rsidR="00301D6B" w:rsidRPr="008E4C71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D6B" w:rsidRPr="00D831E5" w:rsidTr="00301D6B">
        <w:tc>
          <w:tcPr>
            <w:tcW w:w="561" w:type="dxa"/>
            <w:vMerge/>
          </w:tcPr>
          <w:p w:rsidR="00301D6B" w:rsidRPr="00D831E5" w:rsidRDefault="00301D6B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298" w:type="dxa"/>
          </w:tcPr>
          <w:p w:rsidR="00301D6B" w:rsidRPr="00725ED7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301D6B" w:rsidRPr="00D831E5" w:rsidRDefault="00301D6B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107" w:rsidTr="00D376D7">
        <w:tc>
          <w:tcPr>
            <w:tcW w:w="561" w:type="dxa"/>
          </w:tcPr>
          <w:p w:rsidR="00585107" w:rsidRDefault="00585107" w:rsidP="00D376D7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документа, подтверждающего победу в олимпиаде школьников либо заключительном этапе всероссийской олимпиады школьников, проводимых в соответствии с порядком, установленным Министерством образования и науки РФ</w:t>
            </w:r>
          </w:p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Профиль олимпиады должен соответствовать специальностям и (или) направлениям подготовки.</w:t>
            </w:r>
          </w:p>
        </w:tc>
        <w:tc>
          <w:tcPr>
            <w:tcW w:w="1298" w:type="dxa"/>
          </w:tcPr>
          <w:p w:rsidR="00585107" w:rsidRPr="00725ED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</w:tcPr>
          <w:p w:rsidR="00585107" w:rsidRDefault="00585107" w:rsidP="00D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535" w:rsidTr="00992BD8">
        <w:tc>
          <w:tcPr>
            <w:tcW w:w="561" w:type="dxa"/>
          </w:tcPr>
          <w:p w:rsidR="00C91535" w:rsidRDefault="00C91535" w:rsidP="00301D6B">
            <w:pPr>
              <w:numPr>
                <w:ilvl w:val="0"/>
                <w:numId w:val="16"/>
              </w:numPr>
              <w:tabs>
                <w:tab w:val="left" w:pos="18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7" w:type="dxa"/>
            <w:gridSpan w:val="3"/>
          </w:tcPr>
          <w:p w:rsidR="00C91535" w:rsidRPr="00725ED7" w:rsidRDefault="00801651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Наличие у претендента б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>алл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а единого государственного экзамена (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>ЕГЭ</w:t>
            </w:r>
            <w:r w:rsidRPr="00725ED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t xml:space="preserve"> 80 и более по предмету «Математика», соответствующему приоритетному вступительному испытанию, установленному</w:t>
            </w:r>
            <w:r w:rsidR="00C91535" w:rsidRPr="00725ED7">
              <w:rPr>
                <w:rFonts w:ascii="Times New Roman" w:hAnsi="Times New Roman"/>
                <w:b/>
                <w:sz w:val="24"/>
                <w:szCs w:val="24"/>
              </w:rPr>
              <w:br/>
              <w:t>КНИТУ-КАИ</w:t>
            </w:r>
          </w:p>
          <w:p w:rsidR="00585107" w:rsidRPr="00725ED7" w:rsidRDefault="00585107" w:rsidP="008016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ED7">
              <w:rPr>
                <w:rFonts w:ascii="Times New Roman" w:hAnsi="Times New Roman"/>
                <w:i/>
                <w:sz w:val="24"/>
                <w:szCs w:val="24"/>
              </w:rPr>
              <w:t>Указать предмет и количество баллов</w:t>
            </w:r>
          </w:p>
        </w:tc>
        <w:tc>
          <w:tcPr>
            <w:tcW w:w="1298" w:type="dxa"/>
          </w:tcPr>
          <w:p w:rsidR="00C91535" w:rsidRPr="00725ED7" w:rsidRDefault="00585107" w:rsidP="00585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E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gridSpan w:val="2"/>
          </w:tcPr>
          <w:p w:rsidR="00C91535" w:rsidRDefault="00C91535" w:rsidP="0030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51" w:rsidTr="00414DFD">
        <w:tc>
          <w:tcPr>
            <w:tcW w:w="15566" w:type="dxa"/>
            <w:gridSpan w:val="7"/>
          </w:tcPr>
          <w:p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747" w:rsidTr="00C20B49">
        <w:tc>
          <w:tcPr>
            <w:tcW w:w="15566" w:type="dxa"/>
            <w:gridSpan w:val="7"/>
          </w:tcPr>
          <w:p w:rsidR="00A95747" w:rsidRDefault="00A95747" w:rsidP="008016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1E5">
              <w:rPr>
                <w:rFonts w:ascii="Times New Roman" w:hAnsi="Times New Roman"/>
                <w:b/>
                <w:sz w:val="24"/>
                <w:szCs w:val="24"/>
              </w:rPr>
              <w:t>Результаты промежуточной аттестации:</w:t>
            </w:r>
          </w:p>
          <w:p w:rsidR="00A95747" w:rsidRDefault="00A95747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747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ВНИМАНИЕ! </w:t>
            </w:r>
            <w:r w:rsidRPr="00A95747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Заполняется всеми претендентами на назначение стипендий</w:t>
            </w:r>
          </w:p>
        </w:tc>
      </w:tr>
      <w:tr w:rsidR="00801651" w:rsidTr="0039781F">
        <w:tc>
          <w:tcPr>
            <w:tcW w:w="9376" w:type="dxa"/>
            <w:gridSpan w:val="5"/>
          </w:tcPr>
          <w:p w:rsidR="00A95747" w:rsidRPr="00A95747" w:rsidRDefault="00A95747" w:rsidP="00A9574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результаты промежуточной аттестации 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(количество оценок «отлично» и «хорошо»)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предшествующей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стипенди</w:t>
            </w:r>
            <w:r w:rsidR="009B1F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3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651" w:rsidRPr="0090189F" w:rsidRDefault="00A95747" w:rsidP="009B1F57">
            <w:pPr>
              <w:pStyle w:val="ConsPlusNormal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допускается 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участ</w:t>
            </w:r>
            <w:r w:rsidR="009017D7">
              <w:rPr>
                <w:rFonts w:ascii="Times New Roman" w:hAnsi="Times New Roman" w:cs="Times New Roman"/>
                <w:i/>
                <w:sz w:val="24"/>
                <w:szCs w:val="24"/>
              </w:rPr>
              <w:t>ие</w:t>
            </w:r>
            <w:r w:rsidR="009017D7"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конкурсе при наличии оценок «удовлетворительно» по результатам </w:t>
            </w:r>
            <w:r w:rsidRPr="00A95747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A7104">
              <w:rPr>
                <w:rFonts w:ascii="Times New Roman" w:hAnsi="Times New Roman" w:cs="Times New Roman"/>
                <w:i/>
                <w:sz w:val="24"/>
                <w:szCs w:val="24"/>
              </w:rPr>
              <w:t>предшествующе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 назначению стипенди</w:t>
            </w:r>
            <w:r w:rsidR="009B1F5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академической задолженности.</w:t>
            </w:r>
          </w:p>
        </w:tc>
        <w:tc>
          <w:tcPr>
            <w:tcW w:w="6190" w:type="dxa"/>
            <w:gridSpan w:val="2"/>
          </w:tcPr>
          <w:p w:rsidR="00801651" w:rsidRDefault="00801651" w:rsidP="00801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8FB" w:rsidRDefault="000418FB" w:rsidP="00D47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151" w:rsidRPr="000C573E" w:rsidRDefault="00A65151" w:rsidP="00A651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573E">
        <w:rPr>
          <w:rFonts w:ascii="Times New Roman" w:hAnsi="Times New Roman"/>
          <w:b/>
          <w:sz w:val="24"/>
          <w:szCs w:val="24"/>
        </w:rPr>
        <w:t>Обратите внимание!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Учитываются достижения, полученные претендентом в течение 2 лет,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– Учитываются достижения, полученные претендентом в течение 1 года, предшествующих назначению стипендии.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5747" w:rsidRDefault="00A95747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Pr="00AF6F3E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F3E">
        <w:rPr>
          <w:rFonts w:ascii="Times New Roman" w:hAnsi="Times New Roman"/>
          <w:sz w:val="24"/>
          <w:szCs w:val="24"/>
        </w:rPr>
        <w:t>Обучающийся 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AF6F3E">
        <w:rPr>
          <w:rFonts w:ascii="Times New Roman" w:hAnsi="Times New Roman"/>
          <w:sz w:val="24"/>
          <w:szCs w:val="24"/>
        </w:rPr>
        <w:t>________________________________________</w:t>
      </w:r>
    </w:p>
    <w:p w:rsidR="00A65151" w:rsidRPr="0024120D" w:rsidRDefault="00A65151" w:rsidP="00A65151">
      <w:pPr>
        <w:tabs>
          <w:tab w:val="left" w:pos="2835"/>
          <w:tab w:val="left" w:pos="7797"/>
        </w:tabs>
        <w:spacing w:after="0" w:line="240" w:lineRule="auto"/>
        <w:ind w:firstLine="2835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65151" w:rsidRDefault="00A65151" w:rsidP="00A65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151" w:rsidRDefault="00A65151" w:rsidP="00A65151">
      <w:pPr>
        <w:tabs>
          <w:tab w:val="left" w:pos="637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________________________________________</w:t>
      </w:r>
    </w:p>
    <w:p w:rsidR="00A95747" w:rsidRDefault="00A65151" w:rsidP="00A95747">
      <w:pPr>
        <w:tabs>
          <w:tab w:val="left" w:pos="7797"/>
        </w:tabs>
        <w:spacing w:after="0" w:line="240" w:lineRule="auto"/>
        <w:ind w:left="2124" w:firstLine="708"/>
        <w:rPr>
          <w:rFonts w:ascii="Times New Roman" w:hAnsi="Times New Roman"/>
          <w:sz w:val="24"/>
          <w:szCs w:val="24"/>
          <w:vertAlign w:val="superscript"/>
        </w:rPr>
      </w:pPr>
      <w:r w:rsidRPr="0024120D">
        <w:rPr>
          <w:rFonts w:ascii="Times New Roman" w:hAnsi="Times New Roman"/>
          <w:sz w:val="24"/>
          <w:szCs w:val="24"/>
          <w:vertAlign w:val="superscript"/>
        </w:rPr>
        <w:t>/Подпись/</w:t>
      </w:r>
      <w:r w:rsidRPr="0024120D">
        <w:rPr>
          <w:rFonts w:ascii="Times New Roman" w:hAnsi="Times New Roman"/>
          <w:sz w:val="24"/>
          <w:szCs w:val="24"/>
          <w:vertAlign w:val="superscript"/>
        </w:rPr>
        <w:tab/>
        <w:t>/Расшифровка подписи/</w:t>
      </w:r>
    </w:p>
    <w:p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47" w:rsidRDefault="00A95747" w:rsidP="00A957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5747" w:rsidRPr="00A95747" w:rsidRDefault="00A95747" w:rsidP="00A95747">
      <w:pPr>
        <w:spacing w:after="0" w:line="240" w:lineRule="auto"/>
        <w:rPr>
          <w:rFonts w:ascii="Times New Roman" w:hAnsi="Times New Roman"/>
          <w:b/>
          <w:szCs w:val="24"/>
        </w:rPr>
      </w:pPr>
      <w:r w:rsidRPr="007C7603">
        <w:rPr>
          <w:rFonts w:ascii="Times New Roman" w:hAnsi="Times New Roman"/>
          <w:b/>
          <w:szCs w:val="24"/>
        </w:rPr>
        <w:t xml:space="preserve">Разработано </w:t>
      </w:r>
      <w:r>
        <w:rPr>
          <w:rFonts w:ascii="Times New Roman" w:hAnsi="Times New Roman"/>
          <w:b/>
          <w:szCs w:val="24"/>
        </w:rPr>
        <w:t>УПиАНПК</w:t>
      </w:r>
      <w:r w:rsidRPr="007C760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в </w:t>
      </w:r>
      <w:r w:rsidRPr="007C7603">
        <w:rPr>
          <w:rFonts w:ascii="Times New Roman" w:hAnsi="Times New Roman"/>
          <w:b/>
          <w:szCs w:val="24"/>
        </w:rPr>
        <w:t>соответствии с Пост</w:t>
      </w:r>
      <w:r>
        <w:rPr>
          <w:rFonts w:ascii="Times New Roman" w:hAnsi="Times New Roman"/>
          <w:b/>
          <w:szCs w:val="24"/>
        </w:rPr>
        <w:t>ановлением Правительства РФ от 03.11</w:t>
      </w:r>
      <w:r w:rsidRPr="007C7603">
        <w:rPr>
          <w:rFonts w:ascii="Times New Roman" w:hAnsi="Times New Roman"/>
          <w:b/>
          <w:szCs w:val="24"/>
        </w:rPr>
        <w:t>.201</w:t>
      </w:r>
      <w:r>
        <w:rPr>
          <w:rFonts w:ascii="Times New Roman" w:hAnsi="Times New Roman"/>
          <w:b/>
          <w:szCs w:val="24"/>
        </w:rPr>
        <w:t>5</w:t>
      </w:r>
      <w:r w:rsidRPr="007C7603">
        <w:rPr>
          <w:rFonts w:ascii="Times New Roman" w:hAnsi="Times New Roman"/>
          <w:b/>
          <w:szCs w:val="24"/>
        </w:rPr>
        <w:t xml:space="preserve"> N </w:t>
      </w:r>
      <w:r>
        <w:rPr>
          <w:rFonts w:ascii="Times New Roman" w:hAnsi="Times New Roman"/>
          <w:b/>
          <w:szCs w:val="24"/>
        </w:rPr>
        <w:t>1192</w:t>
      </w:r>
    </w:p>
    <w:sectPr w:rsidR="00A95747" w:rsidRPr="00A95747" w:rsidSect="0086255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0CE"/>
    <w:multiLevelType w:val="hybridMultilevel"/>
    <w:tmpl w:val="065C44EA"/>
    <w:lvl w:ilvl="0" w:tplc="766805DC">
      <w:start w:val="1"/>
      <w:numFmt w:val="decimal"/>
      <w:lvlText w:val="1.2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B32A71"/>
    <w:multiLevelType w:val="hybridMultilevel"/>
    <w:tmpl w:val="E6F033CC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C56E8"/>
    <w:multiLevelType w:val="hybridMultilevel"/>
    <w:tmpl w:val="13087200"/>
    <w:lvl w:ilvl="0" w:tplc="6A06DFBE">
      <w:start w:val="1"/>
      <w:numFmt w:val="decimal"/>
      <w:lvlText w:val="3.1.%1"/>
      <w:lvlJc w:val="left"/>
      <w:pPr>
        <w:tabs>
          <w:tab w:val="num" w:pos="2136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BE1966"/>
    <w:multiLevelType w:val="hybridMultilevel"/>
    <w:tmpl w:val="4D0642A4"/>
    <w:lvl w:ilvl="0" w:tplc="020270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46CF9"/>
    <w:multiLevelType w:val="hybridMultilevel"/>
    <w:tmpl w:val="ADDEB7EE"/>
    <w:lvl w:ilvl="0" w:tplc="E5F8F6FC">
      <w:start w:val="1"/>
      <w:numFmt w:val="decimal"/>
      <w:lvlText w:val="3.%1"/>
      <w:lvlJc w:val="left"/>
      <w:pPr>
        <w:tabs>
          <w:tab w:val="num" w:pos="284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8EE604B"/>
    <w:multiLevelType w:val="hybridMultilevel"/>
    <w:tmpl w:val="DB0298BA"/>
    <w:lvl w:ilvl="0" w:tplc="6A78D6B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24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7" w15:restartNumberingAfterBreak="0">
    <w:nsid w:val="46020A37"/>
    <w:multiLevelType w:val="hybridMultilevel"/>
    <w:tmpl w:val="3E328412"/>
    <w:lvl w:ilvl="0" w:tplc="8BA4B26A">
      <w:start w:val="1"/>
      <w:numFmt w:val="decimal"/>
      <w:lvlText w:val="1.1.%1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008179D"/>
    <w:multiLevelType w:val="hybridMultilevel"/>
    <w:tmpl w:val="283259EC"/>
    <w:lvl w:ilvl="0" w:tplc="378EC3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BC3492"/>
    <w:multiLevelType w:val="hybridMultilevel"/>
    <w:tmpl w:val="E46464FC"/>
    <w:lvl w:ilvl="0" w:tplc="FA646226">
      <w:start w:val="1"/>
      <w:numFmt w:val="decimal"/>
      <w:lvlText w:val="3.3.%1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C6206B"/>
    <w:multiLevelType w:val="hybridMultilevel"/>
    <w:tmpl w:val="DA826B6C"/>
    <w:lvl w:ilvl="0" w:tplc="8C9268F4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9734D1"/>
    <w:multiLevelType w:val="hybridMultilevel"/>
    <w:tmpl w:val="B53C4048"/>
    <w:lvl w:ilvl="0" w:tplc="A9021E0A">
      <w:start w:val="1"/>
      <w:numFmt w:val="decimal"/>
      <w:lvlText w:val="3.2.%1"/>
      <w:lvlJc w:val="left"/>
      <w:pPr>
        <w:tabs>
          <w:tab w:val="num" w:pos="2155"/>
        </w:tabs>
        <w:ind w:left="0" w:firstLine="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F83980"/>
    <w:multiLevelType w:val="hybridMultilevel"/>
    <w:tmpl w:val="4E8CDA58"/>
    <w:lvl w:ilvl="0" w:tplc="2A789A4E">
      <w:start w:val="1"/>
      <w:numFmt w:val="decimal"/>
      <w:lvlText w:val="5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00A96"/>
    <w:multiLevelType w:val="hybridMultilevel"/>
    <w:tmpl w:val="5BE00A48"/>
    <w:lvl w:ilvl="0" w:tplc="6D5A88D2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AE2EBD"/>
    <w:multiLevelType w:val="hybridMultilevel"/>
    <w:tmpl w:val="50BE0A82"/>
    <w:lvl w:ilvl="0" w:tplc="C406ABA4">
      <w:start w:val="1"/>
      <w:numFmt w:val="decimal"/>
      <w:lvlText w:val="3.1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651F"/>
    <w:multiLevelType w:val="hybridMultilevel"/>
    <w:tmpl w:val="F73A155A"/>
    <w:lvl w:ilvl="0" w:tplc="3072ED02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83"/>
    <w:rsid w:val="00017F0C"/>
    <w:rsid w:val="00020DE5"/>
    <w:rsid w:val="000370C6"/>
    <w:rsid w:val="000418FB"/>
    <w:rsid w:val="00053B5E"/>
    <w:rsid w:val="00060EF4"/>
    <w:rsid w:val="00077043"/>
    <w:rsid w:val="00084E62"/>
    <w:rsid w:val="000B4908"/>
    <w:rsid w:val="000C573E"/>
    <w:rsid w:val="000E3C9E"/>
    <w:rsid w:val="00154D80"/>
    <w:rsid w:val="00197D95"/>
    <w:rsid w:val="001C3A8C"/>
    <w:rsid w:val="001D45ED"/>
    <w:rsid w:val="0022001C"/>
    <w:rsid w:val="00251904"/>
    <w:rsid w:val="0025798F"/>
    <w:rsid w:val="00301D6B"/>
    <w:rsid w:val="00325E9B"/>
    <w:rsid w:val="00373D5F"/>
    <w:rsid w:val="003955CB"/>
    <w:rsid w:val="003C7E5B"/>
    <w:rsid w:val="003D43FD"/>
    <w:rsid w:val="00415050"/>
    <w:rsid w:val="004161E8"/>
    <w:rsid w:val="004568F9"/>
    <w:rsid w:val="004B2C05"/>
    <w:rsid w:val="004D5AE7"/>
    <w:rsid w:val="004F5278"/>
    <w:rsid w:val="00506402"/>
    <w:rsid w:val="00516BF4"/>
    <w:rsid w:val="00527C62"/>
    <w:rsid w:val="00550417"/>
    <w:rsid w:val="00585107"/>
    <w:rsid w:val="0059455F"/>
    <w:rsid w:val="005B677E"/>
    <w:rsid w:val="005F3983"/>
    <w:rsid w:val="00644F89"/>
    <w:rsid w:val="00652271"/>
    <w:rsid w:val="00656311"/>
    <w:rsid w:val="006E35C0"/>
    <w:rsid w:val="006E61AD"/>
    <w:rsid w:val="00711312"/>
    <w:rsid w:val="00725ED7"/>
    <w:rsid w:val="00744C67"/>
    <w:rsid w:val="00785DBA"/>
    <w:rsid w:val="00795871"/>
    <w:rsid w:val="007A23EB"/>
    <w:rsid w:val="007A5BF5"/>
    <w:rsid w:val="007B54D3"/>
    <w:rsid w:val="00801651"/>
    <w:rsid w:val="00817CAA"/>
    <w:rsid w:val="00862550"/>
    <w:rsid w:val="008B0DBA"/>
    <w:rsid w:val="008C2881"/>
    <w:rsid w:val="008E622E"/>
    <w:rsid w:val="009017D7"/>
    <w:rsid w:val="0090189F"/>
    <w:rsid w:val="00910E2D"/>
    <w:rsid w:val="00912B72"/>
    <w:rsid w:val="00913927"/>
    <w:rsid w:val="00917AD9"/>
    <w:rsid w:val="00960360"/>
    <w:rsid w:val="00971436"/>
    <w:rsid w:val="009A25BF"/>
    <w:rsid w:val="009A4E54"/>
    <w:rsid w:val="009B1F57"/>
    <w:rsid w:val="00A644A8"/>
    <w:rsid w:val="00A65151"/>
    <w:rsid w:val="00A67B1A"/>
    <w:rsid w:val="00A905A1"/>
    <w:rsid w:val="00A95747"/>
    <w:rsid w:val="00AF6F3E"/>
    <w:rsid w:val="00B72B41"/>
    <w:rsid w:val="00BD1B38"/>
    <w:rsid w:val="00BF161C"/>
    <w:rsid w:val="00BF40CA"/>
    <w:rsid w:val="00C21431"/>
    <w:rsid w:val="00C46691"/>
    <w:rsid w:val="00C54FD4"/>
    <w:rsid w:val="00C91535"/>
    <w:rsid w:val="00CD2FFD"/>
    <w:rsid w:val="00D47BBF"/>
    <w:rsid w:val="00DD1DA7"/>
    <w:rsid w:val="00DD2A38"/>
    <w:rsid w:val="00DF4D89"/>
    <w:rsid w:val="00E132FF"/>
    <w:rsid w:val="00E4769B"/>
    <w:rsid w:val="00E7393E"/>
    <w:rsid w:val="00E81432"/>
    <w:rsid w:val="00E96F31"/>
    <w:rsid w:val="00EC17C4"/>
    <w:rsid w:val="00ED0190"/>
    <w:rsid w:val="00F1057E"/>
    <w:rsid w:val="00F700B3"/>
    <w:rsid w:val="00F74D3F"/>
    <w:rsid w:val="00FA08ED"/>
    <w:rsid w:val="00FB56A2"/>
    <w:rsid w:val="00FC193C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40E0-25B8-4F78-BB89-A791D19E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A65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B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EF4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A6515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90189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annotation reference"/>
    <w:uiPriority w:val="99"/>
    <w:semiHidden/>
    <w:unhideWhenUsed/>
    <w:rsid w:val="00D47B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7BBF"/>
    <w:pPr>
      <w:spacing w:line="240" w:lineRule="auto"/>
    </w:pPr>
    <w:rPr>
      <w:rFonts w:eastAsia="Times New Roman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7BBF"/>
    <w:rPr>
      <w:rFonts w:eastAsia="Times New Roman" w:cs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7B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AD9"/>
    <w:pPr>
      <w:spacing w:line="276" w:lineRule="auto"/>
    </w:pPr>
    <w:rPr>
      <w:rFonts w:eastAsia="Calibri" w:cs="Times New Roman"/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7AD9"/>
    <w:rPr>
      <w:rFonts w:eastAsia="Times New Roman" w:cs="Calibri"/>
      <w:b/>
      <w:bCs/>
      <w:lang w:eastAsia="en-US"/>
    </w:rPr>
  </w:style>
  <w:style w:type="paragraph" w:styleId="ac">
    <w:name w:val="Revision"/>
    <w:hidden/>
    <w:uiPriority w:val="99"/>
    <w:semiHidden/>
    <w:rsid w:val="00DD2A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Сильницкая Юлия Олеговна</cp:lastModifiedBy>
  <cp:revision>3</cp:revision>
  <cp:lastPrinted>2022-05-19T09:21:00Z</cp:lastPrinted>
  <dcterms:created xsi:type="dcterms:W3CDTF">2022-05-19T10:05:00Z</dcterms:created>
  <dcterms:modified xsi:type="dcterms:W3CDTF">2022-05-27T12:26:00Z</dcterms:modified>
</cp:coreProperties>
</file>