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1" w:rsidRPr="00BD66AD" w:rsidRDefault="00096691" w:rsidP="00096691">
      <w:pPr>
        <w:jc w:val="right"/>
        <w:rPr>
          <w:rFonts w:cs="Times New Roman"/>
          <w:sz w:val="28"/>
          <w:szCs w:val="22"/>
          <w:lang w:eastAsia="en-US"/>
        </w:rPr>
      </w:pPr>
      <w:r w:rsidRPr="00BD66AD">
        <w:rPr>
          <w:rFonts w:cs="Times New Roman"/>
          <w:sz w:val="28"/>
          <w:szCs w:val="22"/>
          <w:lang w:eastAsia="en-US"/>
        </w:rPr>
        <w:t>Приложение № 2</w:t>
      </w:r>
    </w:p>
    <w:p w:rsidR="00096691" w:rsidRPr="00527166" w:rsidRDefault="00096691" w:rsidP="00096691">
      <w:pPr>
        <w:jc w:val="right"/>
        <w:rPr>
          <w:rFonts w:cs="Times New Roman"/>
          <w:sz w:val="22"/>
          <w:szCs w:val="22"/>
          <w:lang w:eastAsia="en-US"/>
        </w:rPr>
      </w:pPr>
      <w:r w:rsidRPr="00527166">
        <w:rPr>
          <w:rFonts w:cs="Times New Roman"/>
          <w:sz w:val="22"/>
          <w:szCs w:val="22"/>
          <w:lang w:eastAsia="en-US"/>
        </w:rPr>
        <w:t>Приложение к характеристике-рекомендации</w:t>
      </w:r>
    </w:p>
    <w:p w:rsidR="00096691" w:rsidRDefault="00096691" w:rsidP="00096691">
      <w:pPr>
        <w:jc w:val="right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претендента </w:t>
      </w:r>
      <w:r w:rsidRPr="00527166">
        <w:rPr>
          <w:rFonts w:cs="Times New Roman"/>
          <w:sz w:val="22"/>
          <w:szCs w:val="22"/>
          <w:lang w:eastAsia="en-US"/>
        </w:rPr>
        <w:t>на получение стипендии из числа студентов</w:t>
      </w:r>
    </w:p>
    <w:p w:rsidR="00096691" w:rsidRPr="00527166" w:rsidRDefault="00096691" w:rsidP="00096691">
      <w:pPr>
        <w:jc w:val="right"/>
        <w:rPr>
          <w:rFonts w:cs="Times New Roman"/>
          <w:sz w:val="22"/>
          <w:szCs w:val="22"/>
          <w:lang w:eastAsia="en-US"/>
        </w:rPr>
      </w:pPr>
    </w:p>
    <w:p w:rsidR="00096691" w:rsidRDefault="00096691" w:rsidP="00096691">
      <w:pPr>
        <w:rPr>
          <w:b/>
        </w:rPr>
      </w:pPr>
      <w:r w:rsidRPr="00A777E6">
        <w:rPr>
          <w:b/>
        </w:rPr>
        <w:t>Институт</w:t>
      </w:r>
      <w:r>
        <w:rPr>
          <w:b/>
        </w:rPr>
        <w:t xml:space="preserve"> / факультет / филиал</w:t>
      </w:r>
      <w:r w:rsidRPr="00A777E6">
        <w:rPr>
          <w:b/>
        </w:rPr>
        <w:t>:</w:t>
      </w:r>
      <w:r w:rsidRPr="00BA1E16">
        <w:t xml:space="preserve"> </w:t>
      </w:r>
      <w:r>
        <w:rPr>
          <w:b/>
        </w:rPr>
        <w:t>________________________</w:t>
      </w:r>
    </w:p>
    <w:p w:rsidR="00096691" w:rsidRPr="00BA1E16" w:rsidRDefault="00096691" w:rsidP="00096691">
      <w:pPr>
        <w:jc w:val="center"/>
        <w:rPr>
          <w:i/>
          <w:vertAlign w:val="superscript"/>
        </w:rPr>
      </w:pPr>
      <w:r w:rsidRPr="00BA1E16">
        <w:rPr>
          <w:i/>
          <w:vertAlign w:val="superscript"/>
        </w:rPr>
        <w:t>(аббревиатура)</w:t>
      </w:r>
    </w:p>
    <w:p w:rsidR="00096691" w:rsidRPr="00A777E6" w:rsidRDefault="00096691" w:rsidP="00096691">
      <w:pPr>
        <w:rPr>
          <w:b/>
        </w:rPr>
      </w:pPr>
      <w:r w:rsidRPr="00A777E6">
        <w:rPr>
          <w:b/>
        </w:rPr>
        <w:t>Кафедра:</w:t>
      </w:r>
      <w:r w:rsidRPr="00BA1E16">
        <w:t xml:space="preserve"> </w:t>
      </w:r>
      <w:r>
        <w:rPr>
          <w:b/>
        </w:rPr>
        <w:t>________________________</w:t>
      </w:r>
    </w:p>
    <w:p w:rsidR="00096691" w:rsidRPr="00BA1E16" w:rsidRDefault="00096691" w:rsidP="00096691">
      <w:pPr>
        <w:ind w:right="4677"/>
        <w:jc w:val="center"/>
        <w:rPr>
          <w:i/>
          <w:vertAlign w:val="superscript"/>
        </w:rPr>
      </w:pPr>
      <w:r w:rsidRPr="00BA1E16">
        <w:rPr>
          <w:i/>
          <w:vertAlign w:val="superscript"/>
        </w:rPr>
        <w:t>(аббревиатура)</w:t>
      </w:r>
    </w:p>
    <w:p w:rsidR="00096691" w:rsidRDefault="00096691" w:rsidP="00096691">
      <w:pPr>
        <w:rPr>
          <w:b/>
        </w:rPr>
      </w:pPr>
    </w:p>
    <w:p w:rsidR="00096691" w:rsidRDefault="00096691" w:rsidP="00096691">
      <w:pPr>
        <w:rPr>
          <w:rFonts w:cs="Times New Roman"/>
          <w:b/>
          <w:sz w:val="22"/>
          <w:szCs w:val="22"/>
          <w:lang w:eastAsia="en-US"/>
        </w:rPr>
      </w:pPr>
    </w:p>
    <w:p w:rsidR="00096691" w:rsidRDefault="00096691" w:rsidP="00096691">
      <w:pPr>
        <w:rPr>
          <w:b/>
        </w:rPr>
      </w:pPr>
      <w:r>
        <w:rPr>
          <w:b/>
        </w:rPr>
        <w:t xml:space="preserve">ФИО претендента </w:t>
      </w:r>
      <w:r w:rsidRPr="00BA1E16">
        <w:t xml:space="preserve">(полностью): </w:t>
      </w:r>
      <w:r>
        <w:rPr>
          <w:b/>
        </w:rPr>
        <w:t>___________________________________</w:t>
      </w:r>
    </w:p>
    <w:p w:rsidR="00096691" w:rsidRPr="002F72A9" w:rsidRDefault="00096691" w:rsidP="00096691">
      <w:pPr>
        <w:rPr>
          <w:b/>
        </w:rPr>
      </w:pPr>
    </w:p>
    <w:p w:rsidR="00096691" w:rsidRDefault="00096691" w:rsidP="00096691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 о научных публикациях</w:t>
      </w:r>
    </w:p>
    <w:p w:rsidR="00096691" w:rsidRPr="00096691" w:rsidRDefault="00096691" w:rsidP="00096691">
      <w:pPr>
        <w:jc w:val="center"/>
        <w:rPr>
          <w:rFonts w:cs="Times New Roman"/>
          <w:sz w:val="22"/>
          <w:szCs w:val="22"/>
          <w:lang w:eastAsia="en-US"/>
        </w:rPr>
      </w:pPr>
      <w:r w:rsidRPr="00096691">
        <w:rPr>
          <w:rFonts w:eastAsia="Calibri"/>
          <w:color w:val="FF0000"/>
          <w:szCs w:val="22"/>
          <w:lang w:eastAsia="en-US"/>
        </w:rPr>
        <w:t>Период уч</w:t>
      </w:r>
      <w:r w:rsidR="00DD58CB">
        <w:rPr>
          <w:rFonts w:eastAsia="Calibri"/>
          <w:color w:val="FF0000"/>
          <w:szCs w:val="22"/>
          <w:lang w:eastAsia="en-US"/>
        </w:rPr>
        <w:t>ё</w:t>
      </w:r>
      <w:r w:rsidRPr="00096691">
        <w:rPr>
          <w:rFonts w:eastAsia="Calibri"/>
          <w:color w:val="FF0000"/>
          <w:szCs w:val="22"/>
          <w:lang w:eastAsia="en-US"/>
        </w:rPr>
        <w:t xml:space="preserve">та достижений с 1 января </w:t>
      </w:r>
      <w:r w:rsidR="00DD58CB">
        <w:rPr>
          <w:rFonts w:eastAsia="Calibri"/>
          <w:color w:val="FF0000"/>
          <w:szCs w:val="22"/>
          <w:lang w:eastAsia="en-US"/>
        </w:rPr>
        <w:t>по 31 декабря 2023 г.</w:t>
      </w:r>
    </w:p>
    <w:p w:rsidR="00096691" w:rsidRDefault="00096691" w:rsidP="00096691">
      <w:pPr>
        <w:tabs>
          <w:tab w:val="left" w:pos="142"/>
        </w:tabs>
        <w:spacing w:after="200"/>
        <w:contextualSpacing/>
        <w:rPr>
          <w:rFonts w:cs="Times New Roman"/>
          <w:sz w:val="22"/>
          <w:szCs w:val="22"/>
          <w:lang w:eastAsia="en-US"/>
        </w:rPr>
      </w:pPr>
    </w:p>
    <w:p w:rsidR="00096691" w:rsidRPr="00527166" w:rsidRDefault="00096691" w:rsidP="00096691">
      <w:pPr>
        <w:tabs>
          <w:tab w:val="left" w:pos="142"/>
        </w:tabs>
        <w:spacing w:after="200"/>
        <w:ind w:firstLine="284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</w:rPr>
        <w:t>1)</w:t>
      </w:r>
      <w:r w:rsidRPr="00C806B3">
        <w:rPr>
          <w:rFonts w:eastAsia="Times New Roman" w:cs="Times New Roman"/>
          <w:b/>
          <w:sz w:val="22"/>
          <w:szCs w:val="22"/>
        </w:rPr>
        <w:t xml:space="preserve"> </w:t>
      </w:r>
      <w:r w:rsidRPr="00527166">
        <w:rPr>
          <w:rFonts w:eastAsia="Times New Roman" w:cs="Times New Roman"/>
          <w:b/>
          <w:sz w:val="22"/>
          <w:szCs w:val="22"/>
        </w:rPr>
        <w:t xml:space="preserve">Статьи, опубликованные в журналах, входящих в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Web</w:t>
      </w:r>
      <w:r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of</w:t>
      </w:r>
      <w:r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Science</w:t>
      </w:r>
      <w:r w:rsidRPr="00527166">
        <w:rPr>
          <w:rFonts w:eastAsia="Times New Roman" w:cs="Times New Roman"/>
          <w:b/>
          <w:sz w:val="22"/>
          <w:szCs w:val="22"/>
        </w:rPr>
        <w:t xml:space="preserve"> (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Core</w:t>
      </w:r>
      <w:r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Collection</w:t>
      </w:r>
      <w:r w:rsidRPr="00527166">
        <w:rPr>
          <w:rFonts w:eastAsia="Times New Roman" w:cs="Times New Roman"/>
          <w:b/>
          <w:sz w:val="22"/>
          <w:szCs w:val="22"/>
        </w:rPr>
        <w:t xml:space="preserve">), </w:t>
      </w:r>
      <w:r w:rsidRPr="00527166">
        <w:rPr>
          <w:rFonts w:eastAsia="Times New Roman" w:cs="Times New Roman"/>
          <w:b/>
          <w:sz w:val="22"/>
          <w:szCs w:val="22"/>
          <w:lang w:val="en-US"/>
        </w:rPr>
        <w:t>Scopus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96691" w:rsidRPr="00C806B3" w:rsidTr="0081214C">
        <w:trPr>
          <w:trHeight w:val="449"/>
        </w:trPr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2716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096691" w:rsidRPr="00C806B3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096691" w:rsidRPr="00527166" w:rsidRDefault="00096691" w:rsidP="0009669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Указать: ФИО авторов, Название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Наименование журнала,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номер журнала,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год публикации, страницы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, кол-во печатных листов, ссылка на статью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  <w:t>при наличии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color w:val="002060"/>
                <w:sz w:val="22"/>
                <w:szCs w:val="22"/>
                <w:lang w:val="en-US" w:eastAsia="en-US"/>
              </w:rPr>
              <w:t>DOI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</w:tbl>
    <w:p w:rsidR="00096691" w:rsidRPr="00C806B3" w:rsidRDefault="00096691" w:rsidP="00096691">
      <w:pPr>
        <w:pStyle w:val="a3"/>
        <w:tabs>
          <w:tab w:val="left" w:pos="142"/>
        </w:tabs>
        <w:spacing w:after="200"/>
        <w:ind w:left="-142"/>
        <w:rPr>
          <w:b/>
          <w:sz w:val="22"/>
          <w:szCs w:val="22"/>
          <w:lang w:eastAsia="en-US"/>
        </w:rPr>
      </w:pPr>
    </w:p>
    <w:p w:rsidR="00096691" w:rsidRPr="00C806B3" w:rsidRDefault="00096691" w:rsidP="00096691">
      <w:pPr>
        <w:pStyle w:val="a3"/>
        <w:tabs>
          <w:tab w:val="left" w:pos="-142"/>
        </w:tabs>
        <w:spacing w:after="200"/>
        <w:ind w:left="0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Pr="00C806B3">
        <w:rPr>
          <w:b/>
          <w:sz w:val="22"/>
          <w:szCs w:val="22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C806B3">
        <w:rPr>
          <w:b/>
          <w:sz w:val="22"/>
          <w:szCs w:val="22"/>
          <w:lang w:val="en-US"/>
        </w:rPr>
        <w:t>Web</w:t>
      </w:r>
      <w:r w:rsidRPr="00C806B3">
        <w:rPr>
          <w:b/>
          <w:sz w:val="22"/>
          <w:szCs w:val="22"/>
        </w:rPr>
        <w:t xml:space="preserve"> </w:t>
      </w:r>
      <w:r w:rsidRPr="00C806B3">
        <w:rPr>
          <w:b/>
          <w:sz w:val="22"/>
          <w:szCs w:val="22"/>
          <w:lang w:val="en-US"/>
        </w:rPr>
        <w:t>of</w:t>
      </w:r>
      <w:r w:rsidRPr="00C806B3">
        <w:rPr>
          <w:b/>
          <w:sz w:val="22"/>
          <w:szCs w:val="22"/>
        </w:rPr>
        <w:t xml:space="preserve"> </w:t>
      </w:r>
      <w:r w:rsidRPr="00C806B3">
        <w:rPr>
          <w:b/>
          <w:sz w:val="22"/>
          <w:szCs w:val="22"/>
          <w:lang w:val="en-US"/>
        </w:rPr>
        <w:t>Science</w:t>
      </w:r>
      <w:r w:rsidRPr="00C806B3">
        <w:rPr>
          <w:b/>
          <w:sz w:val="22"/>
          <w:szCs w:val="22"/>
        </w:rPr>
        <w:t xml:space="preserve"> (</w:t>
      </w:r>
      <w:r w:rsidRPr="00C806B3">
        <w:rPr>
          <w:b/>
          <w:sz w:val="22"/>
          <w:szCs w:val="22"/>
          <w:lang w:val="en-US"/>
        </w:rPr>
        <w:t>Core</w:t>
      </w:r>
      <w:r w:rsidRPr="00C806B3">
        <w:rPr>
          <w:b/>
          <w:sz w:val="22"/>
          <w:szCs w:val="22"/>
        </w:rPr>
        <w:t xml:space="preserve"> </w:t>
      </w:r>
      <w:r w:rsidRPr="00C806B3">
        <w:rPr>
          <w:b/>
          <w:sz w:val="22"/>
          <w:szCs w:val="22"/>
          <w:lang w:val="en-US"/>
        </w:rPr>
        <w:t>Collection</w:t>
      </w:r>
      <w:r w:rsidRPr="00C806B3">
        <w:rPr>
          <w:b/>
          <w:sz w:val="22"/>
          <w:szCs w:val="22"/>
        </w:rPr>
        <w:t xml:space="preserve">), </w:t>
      </w:r>
      <w:r w:rsidRPr="00C806B3">
        <w:rPr>
          <w:b/>
          <w:sz w:val="22"/>
          <w:szCs w:val="22"/>
          <w:lang w:val="en-US"/>
        </w:rPr>
        <w:t>Scopus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96691" w:rsidRPr="00C806B3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096691" w:rsidRPr="00C806B3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096691" w:rsidRPr="00527166" w:rsidRDefault="00DB00AA" w:rsidP="00DB00A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Указать: ФИО авторов, Название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Наименование журнала,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номер журнала,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год публикации, страницы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, кол-во печатных листов, ссылка на статью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  <w:t>при наличии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color w:val="002060"/>
                <w:sz w:val="22"/>
                <w:szCs w:val="22"/>
                <w:lang w:val="en-US" w:eastAsia="en-US"/>
              </w:rPr>
              <w:t>DOI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</w:tbl>
    <w:p w:rsidR="00096691" w:rsidRPr="00C806B3" w:rsidRDefault="00096691" w:rsidP="00096691">
      <w:pPr>
        <w:tabs>
          <w:tab w:val="left" w:pos="142"/>
        </w:tabs>
        <w:spacing w:after="200"/>
        <w:ind w:left="36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096691" w:rsidRPr="00C806B3" w:rsidRDefault="00096691" w:rsidP="00096691">
      <w:pPr>
        <w:tabs>
          <w:tab w:val="left" w:pos="142"/>
        </w:tabs>
        <w:spacing w:after="200"/>
        <w:ind w:firstLine="284"/>
        <w:contextualSpacing/>
        <w:rPr>
          <w:rFonts w:eastAsia="Times New Roman" w:cs="Times New Roman"/>
          <w:b/>
          <w:sz w:val="22"/>
          <w:szCs w:val="22"/>
        </w:rPr>
      </w:pPr>
      <w:r w:rsidRPr="00C806B3">
        <w:rPr>
          <w:rFonts w:eastAsia="Times New Roman" w:cs="Times New Roman"/>
          <w:b/>
          <w:sz w:val="22"/>
          <w:szCs w:val="22"/>
        </w:rPr>
        <w:t>3</w:t>
      </w:r>
      <w:r>
        <w:rPr>
          <w:rFonts w:eastAsia="Times New Roman" w:cs="Times New Roman"/>
          <w:b/>
          <w:sz w:val="22"/>
          <w:szCs w:val="22"/>
        </w:rPr>
        <w:t xml:space="preserve">) </w:t>
      </w:r>
      <w:r w:rsidRPr="00527166">
        <w:rPr>
          <w:rFonts w:eastAsia="Times New Roman" w:cs="Times New Roman"/>
          <w:b/>
          <w:sz w:val="22"/>
          <w:szCs w:val="22"/>
        </w:rPr>
        <w:t>Статьи, опубликованные в прочих научных журналах и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96691" w:rsidRPr="00C806B3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096691" w:rsidRPr="00C806B3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096691" w:rsidRPr="00527166" w:rsidRDefault="00DB00AA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Указать: ФИО авторов, Название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Наименование </w:t>
            </w:r>
            <w:r w:rsidR="00E669F2">
              <w:rPr>
                <w:rFonts w:cs="Times New Roman"/>
                <w:color w:val="002060"/>
                <w:sz w:val="22"/>
                <w:szCs w:val="22"/>
                <w:lang w:eastAsia="en-US"/>
              </w:rPr>
              <w:t>издания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номер</w:t>
            </w:r>
            <w:r w:rsidR="00E669F2">
              <w:rPr>
                <w:rFonts w:cs="Times New Roman"/>
                <w:color w:val="002060"/>
                <w:sz w:val="22"/>
                <w:szCs w:val="22"/>
                <w:lang w:eastAsia="en-US"/>
              </w:rPr>
              <w:t>/том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E669F2">
              <w:rPr>
                <w:rFonts w:cs="Times New Roman"/>
                <w:color w:val="002060"/>
                <w:sz w:val="22"/>
                <w:szCs w:val="22"/>
                <w:lang w:eastAsia="en-US"/>
              </w:rPr>
              <w:t>издания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год публикации, страницы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, кол-во печатных листов, ссылка на статью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  <w:t>при наличии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color w:val="002060"/>
                <w:sz w:val="22"/>
                <w:szCs w:val="22"/>
                <w:lang w:val="en-US" w:eastAsia="en-US"/>
              </w:rPr>
              <w:t>DOI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</w:tbl>
    <w:p w:rsidR="00096691" w:rsidRPr="00527166" w:rsidRDefault="00096691" w:rsidP="00096691">
      <w:pPr>
        <w:tabs>
          <w:tab w:val="left" w:pos="142"/>
        </w:tabs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</w:p>
    <w:p w:rsidR="00096691" w:rsidRPr="00C806B3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 w:rsidRPr="00C806B3">
        <w:rPr>
          <w:b/>
          <w:sz w:val="22"/>
          <w:szCs w:val="22"/>
          <w:lang w:eastAsia="en-US"/>
        </w:rPr>
        <w:t>4</w:t>
      </w:r>
      <w:r>
        <w:rPr>
          <w:b/>
          <w:sz w:val="22"/>
          <w:szCs w:val="22"/>
          <w:lang w:eastAsia="en-US"/>
        </w:rPr>
        <w:t>)</w:t>
      </w:r>
      <w:r w:rsidRPr="00C806B3">
        <w:rPr>
          <w:b/>
          <w:sz w:val="22"/>
          <w:szCs w:val="22"/>
          <w:lang w:eastAsia="en-US"/>
        </w:rPr>
        <w:t xml:space="preserve"> Публикации в материалах конференций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96691" w:rsidRPr="00C806B3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096691" w:rsidRPr="00C806B3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096691" w:rsidRPr="00527166" w:rsidRDefault="00E669F2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Указать: ФИО авторов, Название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Наименование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сборника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том сборника,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год публикации, страницы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публикации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, кол-во печатных листов, ссылка на статью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t>,</w:t>
            </w:r>
            <w:r>
              <w:rPr>
                <w:rFonts w:cs="Times New Roman"/>
                <w:color w:val="002060"/>
                <w:sz w:val="22"/>
                <w:szCs w:val="22"/>
                <w:lang w:eastAsia="en-US"/>
              </w:rPr>
              <w:br/>
              <w:t>при наличии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color w:val="002060"/>
                <w:sz w:val="22"/>
                <w:szCs w:val="22"/>
                <w:lang w:val="en-US" w:eastAsia="en-US"/>
              </w:rPr>
              <w:t>DOI</w:t>
            </w:r>
            <w:r w:rsidRPr="00096691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</w:tbl>
    <w:p w:rsidR="00096691" w:rsidRDefault="00096691" w:rsidP="00096691">
      <w:pPr>
        <w:rPr>
          <w:b/>
        </w:rPr>
      </w:pPr>
    </w:p>
    <w:p w:rsidR="00E669F2" w:rsidRDefault="00E669F2" w:rsidP="00E669F2">
      <w:pPr>
        <w:jc w:val="both"/>
        <w:rPr>
          <w:i/>
        </w:rPr>
      </w:pPr>
      <w:r>
        <w:rPr>
          <w:b/>
          <w:i/>
        </w:rPr>
        <w:t xml:space="preserve">Внимание! </w:t>
      </w:r>
      <w:r w:rsidRPr="00E669F2">
        <w:rPr>
          <w:i/>
        </w:rPr>
        <w:t>1 печатный лист = 16 страниц формата А</w:t>
      </w:r>
      <w:proofErr w:type="gramStart"/>
      <w:r w:rsidRPr="00E669F2">
        <w:rPr>
          <w:i/>
        </w:rPr>
        <w:t>4</w:t>
      </w:r>
      <w:proofErr w:type="gramEnd"/>
      <w:r w:rsidRPr="00E669F2">
        <w:rPr>
          <w:i/>
        </w:rPr>
        <w:t xml:space="preserve">, или 1 печатный лист = 40000 печатных знаков (с </w:t>
      </w:r>
      <w:proofErr w:type="spellStart"/>
      <w:r w:rsidRPr="00E669F2">
        <w:rPr>
          <w:i/>
        </w:rPr>
        <w:t>учетом</w:t>
      </w:r>
      <w:proofErr w:type="spellEnd"/>
      <w:r w:rsidRPr="00E669F2">
        <w:rPr>
          <w:i/>
        </w:rPr>
        <w:t xml:space="preserve"> знаков препинания, цифр и пробелов).</w:t>
      </w:r>
    </w:p>
    <w:p w:rsidR="00E669F2" w:rsidRPr="00E669F2" w:rsidRDefault="00E669F2" w:rsidP="00E669F2">
      <w:pPr>
        <w:rPr>
          <w:b/>
          <w:i/>
          <w:sz w:val="22"/>
        </w:rPr>
      </w:pPr>
    </w:p>
    <w:p w:rsidR="00096691" w:rsidRDefault="00096691" w:rsidP="00096691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 о</w:t>
      </w:r>
      <w:r>
        <w:rPr>
          <w:rFonts w:cs="Times New Roman"/>
          <w:b/>
          <w:sz w:val="22"/>
          <w:szCs w:val="22"/>
          <w:lang w:eastAsia="en-US"/>
        </w:rPr>
        <w:t>б охранных документах</w:t>
      </w:r>
    </w:p>
    <w:p w:rsidR="00096691" w:rsidRPr="00096691" w:rsidRDefault="00DD58CB" w:rsidP="00096691">
      <w:pPr>
        <w:jc w:val="center"/>
        <w:rPr>
          <w:rFonts w:cs="Times New Roman"/>
          <w:sz w:val="22"/>
          <w:szCs w:val="22"/>
          <w:lang w:eastAsia="en-US"/>
        </w:rPr>
      </w:pPr>
      <w:r w:rsidRPr="00096691">
        <w:rPr>
          <w:rFonts w:eastAsia="Calibri"/>
          <w:color w:val="FF0000"/>
          <w:szCs w:val="22"/>
          <w:lang w:eastAsia="en-US"/>
        </w:rPr>
        <w:t>Период уч</w:t>
      </w:r>
      <w:r>
        <w:rPr>
          <w:rFonts w:eastAsia="Calibri"/>
          <w:color w:val="FF0000"/>
          <w:szCs w:val="22"/>
          <w:lang w:eastAsia="en-US"/>
        </w:rPr>
        <w:t>ё</w:t>
      </w:r>
      <w:r w:rsidRPr="00096691">
        <w:rPr>
          <w:rFonts w:eastAsia="Calibri"/>
          <w:color w:val="FF0000"/>
          <w:szCs w:val="22"/>
          <w:lang w:eastAsia="en-US"/>
        </w:rPr>
        <w:t xml:space="preserve">та достижений с 1 января </w:t>
      </w:r>
      <w:r>
        <w:rPr>
          <w:rFonts w:eastAsia="Calibri"/>
          <w:color w:val="FF0000"/>
          <w:szCs w:val="22"/>
          <w:lang w:eastAsia="en-US"/>
        </w:rPr>
        <w:t>по 31 декабря 2023 г.</w:t>
      </w:r>
    </w:p>
    <w:p w:rsidR="00096691" w:rsidRPr="00C806B3" w:rsidRDefault="00096691" w:rsidP="00096691">
      <w:pPr>
        <w:tabs>
          <w:tab w:val="left" w:pos="142"/>
        </w:tabs>
        <w:spacing w:after="20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096691" w:rsidRPr="00527166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1) П</w:t>
      </w:r>
      <w:r w:rsidRPr="00527166">
        <w:rPr>
          <w:b/>
          <w:sz w:val="22"/>
          <w:szCs w:val="22"/>
          <w:lang w:eastAsia="en-US"/>
        </w:rPr>
        <w:t>атент</w:t>
      </w:r>
      <w:r>
        <w:rPr>
          <w:b/>
          <w:sz w:val="22"/>
          <w:szCs w:val="22"/>
          <w:lang w:eastAsia="en-US"/>
        </w:rPr>
        <w:t>ы на изобретения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005"/>
        <w:gridCol w:w="6350"/>
      </w:tblGrid>
      <w:tr w:rsidR="00096691" w:rsidRPr="00527166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5" w:type="dxa"/>
            <w:vAlign w:val="center"/>
          </w:tcPr>
          <w:p w:rsidR="00096691" w:rsidRPr="00527166" w:rsidRDefault="00096691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Тип патента</w:t>
            </w:r>
            <w:r w:rsidR="00E669F2">
              <w:rPr>
                <w:rFonts w:cs="Times New Roman"/>
                <w:sz w:val="22"/>
                <w:szCs w:val="22"/>
                <w:lang w:eastAsia="en-US"/>
              </w:rPr>
              <w:br/>
            </w:r>
            <w:r w:rsidR="00E669F2"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(зарубежный</w:t>
            </w:r>
            <w:r w:rsid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 xml:space="preserve">, </w:t>
            </w:r>
            <w:r w:rsidR="00E669F2"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российский)</w:t>
            </w:r>
          </w:p>
        </w:tc>
        <w:tc>
          <w:tcPr>
            <w:tcW w:w="6350" w:type="dxa"/>
            <w:vAlign w:val="center"/>
          </w:tcPr>
          <w:p w:rsidR="00096691" w:rsidRPr="00527166" w:rsidRDefault="00E669F2" w:rsidP="00E669F2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Авторы,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en-US"/>
              </w:rPr>
              <w:t>н</w:t>
            </w:r>
            <w:r w:rsidR="00096691" w:rsidRPr="00527166">
              <w:rPr>
                <w:rFonts w:cs="Times New Roman"/>
                <w:sz w:val="22"/>
                <w:szCs w:val="22"/>
                <w:lang w:eastAsia="en-US"/>
              </w:rPr>
              <w:t>азвание, номер подтверждающего документа, дат</w:t>
            </w:r>
            <w:r>
              <w:rPr>
                <w:rFonts w:cs="Times New Roman"/>
                <w:sz w:val="22"/>
                <w:szCs w:val="22"/>
                <w:lang w:eastAsia="en-US"/>
              </w:rPr>
              <w:t>а</w:t>
            </w:r>
            <w:r w:rsidR="00096691" w:rsidRPr="00527166">
              <w:rPr>
                <w:rFonts w:cs="Times New Roman"/>
                <w:sz w:val="22"/>
                <w:szCs w:val="22"/>
                <w:lang w:eastAsia="en-US"/>
              </w:rPr>
              <w:t xml:space="preserve"> выдачи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96691" w:rsidRPr="00527166" w:rsidTr="0081214C">
        <w:tc>
          <w:tcPr>
            <w:tcW w:w="959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50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096691" w:rsidRPr="00527166" w:rsidRDefault="00096691" w:rsidP="00096691">
      <w:pPr>
        <w:jc w:val="center"/>
        <w:rPr>
          <w:rFonts w:cs="Times New Roman"/>
          <w:sz w:val="22"/>
          <w:szCs w:val="22"/>
          <w:lang w:eastAsia="en-US"/>
        </w:rPr>
      </w:pPr>
    </w:p>
    <w:p w:rsidR="00096691" w:rsidRPr="00527166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2) О</w:t>
      </w:r>
      <w:r w:rsidRPr="00527166">
        <w:rPr>
          <w:b/>
          <w:sz w:val="22"/>
          <w:szCs w:val="22"/>
          <w:lang w:eastAsia="en-US"/>
        </w:rPr>
        <w:t>хранные документы (</w:t>
      </w:r>
      <w:r>
        <w:rPr>
          <w:b/>
          <w:sz w:val="22"/>
          <w:szCs w:val="22"/>
          <w:lang w:eastAsia="en-US"/>
        </w:rPr>
        <w:t xml:space="preserve">открытия, </w:t>
      </w:r>
      <w:r w:rsidRPr="00527166">
        <w:rPr>
          <w:b/>
          <w:sz w:val="22"/>
          <w:szCs w:val="22"/>
          <w:lang w:eastAsia="en-US"/>
        </w:rPr>
        <w:t>патенты, свидетельства)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901"/>
        <w:gridCol w:w="1716"/>
        <w:gridCol w:w="3332"/>
        <w:gridCol w:w="4394"/>
      </w:tblGrid>
      <w:tr w:rsidR="00E669F2" w:rsidRPr="00527166" w:rsidTr="00E669F2">
        <w:tc>
          <w:tcPr>
            <w:tcW w:w="901" w:type="dxa"/>
            <w:vAlign w:val="center"/>
          </w:tcPr>
          <w:p w:rsidR="00E669F2" w:rsidRPr="00527166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bookmarkStart w:id="0" w:name="_Hlk139532351"/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6" w:type="dxa"/>
            <w:vAlign w:val="center"/>
          </w:tcPr>
          <w:p w:rsidR="00E669F2" w:rsidRPr="00527166" w:rsidRDefault="00E669F2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Тип </w:t>
            </w:r>
            <w:r>
              <w:rPr>
                <w:rFonts w:cs="Times New Roman"/>
                <w:sz w:val="22"/>
                <w:szCs w:val="22"/>
                <w:lang w:eastAsia="en-US"/>
              </w:rPr>
              <w:t>документа</w:t>
            </w:r>
            <w:r>
              <w:rPr>
                <w:rFonts w:cs="Times New Roman"/>
                <w:sz w:val="22"/>
                <w:szCs w:val="22"/>
                <w:lang w:eastAsia="en-US"/>
              </w:rPr>
              <w:br/>
            </w:r>
            <w:r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(открытие, патент, свидетельство)</w:t>
            </w:r>
          </w:p>
        </w:tc>
        <w:tc>
          <w:tcPr>
            <w:tcW w:w="3332" w:type="dxa"/>
          </w:tcPr>
          <w:p w:rsidR="00E669F2" w:rsidRDefault="00E669F2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E669F2">
              <w:rPr>
                <w:rFonts w:cs="Times New Roman"/>
                <w:sz w:val="22"/>
                <w:szCs w:val="22"/>
                <w:lang w:eastAsia="en-US"/>
              </w:rPr>
              <w:t>Тип открытия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669F2">
              <w:rPr>
                <w:rFonts w:cs="Times New Roman"/>
                <w:sz w:val="22"/>
                <w:szCs w:val="22"/>
                <w:lang w:eastAsia="en-US"/>
              </w:rPr>
              <w:t>/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669F2">
              <w:rPr>
                <w:rFonts w:cs="Times New Roman"/>
                <w:sz w:val="22"/>
                <w:szCs w:val="22"/>
                <w:lang w:eastAsia="en-US"/>
              </w:rPr>
              <w:t>патента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669F2">
              <w:rPr>
                <w:rFonts w:cs="Times New Roman"/>
                <w:sz w:val="22"/>
                <w:szCs w:val="22"/>
                <w:lang w:eastAsia="en-US"/>
              </w:rPr>
              <w:t>/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E669F2">
              <w:rPr>
                <w:rFonts w:cs="Times New Roman"/>
                <w:sz w:val="22"/>
                <w:szCs w:val="22"/>
                <w:lang w:eastAsia="en-US"/>
              </w:rPr>
              <w:t>свидетельства</w:t>
            </w:r>
            <w:r>
              <w:rPr>
                <w:rFonts w:cs="Times New Roman"/>
                <w:sz w:val="22"/>
                <w:szCs w:val="22"/>
                <w:lang w:eastAsia="en-US"/>
              </w:rPr>
              <w:br/>
            </w:r>
            <w:r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 xml:space="preserve">(полезная модель, промышленный образец, </w:t>
            </w:r>
            <w:r w:rsidRPr="00E669F2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lastRenderedPageBreak/>
              <w:t>программа для ЭВМ, база данных топология интегральных микросхем, иное)</w:t>
            </w:r>
          </w:p>
        </w:tc>
        <w:tc>
          <w:tcPr>
            <w:tcW w:w="4394" w:type="dxa"/>
            <w:vAlign w:val="center"/>
          </w:tcPr>
          <w:p w:rsidR="00E669F2" w:rsidRPr="00527166" w:rsidRDefault="00E669F2" w:rsidP="0081214C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Авторы,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en-US"/>
              </w:rPr>
              <w:t>н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>азвание, номер подтверждающего документа, дат</w:t>
            </w:r>
            <w:r>
              <w:rPr>
                <w:rFonts w:cs="Times New Roman"/>
                <w:sz w:val="22"/>
                <w:szCs w:val="22"/>
                <w:lang w:eastAsia="en-US"/>
              </w:rPr>
              <w:t>а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 выдачи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E669F2" w:rsidRPr="00527166" w:rsidTr="00E669F2">
        <w:tc>
          <w:tcPr>
            <w:tcW w:w="901" w:type="dxa"/>
          </w:tcPr>
          <w:p w:rsidR="00E669F2" w:rsidRPr="00731DC5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E669F2" w:rsidRPr="00527166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</w:tcPr>
          <w:p w:rsidR="00E669F2" w:rsidRPr="00527166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E669F2" w:rsidRPr="00527166" w:rsidRDefault="00E669F2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bookmarkEnd w:id="0"/>
    </w:tbl>
    <w:p w:rsidR="00096691" w:rsidRDefault="00096691" w:rsidP="00096691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096691" w:rsidRDefault="00096691" w:rsidP="00096691">
      <w:pPr>
        <w:ind w:left="-142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Информация о н</w:t>
      </w:r>
      <w:r w:rsidRPr="00231ACF">
        <w:rPr>
          <w:rFonts w:eastAsia="Times New Roman" w:cs="Times New Roman"/>
          <w:b/>
          <w:sz w:val="22"/>
          <w:szCs w:val="22"/>
        </w:rPr>
        <w:t>аучно-исследовательски</w:t>
      </w:r>
      <w:r>
        <w:rPr>
          <w:rFonts w:eastAsia="Times New Roman" w:cs="Times New Roman"/>
          <w:b/>
          <w:sz w:val="22"/>
          <w:szCs w:val="22"/>
        </w:rPr>
        <w:t>х</w:t>
      </w:r>
      <w:r w:rsidRPr="00231ACF">
        <w:rPr>
          <w:rFonts w:eastAsia="Times New Roman" w:cs="Times New Roman"/>
          <w:b/>
          <w:sz w:val="22"/>
          <w:szCs w:val="22"/>
        </w:rPr>
        <w:t xml:space="preserve"> работ</w:t>
      </w:r>
      <w:r>
        <w:rPr>
          <w:rFonts w:eastAsia="Times New Roman" w:cs="Times New Roman"/>
          <w:b/>
          <w:sz w:val="22"/>
          <w:szCs w:val="22"/>
        </w:rPr>
        <w:t>ах</w:t>
      </w:r>
    </w:p>
    <w:p w:rsidR="00096691" w:rsidRPr="00096691" w:rsidRDefault="00DD58CB" w:rsidP="00096691">
      <w:pPr>
        <w:jc w:val="center"/>
        <w:rPr>
          <w:rFonts w:cs="Times New Roman"/>
          <w:sz w:val="22"/>
          <w:szCs w:val="22"/>
          <w:lang w:eastAsia="en-US"/>
        </w:rPr>
      </w:pPr>
      <w:r w:rsidRPr="00096691">
        <w:rPr>
          <w:rFonts w:eastAsia="Calibri"/>
          <w:color w:val="FF0000"/>
          <w:szCs w:val="22"/>
          <w:lang w:eastAsia="en-US"/>
        </w:rPr>
        <w:t>Период уч</w:t>
      </w:r>
      <w:r>
        <w:rPr>
          <w:rFonts w:eastAsia="Calibri"/>
          <w:color w:val="FF0000"/>
          <w:szCs w:val="22"/>
          <w:lang w:eastAsia="en-US"/>
        </w:rPr>
        <w:t>ё</w:t>
      </w:r>
      <w:r w:rsidRPr="00096691">
        <w:rPr>
          <w:rFonts w:eastAsia="Calibri"/>
          <w:color w:val="FF0000"/>
          <w:szCs w:val="22"/>
          <w:lang w:eastAsia="en-US"/>
        </w:rPr>
        <w:t xml:space="preserve">та достижений с 1 января </w:t>
      </w:r>
      <w:r>
        <w:rPr>
          <w:rFonts w:eastAsia="Calibri"/>
          <w:color w:val="FF0000"/>
          <w:szCs w:val="22"/>
          <w:lang w:eastAsia="en-US"/>
        </w:rPr>
        <w:t>по 31 декабря 2023 г.</w:t>
      </w:r>
    </w:p>
    <w:p w:rsidR="00096691" w:rsidRDefault="00096691" w:rsidP="00096691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096691" w:rsidRPr="00231ACF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1) Проведение научно-исследовательских работ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59"/>
        <w:gridCol w:w="9242"/>
      </w:tblGrid>
      <w:tr w:rsidR="00096691" w:rsidRPr="00527166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42" w:type="dxa"/>
            <w:vAlign w:val="center"/>
          </w:tcPr>
          <w:p w:rsidR="00096691" w:rsidRPr="00527166" w:rsidRDefault="00E669F2" w:rsidP="00E669F2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Авторы, н</w:t>
            </w:r>
            <w:r w:rsidR="00096691" w:rsidRPr="00527166">
              <w:rPr>
                <w:rFonts w:cs="Times New Roman"/>
                <w:sz w:val="22"/>
                <w:szCs w:val="22"/>
                <w:lang w:eastAsia="en-US"/>
              </w:rPr>
              <w:t>азвание</w:t>
            </w:r>
            <w:r w:rsidR="00096691">
              <w:rPr>
                <w:rFonts w:cs="Times New Roman"/>
                <w:sz w:val="22"/>
                <w:szCs w:val="22"/>
                <w:lang w:eastAsia="en-US"/>
              </w:rPr>
              <w:t xml:space="preserve"> работы</w:t>
            </w:r>
            <w:r>
              <w:rPr>
                <w:rFonts w:cs="Times New Roman"/>
                <w:sz w:val="22"/>
                <w:szCs w:val="22"/>
                <w:lang w:eastAsia="en-US"/>
              </w:rPr>
              <w:t>, номер подтверждающего документа, дата выдачи</w:t>
            </w:r>
          </w:p>
        </w:tc>
      </w:tr>
      <w:tr w:rsidR="00096691" w:rsidRPr="00527166" w:rsidTr="0081214C">
        <w:tc>
          <w:tcPr>
            <w:tcW w:w="959" w:type="dxa"/>
          </w:tcPr>
          <w:p w:rsidR="00096691" w:rsidRPr="00731DC5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42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096691" w:rsidRDefault="00096691" w:rsidP="00096691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096691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2) Внедрение результатов научных исследований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59"/>
        <w:gridCol w:w="9242"/>
      </w:tblGrid>
      <w:tr w:rsidR="00096691" w:rsidRPr="00527166" w:rsidTr="0081214C">
        <w:tc>
          <w:tcPr>
            <w:tcW w:w="959" w:type="dxa"/>
            <w:vAlign w:val="center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42" w:type="dxa"/>
            <w:vAlign w:val="center"/>
          </w:tcPr>
          <w:p w:rsidR="00096691" w:rsidRPr="00527166" w:rsidRDefault="00B65DCD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Авторы, н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>азвание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работы, номер подтверждающего документа, дата выдачи</w:t>
            </w:r>
          </w:p>
        </w:tc>
      </w:tr>
      <w:tr w:rsidR="00096691" w:rsidRPr="00527166" w:rsidTr="0081214C">
        <w:tc>
          <w:tcPr>
            <w:tcW w:w="959" w:type="dxa"/>
          </w:tcPr>
          <w:p w:rsidR="00096691" w:rsidRPr="00731DC5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42" w:type="dxa"/>
          </w:tcPr>
          <w:p w:rsidR="00096691" w:rsidRPr="00527166" w:rsidRDefault="00096691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096691" w:rsidRPr="00E36FAC" w:rsidRDefault="00096691" w:rsidP="00096691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096691" w:rsidRDefault="00096691" w:rsidP="00096691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</w:t>
      </w:r>
      <w:r w:rsidRPr="00527166">
        <w:rPr>
          <w:rFonts w:eastAsia="Times New Roman" w:cs="Times New Roman"/>
          <w:b/>
          <w:sz w:val="22"/>
          <w:szCs w:val="22"/>
        </w:rPr>
        <w:t xml:space="preserve"> о признании претендента победителем</w:t>
      </w:r>
      <w:r>
        <w:rPr>
          <w:rFonts w:eastAsia="Times New Roman" w:cs="Times New Roman"/>
          <w:b/>
          <w:sz w:val="22"/>
          <w:szCs w:val="22"/>
        </w:rPr>
        <w:t>/призёром</w:t>
      </w:r>
      <w:r w:rsidRPr="00527166">
        <w:rPr>
          <w:rFonts w:eastAsia="Times New Roman" w:cs="Times New Roman"/>
          <w:b/>
          <w:sz w:val="22"/>
          <w:szCs w:val="22"/>
        </w:rPr>
        <w:t xml:space="preserve"> в конкурсах, олимпиадах, фестивалях и др. научных, научно-технических мероприятиях по профилю подготовки</w:t>
      </w:r>
    </w:p>
    <w:p w:rsidR="00096691" w:rsidRPr="00096691" w:rsidRDefault="00DD58CB" w:rsidP="00096691">
      <w:pPr>
        <w:jc w:val="center"/>
        <w:rPr>
          <w:rFonts w:cs="Times New Roman"/>
          <w:sz w:val="22"/>
          <w:szCs w:val="22"/>
          <w:lang w:eastAsia="en-US"/>
        </w:rPr>
      </w:pPr>
      <w:r w:rsidRPr="00096691">
        <w:rPr>
          <w:rFonts w:eastAsia="Calibri"/>
          <w:color w:val="FF0000"/>
          <w:szCs w:val="22"/>
          <w:lang w:eastAsia="en-US"/>
        </w:rPr>
        <w:t>Период уч</w:t>
      </w:r>
      <w:r>
        <w:rPr>
          <w:rFonts w:eastAsia="Calibri"/>
          <w:color w:val="FF0000"/>
          <w:szCs w:val="22"/>
          <w:lang w:eastAsia="en-US"/>
        </w:rPr>
        <w:t>ё</w:t>
      </w:r>
      <w:r w:rsidRPr="00096691">
        <w:rPr>
          <w:rFonts w:eastAsia="Calibri"/>
          <w:color w:val="FF0000"/>
          <w:szCs w:val="22"/>
          <w:lang w:eastAsia="en-US"/>
        </w:rPr>
        <w:t xml:space="preserve">та достижений с 1 января </w:t>
      </w:r>
      <w:r>
        <w:rPr>
          <w:rFonts w:eastAsia="Calibri"/>
          <w:color w:val="FF0000"/>
          <w:szCs w:val="22"/>
          <w:lang w:eastAsia="en-US"/>
        </w:rPr>
        <w:t>по 31 декабря 2023 г.</w:t>
      </w:r>
      <w:bookmarkStart w:id="1" w:name="_GoBack"/>
      <w:bookmarkEnd w:id="1"/>
    </w:p>
    <w:p w:rsidR="00096691" w:rsidRDefault="00096691" w:rsidP="00096691">
      <w:pPr>
        <w:rPr>
          <w:rFonts w:cs="Times New Roman"/>
          <w:b/>
          <w:sz w:val="22"/>
          <w:szCs w:val="22"/>
          <w:lang w:eastAsia="en-US"/>
        </w:rPr>
      </w:pPr>
    </w:p>
    <w:p w:rsidR="00096691" w:rsidRPr="00527166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1) </w:t>
      </w:r>
      <w:r w:rsidRPr="00527166">
        <w:rPr>
          <w:b/>
          <w:sz w:val="22"/>
          <w:szCs w:val="22"/>
          <w:lang w:eastAsia="en-US"/>
        </w:rPr>
        <w:t>международных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3571"/>
        <w:gridCol w:w="5521"/>
      </w:tblGrid>
      <w:tr w:rsidR="00B65DCD" w:rsidRPr="00527166" w:rsidTr="00B65DCD">
        <w:tc>
          <w:tcPr>
            <w:tcW w:w="819" w:type="dxa"/>
          </w:tcPr>
          <w:p w:rsidR="00B65DCD" w:rsidRPr="00527166" w:rsidRDefault="00B65DCD" w:rsidP="0081214C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71" w:type="dxa"/>
          </w:tcPr>
          <w:p w:rsidR="00B65DCD" w:rsidRPr="00B65DCD" w:rsidRDefault="00B65DCD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Тип мероприятия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br/>
            </w:r>
            <w:r w:rsidRPr="00B65DCD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(олимпиада, научное мероприятие, научно-техническое мероприятие, фестиваль, конкурс)</w:t>
            </w:r>
          </w:p>
        </w:tc>
        <w:tc>
          <w:tcPr>
            <w:tcW w:w="5521" w:type="dxa"/>
          </w:tcPr>
          <w:p w:rsidR="00B65DCD" w:rsidRPr="00527166" w:rsidRDefault="00B65DCD" w:rsidP="0081214C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B65DCD" w:rsidRPr="00527166" w:rsidTr="00B65DCD">
        <w:tc>
          <w:tcPr>
            <w:tcW w:w="819" w:type="dxa"/>
          </w:tcPr>
          <w:p w:rsidR="00B65DCD" w:rsidRPr="00527166" w:rsidRDefault="00B65DCD" w:rsidP="0081214C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</w:tcPr>
          <w:p w:rsidR="00B65DCD" w:rsidRPr="00B65DCD" w:rsidRDefault="00B65DCD" w:rsidP="0081214C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</w:tcPr>
          <w:p w:rsidR="00B65DCD" w:rsidRPr="00B65DCD" w:rsidRDefault="00B65DCD" w:rsidP="00B65DCD">
            <w:pPr>
              <w:jc w:val="both"/>
              <w:rPr>
                <w:rFonts w:eastAsia="Times New Roman" w:cs="Times New Roman"/>
                <w:color w:val="002060"/>
                <w:sz w:val="22"/>
                <w:szCs w:val="22"/>
              </w:rPr>
            </w:pP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Указать: 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Полное наименование мероприятия (по Положению о проведении мероприятия)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. Место проведения, Даты начала и окончания мероприятия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Тип победы </w:t>
            </w:r>
            <w:r w:rsidRPr="00B65DCD"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(личная / командная победа)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, занятое место </w:t>
            </w:r>
            <w:r w:rsidRPr="00B65DCD"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 xml:space="preserve">победитель (без указания места), лауреат (без указания места), гран-при, 1 место/1 степень, </w:t>
            </w:r>
            <w:proofErr w:type="spellStart"/>
            <w:r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призер</w:t>
            </w:r>
            <w:proofErr w:type="spellEnd"/>
            <w:r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 xml:space="preserve"> (без указания места), 2 место/2 степень, 3 место/3 степень)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 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Наименование документа, подтверждающего победу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/призовое место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</w:p>
        </w:tc>
      </w:tr>
    </w:tbl>
    <w:p w:rsidR="00096691" w:rsidRDefault="00096691"/>
    <w:p w:rsidR="00096691" w:rsidRPr="00096691" w:rsidRDefault="00096691" w:rsidP="00096691">
      <w:pPr>
        <w:pStyle w:val="a3"/>
        <w:tabs>
          <w:tab w:val="left" w:pos="142"/>
        </w:tabs>
        <w:ind w:left="0" w:firstLine="284"/>
        <w:rPr>
          <w:b/>
          <w:sz w:val="22"/>
          <w:szCs w:val="22"/>
          <w:lang w:eastAsia="en-US"/>
        </w:rPr>
      </w:pPr>
      <w:r w:rsidRPr="00096691">
        <w:rPr>
          <w:b/>
          <w:sz w:val="22"/>
          <w:szCs w:val="22"/>
          <w:lang w:eastAsia="en-US"/>
        </w:rPr>
        <w:t>2) всероссийских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3571"/>
        <w:gridCol w:w="5521"/>
      </w:tblGrid>
      <w:tr w:rsidR="00B65DCD" w:rsidRPr="00527166" w:rsidTr="0081214C">
        <w:tc>
          <w:tcPr>
            <w:tcW w:w="819" w:type="dxa"/>
          </w:tcPr>
          <w:p w:rsidR="00B65DCD" w:rsidRPr="00527166" w:rsidRDefault="00B65DCD" w:rsidP="0081214C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71" w:type="dxa"/>
          </w:tcPr>
          <w:p w:rsidR="00B65DCD" w:rsidRPr="00B65DCD" w:rsidRDefault="00B65DCD" w:rsidP="0081214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Тип мероприятия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br/>
            </w:r>
            <w:r w:rsidRPr="00B65DCD">
              <w:rPr>
                <w:rFonts w:cs="Times New Roman"/>
                <w:i/>
                <w:color w:val="002060"/>
                <w:sz w:val="22"/>
                <w:szCs w:val="22"/>
                <w:lang w:eastAsia="en-US"/>
              </w:rPr>
              <w:t>(олимпиада, научное мероприятие, научно-техническое мероприятие, фестиваль, конкурс)</w:t>
            </w:r>
          </w:p>
        </w:tc>
        <w:tc>
          <w:tcPr>
            <w:tcW w:w="5521" w:type="dxa"/>
          </w:tcPr>
          <w:p w:rsidR="00B65DCD" w:rsidRPr="00527166" w:rsidRDefault="00B65DCD" w:rsidP="0081214C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B65DCD" w:rsidRPr="00527166" w:rsidTr="0081214C">
        <w:tc>
          <w:tcPr>
            <w:tcW w:w="819" w:type="dxa"/>
          </w:tcPr>
          <w:p w:rsidR="00B65DCD" w:rsidRPr="00527166" w:rsidRDefault="00B65DCD" w:rsidP="0081214C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</w:tcPr>
          <w:p w:rsidR="00B65DCD" w:rsidRPr="00B65DCD" w:rsidRDefault="00B65DCD" w:rsidP="0081214C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21" w:type="dxa"/>
          </w:tcPr>
          <w:p w:rsidR="00B65DCD" w:rsidRPr="00B65DCD" w:rsidRDefault="00B65DCD" w:rsidP="0081214C">
            <w:pPr>
              <w:jc w:val="both"/>
              <w:rPr>
                <w:rFonts w:eastAsia="Times New Roman" w:cs="Times New Roman"/>
                <w:color w:val="002060"/>
                <w:sz w:val="22"/>
                <w:szCs w:val="22"/>
              </w:rPr>
            </w:pP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Указать: 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Полное наименование мероприятия (по Положению о проведении мероприятия)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. Место проведения, Даты начала и окончания мероприятия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Тип победы </w:t>
            </w:r>
            <w:r w:rsidRPr="00B65DCD"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(личная / командная победа)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, занятое место </w:t>
            </w:r>
            <w:r w:rsidRPr="00B65DCD"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 xml:space="preserve">победитель (без указания места), лауреат (без указания места), гран-при, 1 место/1 степень, </w:t>
            </w:r>
            <w:proofErr w:type="spellStart"/>
            <w:r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>призер</w:t>
            </w:r>
            <w:proofErr w:type="spellEnd"/>
            <w:r>
              <w:rPr>
                <w:rFonts w:eastAsia="Times New Roman" w:cs="Times New Roman"/>
                <w:i/>
                <w:color w:val="002060"/>
                <w:sz w:val="22"/>
                <w:szCs w:val="22"/>
              </w:rPr>
              <w:t xml:space="preserve"> (без указания места), 2 место/2 степень, 3 место/3 степень)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color w:val="002060"/>
                <w:sz w:val="22"/>
                <w:szCs w:val="22"/>
              </w:rPr>
              <w:t xml:space="preserve"> 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Наименование документа, подтверждающего победу</w:t>
            </w:r>
            <w:r>
              <w:rPr>
                <w:rFonts w:eastAsia="Times New Roman" w:cs="Times New Roman"/>
                <w:color w:val="002060"/>
                <w:sz w:val="22"/>
                <w:szCs w:val="22"/>
              </w:rPr>
              <w:t>/призовое место</w:t>
            </w:r>
            <w:r w:rsidRPr="00B65DCD">
              <w:rPr>
                <w:rFonts w:eastAsia="Times New Roman" w:cs="Times New Roman"/>
                <w:color w:val="002060"/>
                <w:sz w:val="22"/>
                <w:szCs w:val="22"/>
              </w:rPr>
              <w:t>.</w:t>
            </w:r>
          </w:p>
        </w:tc>
      </w:tr>
    </w:tbl>
    <w:p w:rsidR="00096691" w:rsidRDefault="00096691" w:rsidP="00096691">
      <w:pPr>
        <w:rPr>
          <w:rFonts w:cs="Times New Roman"/>
          <w:sz w:val="22"/>
          <w:szCs w:val="22"/>
          <w:lang w:eastAsia="en-US"/>
        </w:rPr>
      </w:pPr>
    </w:p>
    <w:p w:rsidR="00C45876" w:rsidRPr="00C806B3" w:rsidRDefault="00C45876" w:rsidP="00096691">
      <w:pPr>
        <w:rPr>
          <w:rFonts w:cs="Times New Roman"/>
          <w:b/>
          <w:sz w:val="22"/>
          <w:szCs w:val="22"/>
        </w:rPr>
      </w:pPr>
    </w:p>
    <w:p w:rsidR="00096691" w:rsidRPr="00F71395" w:rsidRDefault="00096691" w:rsidP="00096691">
      <w:pPr>
        <w:rPr>
          <w:rFonts w:cs="Times New Roman"/>
          <w:b/>
          <w:sz w:val="22"/>
          <w:szCs w:val="22"/>
        </w:rPr>
      </w:pPr>
    </w:p>
    <w:p w:rsidR="00C45876" w:rsidRPr="00C45876" w:rsidRDefault="00C45876" w:rsidP="00C45876">
      <w:pPr>
        <w:tabs>
          <w:tab w:val="left" w:pos="3686"/>
          <w:tab w:val="left" w:pos="7230"/>
        </w:tabs>
        <w:rPr>
          <w:rFonts w:cs="Times New Roman"/>
          <w:b/>
          <w:sz w:val="22"/>
          <w:szCs w:val="22"/>
        </w:rPr>
      </w:pPr>
      <w:r w:rsidRPr="00C45876">
        <w:rPr>
          <w:rFonts w:cs="Times New Roman"/>
          <w:b/>
          <w:sz w:val="22"/>
          <w:szCs w:val="22"/>
        </w:rPr>
        <w:t>Зав. кафедрой</w:t>
      </w:r>
      <w:r w:rsidRPr="00C45876">
        <w:rPr>
          <w:rFonts w:cs="Times New Roman"/>
          <w:b/>
          <w:sz w:val="22"/>
          <w:szCs w:val="22"/>
        </w:rPr>
        <w:tab/>
      </w:r>
      <w:r w:rsidR="00096691" w:rsidRPr="00C45876">
        <w:rPr>
          <w:rFonts w:cs="Times New Roman"/>
          <w:b/>
          <w:sz w:val="22"/>
          <w:szCs w:val="22"/>
        </w:rPr>
        <w:t>____________</w:t>
      </w:r>
      <w:r w:rsidRPr="00C45876">
        <w:rPr>
          <w:rFonts w:cs="Times New Roman"/>
          <w:b/>
          <w:sz w:val="22"/>
          <w:szCs w:val="22"/>
        </w:rPr>
        <w:tab/>
        <w:t>/ И.О. Фамилия /</w:t>
      </w:r>
    </w:p>
    <w:p w:rsidR="00C45876" w:rsidRPr="00C45876" w:rsidRDefault="00C45876" w:rsidP="00C45876">
      <w:pPr>
        <w:tabs>
          <w:tab w:val="left" w:pos="3686"/>
          <w:tab w:val="left" w:pos="7230"/>
        </w:tabs>
        <w:rPr>
          <w:rFonts w:cs="Times New Roman"/>
          <w:b/>
          <w:sz w:val="22"/>
          <w:szCs w:val="22"/>
        </w:rPr>
      </w:pPr>
    </w:p>
    <w:p w:rsidR="00531118" w:rsidRDefault="00C45876" w:rsidP="00C45876">
      <w:pPr>
        <w:tabs>
          <w:tab w:val="left" w:pos="3686"/>
          <w:tab w:val="left" w:pos="7230"/>
        </w:tabs>
      </w:pPr>
      <w:r w:rsidRPr="00C45876">
        <w:rPr>
          <w:rFonts w:cs="Times New Roman"/>
          <w:b/>
          <w:sz w:val="22"/>
          <w:szCs w:val="22"/>
        </w:rPr>
        <w:t>Претендент</w:t>
      </w:r>
      <w:r w:rsidRPr="00C45876">
        <w:rPr>
          <w:rFonts w:cs="Times New Roman"/>
          <w:b/>
          <w:sz w:val="22"/>
          <w:szCs w:val="22"/>
        </w:rPr>
        <w:tab/>
        <w:t>____________</w:t>
      </w:r>
      <w:r w:rsidRPr="00C45876">
        <w:rPr>
          <w:rFonts w:cs="Times New Roman"/>
          <w:b/>
          <w:sz w:val="22"/>
          <w:szCs w:val="22"/>
        </w:rPr>
        <w:tab/>
        <w:t>/ И.О. Фамилия /</w:t>
      </w:r>
    </w:p>
    <w:sectPr w:rsidR="00531118" w:rsidSect="00C806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F0"/>
    <w:multiLevelType w:val="hybridMultilevel"/>
    <w:tmpl w:val="7F4CFCFC"/>
    <w:lvl w:ilvl="0" w:tplc="035EA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77"/>
    <w:rsid w:val="00001FEC"/>
    <w:rsid w:val="000247D2"/>
    <w:rsid w:val="00024F4E"/>
    <w:rsid w:val="00042D68"/>
    <w:rsid w:val="0004365C"/>
    <w:rsid w:val="000457C4"/>
    <w:rsid w:val="000468C0"/>
    <w:rsid w:val="0004704A"/>
    <w:rsid w:val="00054FE0"/>
    <w:rsid w:val="0006076C"/>
    <w:rsid w:val="00096691"/>
    <w:rsid w:val="00097342"/>
    <w:rsid w:val="000A0AF0"/>
    <w:rsid w:val="000A141B"/>
    <w:rsid w:val="000A3BB2"/>
    <w:rsid w:val="000A6A58"/>
    <w:rsid w:val="000A78CD"/>
    <w:rsid w:val="000B6A65"/>
    <w:rsid w:val="000B73CE"/>
    <w:rsid w:val="000C2A8C"/>
    <w:rsid w:val="000D0AD0"/>
    <w:rsid w:val="000E1D63"/>
    <w:rsid w:val="000F0DDF"/>
    <w:rsid w:val="000F3952"/>
    <w:rsid w:val="000F3F40"/>
    <w:rsid w:val="000F5DCC"/>
    <w:rsid w:val="00103579"/>
    <w:rsid w:val="001054E6"/>
    <w:rsid w:val="0013198F"/>
    <w:rsid w:val="00163E03"/>
    <w:rsid w:val="0016771F"/>
    <w:rsid w:val="001810B2"/>
    <w:rsid w:val="00192EF7"/>
    <w:rsid w:val="001B40FE"/>
    <w:rsid w:val="001C5BE3"/>
    <w:rsid w:val="001E19E9"/>
    <w:rsid w:val="001E644A"/>
    <w:rsid w:val="001F0020"/>
    <w:rsid w:val="001F57AC"/>
    <w:rsid w:val="001F708D"/>
    <w:rsid w:val="0020107B"/>
    <w:rsid w:val="00201530"/>
    <w:rsid w:val="00224C0B"/>
    <w:rsid w:val="00224E8C"/>
    <w:rsid w:val="002277C3"/>
    <w:rsid w:val="00240D67"/>
    <w:rsid w:val="00244478"/>
    <w:rsid w:val="00250DFB"/>
    <w:rsid w:val="00272A67"/>
    <w:rsid w:val="002920AF"/>
    <w:rsid w:val="002970B5"/>
    <w:rsid w:val="002C2F3B"/>
    <w:rsid w:val="002C541F"/>
    <w:rsid w:val="002C61E0"/>
    <w:rsid w:val="002D459F"/>
    <w:rsid w:val="002D5E9A"/>
    <w:rsid w:val="002E093A"/>
    <w:rsid w:val="002E5819"/>
    <w:rsid w:val="003049F7"/>
    <w:rsid w:val="0031687D"/>
    <w:rsid w:val="003244FE"/>
    <w:rsid w:val="00326D68"/>
    <w:rsid w:val="00351409"/>
    <w:rsid w:val="00361214"/>
    <w:rsid w:val="00373CBB"/>
    <w:rsid w:val="00383044"/>
    <w:rsid w:val="0039109C"/>
    <w:rsid w:val="00391EDC"/>
    <w:rsid w:val="003A7DA6"/>
    <w:rsid w:val="003B7818"/>
    <w:rsid w:val="003C568B"/>
    <w:rsid w:val="003C5ADB"/>
    <w:rsid w:val="003C78A4"/>
    <w:rsid w:val="003D4568"/>
    <w:rsid w:val="003D6F77"/>
    <w:rsid w:val="004028AD"/>
    <w:rsid w:val="00417B87"/>
    <w:rsid w:val="004233FB"/>
    <w:rsid w:val="004259A4"/>
    <w:rsid w:val="00443528"/>
    <w:rsid w:val="004511FA"/>
    <w:rsid w:val="00455321"/>
    <w:rsid w:val="0046206C"/>
    <w:rsid w:val="004625D2"/>
    <w:rsid w:val="004634EA"/>
    <w:rsid w:val="004942CC"/>
    <w:rsid w:val="0049735F"/>
    <w:rsid w:val="004A6265"/>
    <w:rsid w:val="004A6335"/>
    <w:rsid w:val="004A77A9"/>
    <w:rsid w:val="004B3DF2"/>
    <w:rsid w:val="004B58FE"/>
    <w:rsid w:val="004F7EFB"/>
    <w:rsid w:val="0052515A"/>
    <w:rsid w:val="005277BD"/>
    <w:rsid w:val="00533583"/>
    <w:rsid w:val="00554C8E"/>
    <w:rsid w:val="00560CA5"/>
    <w:rsid w:val="00562F66"/>
    <w:rsid w:val="005672AE"/>
    <w:rsid w:val="005739E5"/>
    <w:rsid w:val="0059536A"/>
    <w:rsid w:val="00595BFC"/>
    <w:rsid w:val="005A3210"/>
    <w:rsid w:val="005D5D96"/>
    <w:rsid w:val="005E3007"/>
    <w:rsid w:val="005F06E0"/>
    <w:rsid w:val="00603496"/>
    <w:rsid w:val="00611526"/>
    <w:rsid w:val="006224C2"/>
    <w:rsid w:val="00626786"/>
    <w:rsid w:val="0062764F"/>
    <w:rsid w:val="00640207"/>
    <w:rsid w:val="006430F4"/>
    <w:rsid w:val="00654DFC"/>
    <w:rsid w:val="00655561"/>
    <w:rsid w:val="00657570"/>
    <w:rsid w:val="0066041D"/>
    <w:rsid w:val="00660611"/>
    <w:rsid w:val="00672D18"/>
    <w:rsid w:val="006960C8"/>
    <w:rsid w:val="00696294"/>
    <w:rsid w:val="00696C02"/>
    <w:rsid w:val="006A0401"/>
    <w:rsid w:val="006C1D4A"/>
    <w:rsid w:val="006D1C8D"/>
    <w:rsid w:val="006E57E9"/>
    <w:rsid w:val="006F3EE2"/>
    <w:rsid w:val="00704199"/>
    <w:rsid w:val="00716283"/>
    <w:rsid w:val="00717EDB"/>
    <w:rsid w:val="00734C1A"/>
    <w:rsid w:val="0075292D"/>
    <w:rsid w:val="00773893"/>
    <w:rsid w:val="00782B69"/>
    <w:rsid w:val="007867D3"/>
    <w:rsid w:val="00791734"/>
    <w:rsid w:val="007B627D"/>
    <w:rsid w:val="007B6F35"/>
    <w:rsid w:val="007B7383"/>
    <w:rsid w:val="007D715F"/>
    <w:rsid w:val="007E6B24"/>
    <w:rsid w:val="007E6B4A"/>
    <w:rsid w:val="007F1F14"/>
    <w:rsid w:val="007F42C3"/>
    <w:rsid w:val="007F65B3"/>
    <w:rsid w:val="008030DB"/>
    <w:rsid w:val="00816C91"/>
    <w:rsid w:val="00831AF0"/>
    <w:rsid w:val="00833303"/>
    <w:rsid w:val="00857A69"/>
    <w:rsid w:val="00863040"/>
    <w:rsid w:val="00873C0B"/>
    <w:rsid w:val="0088097E"/>
    <w:rsid w:val="008832AD"/>
    <w:rsid w:val="008E1107"/>
    <w:rsid w:val="009110C7"/>
    <w:rsid w:val="0092178A"/>
    <w:rsid w:val="00926827"/>
    <w:rsid w:val="00953E65"/>
    <w:rsid w:val="00954685"/>
    <w:rsid w:val="00956ECE"/>
    <w:rsid w:val="0097609F"/>
    <w:rsid w:val="0097789F"/>
    <w:rsid w:val="0098158F"/>
    <w:rsid w:val="0098240F"/>
    <w:rsid w:val="00986B9F"/>
    <w:rsid w:val="00997EA3"/>
    <w:rsid w:val="009B6735"/>
    <w:rsid w:val="009C0D60"/>
    <w:rsid w:val="009C39F5"/>
    <w:rsid w:val="009D1CBA"/>
    <w:rsid w:val="009E7C2A"/>
    <w:rsid w:val="00A025C9"/>
    <w:rsid w:val="00A06D11"/>
    <w:rsid w:val="00A229DA"/>
    <w:rsid w:val="00A4521E"/>
    <w:rsid w:val="00A462E3"/>
    <w:rsid w:val="00A54BAE"/>
    <w:rsid w:val="00A606C2"/>
    <w:rsid w:val="00AA3B94"/>
    <w:rsid w:val="00AA68A9"/>
    <w:rsid w:val="00AB178B"/>
    <w:rsid w:val="00AB26FE"/>
    <w:rsid w:val="00AB2ED7"/>
    <w:rsid w:val="00AB3C09"/>
    <w:rsid w:val="00AC2874"/>
    <w:rsid w:val="00AC62F7"/>
    <w:rsid w:val="00AF4D26"/>
    <w:rsid w:val="00B1253B"/>
    <w:rsid w:val="00B15F45"/>
    <w:rsid w:val="00B1746C"/>
    <w:rsid w:val="00B206A8"/>
    <w:rsid w:val="00B256B2"/>
    <w:rsid w:val="00B26AA0"/>
    <w:rsid w:val="00B34493"/>
    <w:rsid w:val="00B45F52"/>
    <w:rsid w:val="00B531CA"/>
    <w:rsid w:val="00B65DCD"/>
    <w:rsid w:val="00B74434"/>
    <w:rsid w:val="00B811A8"/>
    <w:rsid w:val="00B84745"/>
    <w:rsid w:val="00B877AC"/>
    <w:rsid w:val="00B93514"/>
    <w:rsid w:val="00B95FC1"/>
    <w:rsid w:val="00B96DDD"/>
    <w:rsid w:val="00BB47B2"/>
    <w:rsid w:val="00BD40BF"/>
    <w:rsid w:val="00BE465A"/>
    <w:rsid w:val="00BE6A7E"/>
    <w:rsid w:val="00C10167"/>
    <w:rsid w:val="00C41429"/>
    <w:rsid w:val="00C4239C"/>
    <w:rsid w:val="00C45876"/>
    <w:rsid w:val="00C52F4F"/>
    <w:rsid w:val="00C740F7"/>
    <w:rsid w:val="00C816F5"/>
    <w:rsid w:val="00CB77F2"/>
    <w:rsid w:val="00CC796E"/>
    <w:rsid w:val="00CF13E7"/>
    <w:rsid w:val="00D01621"/>
    <w:rsid w:val="00D0712B"/>
    <w:rsid w:val="00D20513"/>
    <w:rsid w:val="00D300CD"/>
    <w:rsid w:val="00D3373B"/>
    <w:rsid w:val="00D40472"/>
    <w:rsid w:val="00D42A1C"/>
    <w:rsid w:val="00D4539F"/>
    <w:rsid w:val="00D46720"/>
    <w:rsid w:val="00D47E1B"/>
    <w:rsid w:val="00D76CEB"/>
    <w:rsid w:val="00D870D7"/>
    <w:rsid w:val="00DA036B"/>
    <w:rsid w:val="00DB00AA"/>
    <w:rsid w:val="00DB43E4"/>
    <w:rsid w:val="00DC0B63"/>
    <w:rsid w:val="00DC3610"/>
    <w:rsid w:val="00DC5C56"/>
    <w:rsid w:val="00DD039F"/>
    <w:rsid w:val="00DD1C17"/>
    <w:rsid w:val="00DD25C5"/>
    <w:rsid w:val="00DD3D4E"/>
    <w:rsid w:val="00DD58CB"/>
    <w:rsid w:val="00DD7392"/>
    <w:rsid w:val="00DE2BA1"/>
    <w:rsid w:val="00E426B6"/>
    <w:rsid w:val="00E44C6D"/>
    <w:rsid w:val="00E454C4"/>
    <w:rsid w:val="00E54AC9"/>
    <w:rsid w:val="00E605E3"/>
    <w:rsid w:val="00E669F2"/>
    <w:rsid w:val="00E70960"/>
    <w:rsid w:val="00E83FC7"/>
    <w:rsid w:val="00E9464F"/>
    <w:rsid w:val="00EA29F7"/>
    <w:rsid w:val="00EA2B87"/>
    <w:rsid w:val="00EA4E21"/>
    <w:rsid w:val="00EA5D13"/>
    <w:rsid w:val="00EB1E06"/>
    <w:rsid w:val="00EB253F"/>
    <w:rsid w:val="00EB3F6D"/>
    <w:rsid w:val="00EB5DFE"/>
    <w:rsid w:val="00EC1A58"/>
    <w:rsid w:val="00EC335F"/>
    <w:rsid w:val="00EE1DE9"/>
    <w:rsid w:val="00F02C38"/>
    <w:rsid w:val="00F16B02"/>
    <w:rsid w:val="00F201A9"/>
    <w:rsid w:val="00F342E3"/>
    <w:rsid w:val="00F36AA8"/>
    <w:rsid w:val="00F43BBE"/>
    <w:rsid w:val="00F667E8"/>
    <w:rsid w:val="00F81907"/>
    <w:rsid w:val="00F86250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9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096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E669F2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9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096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E669F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5</cp:revision>
  <dcterms:created xsi:type="dcterms:W3CDTF">2023-07-18T11:10:00Z</dcterms:created>
  <dcterms:modified xsi:type="dcterms:W3CDTF">2024-05-24T11:38:00Z</dcterms:modified>
</cp:coreProperties>
</file>