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3C" w:rsidRPr="008B202C" w:rsidRDefault="00B32A3C" w:rsidP="00B32A3C">
      <w:pPr>
        <w:pStyle w:val="1"/>
        <w:spacing w:before="0"/>
        <w:jc w:val="right"/>
        <w:rPr>
          <w:rFonts w:ascii="Times New Roman" w:hAnsi="Times New Roman"/>
          <w:b w:val="0"/>
          <w:spacing w:val="-7"/>
          <w:sz w:val="28"/>
          <w:szCs w:val="28"/>
        </w:rPr>
      </w:pPr>
      <w:bookmarkStart w:id="0" w:name="_Toc17359507"/>
      <w:r w:rsidRPr="008B202C">
        <w:rPr>
          <w:rFonts w:ascii="Times New Roman" w:hAnsi="Times New Roman"/>
          <w:b w:val="0"/>
          <w:spacing w:val="-7"/>
          <w:sz w:val="28"/>
          <w:szCs w:val="28"/>
        </w:rPr>
        <w:t xml:space="preserve">Приложение </w:t>
      </w:r>
      <w:bookmarkEnd w:id="0"/>
      <w:r w:rsidRPr="008B202C">
        <w:rPr>
          <w:rFonts w:ascii="Times New Roman" w:hAnsi="Times New Roman"/>
          <w:b w:val="0"/>
          <w:spacing w:val="-7"/>
          <w:sz w:val="28"/>
          <w:szCs w:val="28"/>
        </w:rPr>
        <w:t>1</w:t>
      </w:r>
    </w:p>
    <w:p w:rsidR="00B32A3C" w:rsidRDefault="00B32A3C" w:rsidP="00B32A3C">
      <w:pPr>
        <w:shd w:val="clear" w:color="auto" w:fill="FFFFFF"/>
        <w:ind w:right="29"/>
        <w:jc w:val="right"/>
        <w:rPr>
          <w:sz w:val="22"/>
        </w:rPr>
      </w:pPr>
    </w:p>
    <w:p w:rsidR="00B32A3C" w:rsidRDefault="00B32A3C" w:rsidP="00B32A3C">
      <w:pPr>
        <w:shd w:val="clear" w:color="auto" w:fill="FFFFFF"/>
        <w:ind w:right="29"/>
        <w:jc w:val="right"/>
        <w:rPr>
          <w:sz w:val="22"/>
        </w:rPr>
      </w:pPr>
    </w:p>
    <w:p w:rsidR="00B32A3C" w:rsidRDefault="00B32A3C" w:rsidP="00B32A3C">
      <w:pPr>
        <w:shd w:val="clear" w:color="auto" w:fill="FFFFFF"/>
        <w:ind w:right="29"/>
        <w:jc w:val="right"/>
        <w:rPr>
          <w:sz w:val="22"/>
        </w:rPr>
      </w:pPr>
    </w:p>
    <w:p w:rsidR="00B32A3C" w:rsidRPr="00E628CB" w:rsidRDefault="00B32A3C" w:rsidP="00B32A3C">
      <w:pPr>
        <w:shd w:val="clear" w:color="auto" w:fill="FFFFFF"/>
        <w:ind w:right="29"/>
        <w:jc w:val="right"/>
        <w:rPr>
          <w:sz w:val="22"/>
        </w:rPr>
      </w:pPr>
    </w:p>
    <w:p w:rsidR="00B32A3C" w:rsidRPr="00E628CB" w:rsidRDefault="00B32A3C" w:rsidP="00B32A3C">
      <w:pPr>
        <w:suppressAutoHyphens/>
        <w:spacing w:line="276" w:lineRule="auto"/>
        <w:ind w:firstLine="708"/>
        <w:jc w:val="right"/>
        <w:rPr>
          <w:rFonts w:eastAsia="Calibri"/>
          <w:sz w:val="28"/>
          <w:szCs w:val="28"/>
        </w:rPr>
      </w:pPr>
      <w:r w:rsidRPr="00E628CB">
        <w:rPr>
          <w:rFonts w:eastAsia="Calibri"/>
          <w:sz w:val="28"/>
          <w:szCs w:val="28"/>
        </w:rPr>
        <w:t>Ректору КНИТУ-КАИ</w:t>
      </w:r>
    </w:p>
    <w:p w:rsidR="00B32A3C" w:rsidRPr="00E628CB" w:rsidRDefault="00B32A3C" w:rsidP="00B32A3C">
      <w:pPr>
        <w:suppressAutoHyphens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E628CB">
        <w:rPr>
          <w:rFonts w:eastAsia="Calibri"/>
          <w:sz w:val="28"/>
          <w:szCs w:val="28"/>
        </w:rPr>
        <w:t xml:space="preserve">А.Х. </w:t>
      </w:r>
      <w:proofErr w:type="spellStart"/>
      <w:r w:rsidRPr="00E628CB">
        <w:rPr>
          <w:rFonts w:eastAsia="Calibri"/>
          <w:sz w:val="28"/>
          <w:szCs w:val="28"/>
        </w:rPr>
        <w:t>Гильмутдинову</w:t>
      </w:r>
      <w:proofErr w:type="spellEnd"/>
    </w:p>
    <w:p w:rsidR="00B32A3C" w:rsidRPr="00037CBD" w:rsidRDefault="00B32A3C" w:rsidP="00B32A3C">
      <w:pPr>
        <w:shd w:val="clear" w:color="auto" w:fill="FFFFFF"/>
        <w:tabs>
          <w:tab w:val="left" w:leader="underscore" w:pos="9571"/>
        </w:tabs>
        <w:spacing w:before="125" w:line="276" w:lineRule="auto"/>
        <w:ind w:left="6125"/>
        <w:rPr>
          <w:sz w:val="28"/>
          <w:szCs w:val="28"/>
        </w:rPr>
      </w:pPr>
      <w:r w:rsidRPr="00037CBD">
        <w:rPr>
          <w:sz w:val="28"/>
          <w:szCs w:val="28"/>
        </w:rPr>
        <w:tab/>
      </w:r>
    </w:p>
    <w:p w:rsidR="00B32A3C" w:rsidRPr="00037CBD" w:rsidRDefault="00B32A3C" w:rsidP="00B32A3C">
      <w:pPr>
        <w:shd w:val="clear" w:color="auto" w:fill="FFFFFF"/>
        <w:spacing w:before="38" w:line="276" w:lineRule="auto"/>
        <w:ind w:left="7354"/>
        <w:rPr>
          <w:sz w:val="28"/>
          <w:szCs w:val="28"/>
        </w:rPr>
      </w:pPr>
      <w:r w:rsidRPr="00037CBD">
        <w:rPr>
          <w:sz w:val="28"/>
          <w:szCs w:val="28"/>
        </w:rPr>
        <w:t>(должность)</w:t>
      </w:r>
    </w:p>
    <w:p w:rsidR="00B32A3C" w:rsidRPr="00037CBD" w:rsidRDefault="00B32A3C" w:rsidP="00B32A3C">
      <w:pPr>
        <w:shd w:val="clear" w:color="auto" w:fill="FFFFFF"/>
        <w:tabs>
          <w:tab w:val="left" w:leader="underscore" w:pos="9571"/>
        </w:tabs>
        <w:spacing w:before="125" w:line="276" w:lineRule="auto"/>
        <w:ind w:left="6125"/>
        <w:rPr>
          <w:sz w:val="28"/>
          <w:szCs w:val="28"/>
        </w:rPr>
      </w:pPr>
      <w:r w:rsidRPr="00037CBD">
        <w:rPr>
          <w:sz w:val="28"/>
          <w:szCs w:val="28"/>
        </w:rPr>
        <w:tab/>
      </w:r>
    </w:p>
    <w:p w:rsidR="00B32A3C" w:rsidRPr="00037CBD" w:rsidRDefault="00B32A3C" w:rsidP="00B32A3C">
      <w:pPr>
        <w:shd w:val="clear" w:color="auto" w:fill="FFFFFF"/>
        <w:spacing w:before="38" w:line="276" w:lineRule="auto"/>
        <w:ind w:left="7354"/>
        <w:rPr>
          <w:sz w:val="28"/>
          <w:szCs w:val="28"/>
        </w:rPr>
      </w:pPr>
      <w:r w:rsidRPr="00037CBD">
        <w:rPr>
          <w:sz w:val="28"/>
          <w:szCs w:val="28"/>
        </w:rPr>
        <w:t xml:space="preserve"> (ФИО полностью)</w:t>
      </w:r>
    </w:p>
    <w:p w:rsidR="00B32A3C" w:rsidRPr="00037CBD" w:rsidRDefault="00B32A3C" w:rsidP="00B32A3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B32A3C" w:rsidRPr="00E628CB" w:rsidRDefault="00B32A3C" w:rsidP="00B32A3C">
      <w:pPr>
        <w:shd w:val="clear" w:color="auto" w:fill="FFFFFF"/>
        <w:spacing w:line="276" w:lineRule="auto"/>
        <w:jc w:val="center"/>
        <w:rPr>
          <w:spacing w:val="-2"/>
          <w:sz w:val="28"/>
          <w:szCs w:val="28"/>
        </w:rPr>
      </w:pPr>
    </w:p>
    <w:p w:rsidR="00B32A3C" w:rsidRPr="00E628CB" w:rsidRDefault="00B32A3C" w:rsidP="00B32A3C">
      <w:pPr>
        <w:shd w:val="clear" w:color="auto" w:fill="FFFFFF"/>
        <w:spacing w:line="276" w:lineRule="auto"/>
        <w:jc w:val="center"/>
        <w:rPr>
          <w:spacing w:val="-2"/>
          <w:sz w:val="28"/>
          <w:szCs w:val="28"/>
        </w:rPr>
      </w:pPr>
    </w:p>
    <w:p w:rsidR="00B32A3C" w:rsidRPr="00E628CB" w:rsidRDefault="00B32A3C" w:rsidP="00B32A3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628CB">
        <w:rPr>
          <w:spacing w:val="-2"/>
          <w:sz w:val="28"/>
          <w:szCs w:val="28"/>
        </w:rPr>
        <w:t>заявление</w:t>
      </w:r>
    </w:p>
    <w:p w:rsidR="00B32A3C" w:rsidRPr="00E628CB" w:rsidRDefault="00B32A3C" w:rsidP="00B32A3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E628CB">
        <w:rPr>
          <w:spacing w:val="-1"/>
          <w:sz w:val="28"/>
          <w:szCs w:val="28"/>
        </w:rPr>
        <w:t>Прошу допустить меня к участию в Конкурсе</w:t>
      </w:r>
      <w:r>
        <w:rPr>
          <w:spacing w:val="-1"/>
          <w:sz w:val="28"/>
          <w:szCs w:val="28"/>
        </w:rPr>
        <w:t xml:space="preserve"> </w:t>
      </w:r>
      <w:r w:rsidRPr="004C6134">
        <w:rPr>
          <w:sz w:val="28"/>
        </w:rPr>
        <w:t>«Кадровый резерв работников, относящихся к профессорско-преподавательскому составу КНИТУ-КАИ»</w:t>
      </w:r>
      <w:r w:rsidRPr="00E628CB">
        <w:rPr>
          <w:spacing w:val="-1"/>
          <w:sz w:val="28"/>
          <w:szCs w:val="28"/>
        </w:rPr>
        <w:t>.</w:t>
      </w:r>
    </w:p>
    <w:p w:rsidR="00B32A3C" w:rsidRPr="00E628CB" w:rsidRDefault="00B32A3C" w:rsidP="00B32A3C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  <w:r w:rsidRPr="00E628CB">
        <w:rPr>
          <w:sz w:val="28"/>
          <w:szCs w:val="28"/>
        </w:rPr>
        <w:t>В случае включения меня в программу</w:t>
      </w:r>
      <w:r>
        <w:rPr>
          <w:sz w:val="28"/>
          <w:szCs w:val="28"/>
        </w:rPr>
        <w:t xml:space="preserve"> </w:t>
      </w:r>
      <w:r w:rsidRPr="004C6134">
        <w:rPr>
          <w:sz w:val="28"/>
        </w:rPr>
        <w:t>«Кадровый резерв работников, относящихся к профессорско-преподавательскому составу КНИТУ-КАИ»</w:t>
      </w:r>
      <w:r>
        <w:rPr>
          <w:sz w:val="28"/>
          <w:szCs w:val="28"/>
        </w:rPr>
        <w:t xml:space="preserve"> </w:t>
      </w:r>
      <w:r w:rsidRPr="00E628CB">
        <w:rPr>
          <w:sz w:val="28"/>
          <w:szCs w:val="28"/>
        </w:rPr>
        <w:t xml:space="preserve">даю согласие на обработку </w:t>
      </w:r>
      <w:r w:rsidRPr="00E628CB">
        <w:rPr>
          <w:spacing w:val="-2"/>
          <w:sz w:val="28"/>
          <w:szCs w:val="28"/>
        </w:rPr>
        <w:t xml:space="preserve">персональных данных и подтверждаю намерение работать в </w:t>
      </w:r>
      <w:r w:rsidRPr="00E628CB">
        <w:rPr>
          <w:sz w:val="28"/>
          <w:szCs w:val="28"/>
        </w:rPr>
        <w:t>КНИТУ-КАИ на штатной основе в качестве основного места работы не менее пяти лет с момента защиты диссертации на соискание ученой степени кандидата наук.</w:t>
      </w:r>
    </w:p>
    <w:p w:rsidR="00B32A3C" w:rsidRPr="00E628CB" w:rsidRDefault="00B32A3C" w:rsidP="00B32A3C">
      <w:pPr>
        <w:shd w:val="clear" w:color="auto" w:fill="FFFFFF"/>
        <w:spacing w:line="276" w:lineRule="auto"/>
        <w:ind w:right="10" w:firstLine="710"/>
        <w:jc w:val="both"/>
        <w:rPr>
          <w:sz w:val="28"/>
          <w:szCs w:val="28"/>
        </w:rPr>
      </w:pPr>
      <w:r w:rsidRPr="00E628CB">
        <w:rPr>
          <w:sz w:val="28"/>
          <w:szCs w:val="28"/>
        </w:rPr>
        <w:t>С критериями конкурсного отбора и оценки пребывания в кадровом резерве ознакомле</w:t>
      </w:r>
      <w:proofErr w:type="gramStart"/>
      <w:r w:rsidRPr="00E628CB">
        <w:rPr>
          <w:sz w:val="28"/>
          <w:szCs w:val="28"/>
        </w:rPr>
        <w:t>н(</w:t>
      </w:r>
      <w:proofErr w:type="gramEnd"/>
      <w:r w:rsidRPr="00E628CB">
        <w:rPr>
          <w:sz w:val="28"/>
          <w:szCs w:val="28"/>
        </w:rPr>
        <w:t>а).</w:t>
      </w:r>
    </w:p>
    <w:p w:rsidR="00B32A3C" w:rsidRPr="00E628CB" w:rsidRDefault="00B32A3C" w:rsidP="00B32A3C">
      <w:pPr>
        <w:shd w:val="clear" w:color="auto" w:fill="FFFFFF"/>
        <w:spacing w:line="269" w:lineRule="exact"/>
        <w:ind w:left="710"/>
        <w:rPr>
          <w:spacing w:val="-1"/>
        </w:rPr>
      </w:pPr>
    </w:p>
    <w:p w:rsidR="00B32A3C" w:rsidRPr="00E628CB" w:rsidRDefault="00B32A3C" w:rsidP="00B32A3C">
      <w:pPr>
        <w:shd w:val="clear" w:color="auto" w:fill="FFFFFF"/>
        <w:spacing w:line="269" w:lineRule="exact"/>
        <w:ind w:left="710"/>
        <w:rPr>
          <w:spacing w:val="-1"/>
          <w:sz w:val="28"/>
          <w:szCs w:val="28"/>
        </w:rPr>
      </w:pPr>
    </w:p>
    <w:p w:rsidR="00B32A3C" w:rsidRPr="00E628CB" w:rsidRDefault="00B32A3C" w:rsidP="00B32A3C">
      <w:pPr>
        <w:shd w:val="clear" w:color="auto" w:fill="FFFFFF"/>
        <w:spacing w:line="269" w:lineRule="exact"/>
        <w:ind w:left="710"/>
        <w:rPr>
          <w:sz w:val="28"/>
          <w:szCs w:val="28"/>
        </w:rPr>
      </w:pPr>
      <w:r w:rsidRPr="00E628CB">
        <w:rPr>
          <w:spacing w:val="-1"/>
          <w:sz w:val="28"/>
          <w:szCs w:val="28"/>
        </w:rPr>
        <w:t>Контактная информация:</w:t>
      </w:r>
    </w:p>
    <w:p w:rsidR="00B32A3C" w:rsidRPr="00E628CB" w:rsidRDefault="00B32A3C" w:rsidP="00B32A3C">
      <w:pPr>
        <w:shd w:val="clear" w:color="auto" w:fill="FFFFFF"/>
        <w:tabs>
          <w:tab w:val="left" w:leader="underscore" w:pos="4819"/>
        </w:tabs>
        <w:spacing w:line="269" w:lineRule="exact"/>
        <w:ind w:left="701"/>
        <w:rPr>
          <w:sz w:val="28"/>
          <w:szCs w:val="28"/>
        </w:rPr>
      </w:pPr>
      <w:r w:rsidRPr="00E628CB">
        <w:rPr>
          <w:spacing w:val="-5"/>
          <w:sz w:val="28"/>
          <w:szCs w:val="28"/>
        </w:rPr>
        <w:t>Тел. моб.:</w:t>
      </w:r>
      <w:r w:rsidRPr="00E628CB">
        <w:rPr>
          <w:sz w:val="28"/>
          <w:szCs w:val="28"/>
        </w:rPr>
        <w:tab/>
      </w:r>
    </w:p>
    <w:p w:rsidR="00B32A3C" w:rsidRPr="00E628CB" w:rsidRDefault="00B32A3C" w:rsidP="00B32A3C">
      <w:pPr>
        <w:shd w:val="clear" w:color="auto" w:fill="FFFFFF"/>
        <w:spacing w:line="269" w:lineRule="exact"/>
        <w:ind w:left="701"/>
        <w:rPr>
          <w:sz w:val="28"/>
          <w:szCs w:val="28"/>
        </w:rPr>
      </w:pPr>
      <w:proofErr w:type="gramStart"/>
      <w:r w:rsidRPr="00E628CB">
        <w:rPr>
          <w:spacing w:val="-4"/>
          <w:sz w:val="28"/>
          <w:szCs w:val="28"/>
          <w:lang w:val="en-US"/>
        </w:rPr>
        <w:t>e</w:t>
      </w:r>
      <w:r w:rsidRPr="00E628CB">
        <w:rPr>
          <w:spacing w:val="-4"/>
          <w:sz w:val="28"/>
          <w:szCs w:val="28"/>
        </w:rPr>
        <w:t>-</w:t>
      </w:r>
      <w:r w:rsidRPr="00E628CB">
        <w:rPr>
          <w:spacing w:val="-4"/>
          <w:sz w:val="28"/>
          <w:szCs w:val="28"/>
          <w:lang w:val="en-US"/>
        </w:rPr>
        <w:t>mail</w:t>
      </w:r>
      <w:proofErr w:type="gramEnd"/>
      <w:r w:rsidRPr="00E628CB">
        <w:rPr>
          <w:spacing w:val="-4"/>
          <w:sz w:val="28"/>
          <w:szCs w:val="28"/>
        </w:rPr>
        <w:t>:</w:t>
      </w:r>
    </w:p>
    <w:p w:rsidR="00B32A3C" w:rsidRPr="00E628CB" w:rsidRDefault="00B32A3C" w:rsidP="00B32A3C">
      <w:pPr>
        <w:shd w:val="clear" w:color="auto" w:fill="FFFFFF"/>
        <w:tabs>
          <w:tab w:val="left" w:leader="underscore" w:pos="1219"/>
          <w:tab w:val="left" w:leader="underscore" w:pos="3235"/>
          <w:tab w:val="left" w:leader="underscore" w:pos="3907"/>
          <w:tab w:val="left" w:pos="5683"/>
          <w:tab w:val="left" w:leader="underscore" w:pos="7171"/>
        </w:tabs>
        <w:spacing w:before="730"/>
        <w:ind w:left="566"/>
        <w:rPr>
          <w:sz w:val="28"/>
          <w:szCs w:val="28"/>
        </w:rPr>
      </w:pPr>
      <w:r w:rsidRPr="00E628CB">
        <w:rPr>
          <w:sz w:val="28"/>
          <w:szCs w:val="28"/>
        </w:rPr>
        <w:t>«</w:t>
      </w:r>
      <w:r w:rsidRPr="00E628CB">
        <w:rPr>
          <w:sz w:val="28"/>
          <w:szCs w:val="28"/>
        </w:rPr>
        <w:tab/>
        <w:t>»</w:t>
      </w:r>
      <w:r w:rsidRPr="00E628CB">
        <w:rPr>
          <w:sz w:val="28"/>
          <w:szCs w:val="28"/>
        </w:rPr>
        <w:tab/>
      </w:r>
      <w:r w:rsidRPr="00E628CB">
        <w:rPr>
          <w:spacing w:val="-9"/>
          <w:sz w:val="28"/>
          <w:szCs w:val="28"/>
        </w:rPr>
        <w:t>20</w:t>
      </w:r>
      <w:r w:rsidRPr="00E628CB">
        <w:rPr>
          <w:sz w:val="28"/>
          <w:szCs w:val="28"/>
        </w:rPr>
        <w:tab/>
      </w:r>
      <w:r w:rsidRPr="00E628CB">
        <w:rPr>
          <w:spacing w:val="-29"/>
          <w:sz w:val="28"/>
          <w:szCs w:val="28"/>
        </w:rPr>
        <w:t>г.</w:t>
      </w:r>
      <w:r w:rsidRPr="00E628CB">
        <w:rPr>
          <w:sz w:val="28"/>
          <w:szCs w:val="28"/>
        </w:rPr>
        <w:tab/>
      </w:r>
      <w:r w:rsidRPr="00E628CB">
        <w:rPr>
          <w:sz w:val="28"/>
          <w:szCs w:val="28"/>
        </w:rPr>
        <w:tab/>
      </w:r>
    </w:p>
    <w:p w:rsidR="003C63D9" w:rsidRDefault="00B32A3C" w:rsidP="00B32A3C">
      <w:pPr>
        <w:shd w:val="clear" w:color="auto" w:fill="FFFFFF"/>
        <w:tabs>
          <w:tab w:val="left" w:pos="0"/>
          <w:tab w:val="left" w:pos="854"/>
        </w:tabs>
        <w:ind w:right="19" w:firstLine="701"/>
        <w:jc w:val="both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</w:t>
      </w:r>
      <w:r w:rsidRPr="00E628CB">
        <w:rPr>
          <w:spacing w:val="-1"/>
        </w:rPr>
        <w:t>(подпись</w:t>
      </w:r>
      <w:r w:rsidRPr="00E628CB">
        <w:t>)</w:t>
      </w:r>
      <w:bookmarkStart w:id="1" w:name="_GoBack"/>
      <w:bookmarkEnd w:id="1"/>
    </w:p>
    <w:sectPr w:rsidR="003C63D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C" w:rsidRDefault="00B32A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202C" w:rsidRDefault="00B32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6"/>
    <w:rsid w:val="00B32A3C"/>
    <w:rsid w:val="00BF7EA6"/>
    <w:rsid w:val="00E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A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A3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32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A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A3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32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КНИТУ-КАИ</dc:creator>
  <cp:keywords/>
  <dc:description/>
  <cp:lastModifiedBy>Пресс-служба КНИТУ-КАИ</cp:lastModifiedBy>
  <cp:revision>2</cp:revision>
  <dcterms:created xsi:type="dcterms:W3CDTF">2020-09-30T11:57:00Z</dcterms:created>
  <dcterms:modified xsi:type="dcterms:W3CDTF">2020-09-30T11:57:00Z</dcterms:modified>
</cp:coreProperties>
</file>