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654"/>
      </w:tblGrid>
      <w:tr w:rsidR="005375CE" w:rsidRPr="00766595" w:rsidTr="00C97376">
        <w:tc>
          <w:tcPr>
            <w:tcW w:w="4701" w:type="dxa"/>
          </w:tcPr>
          <w:p w:rsidR="005375CE" w:rsidRPr="00ED24E0" w:rsidRDefault="005375CE" w:rsidP="00A009F0">
            <w:pPr>
              <w:spacing w:line="276" w:lineRule="auto"/>
            </w:pPr>
            <w:proofErr w:type="gramStart"/>
            <w:r w:rsidRPr="00ED24E0">
              <w:t>Институт  _</w:t>
            </w:r>
            <w:proofErr w:type="gramEnd"/>
            <w:r w:rsidRPr="00ED24E0">
              <w:t>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Pr="00ED24E0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5375CE" w:rsidRPr="00ED24E0" w:rsidRDefault="005375CE" w:rsidP="00A009F0"/>
        </w:tc>
        <w:tc>
          <w:tcPr>
            <w:tcW w:w="4654" w:type="dxa"/>
          </w:tcPr>
          <w:p w:rsidR="00C97376" w:rsidRDefault="00C97376" w:rsidP="00C97376">
            <w:pPr>
              <w:ind w:left="602"/>
              <w:jc w:val="right"/>
            </w:pPr>
            <w:bookmarkStart w:id="0" w:name="_GoBack"/>
            <w:bookmarkEnd w:id="0"/>
            <w:r>
              <w:t>Проректору КНИТУ-КАИ</w:t>
            </w:r>
          </w:p>
          <w:p w:rsidR="00C97376" w:rsidRPr="005C1063" w:rsidRDefault="00C97376" w:rsidP="00C97376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</w:p>
          <w:p w:rsidR="005375CE" w:rsidRPr="00ED24E0" w:rsidRDefault="00C97376" w:rsidP="00C97376">
            <w:pPr>
              <w:ind w:left="602"/>
              <w:jc w:val="right"/>
            </w:pPr>
            <w:r>
              <w:t>Р.Е. Моисееву</w:t>
            </w:r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213"/>
        <w:gridCol w:w="1641"/>
        <w:gridCol w:w="3102"/>
        <w:gridCol w:w="1742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ответственного от кафедры ____________________________,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3D64E7" w:rsidRPr="00B62A94" w:rsidRDefault="003D64E7" w:rsidP="003D64E7">
      <w:proofErr w:type="spellStart"/>
      <w:r>
        <w:t>с.т</w:t>
      </w:r>
      <w:proofErr w:type="spellEnd"/>
      <w:r>
        <w:t>. для связи______________________________________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C97376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A0069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40292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54771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376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0113-A249-45DA-B9F6-2D3994B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2022-03-11T06:56:00Z</dcterms:created>
  <dcterms:modified xsi:type="dcterms:W3CDTF">2022-03-11T06:56:00Z</dcterms:modified>
</cp:coreProperties>
</file>