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7C" w:rsidRDefault="00583D7C" w:rsidP="00583D7C">
      <w:pPr>
        <w:pStyle w:val="a4"/>
      </w:pPr>
      <w:r>
        <w:rPr>
          <w:rStyle w:val="a5"/>
        </w:rPr>
        <w:t>Приложение 1. Инструкция по подключению к трансляции.</w:t>
      </w:r>
    </w:p>
    <w:p w:rsidR="00583D7C" w:rsidRDefault="00583D7C" w:rsidP="00583D7C">
      <w:pPr>
        <w:pStyle w:val="a4"/>
        <w:spacing w:before="0" w:beforeAutospacing="0"/>
      </w:pPr>
      <w:r>
        <w:t xml:space="preserve">1) </w:t>
      </w:r>
      <w:proofErr w:type="spellStart"/>
      <w:r>
        <w:t>Скaчaть</w:t>
      </w:r>
      <w:proofErr w:type="spellEnd"/>
      <w:r>
        <w:t xml:space="preserve"> дистрибутив </w:t>
      </w:r>
      <w:proofErr w:type="spellStart"/>
      <w:r>
        <w:t>Telegram</w:t>
      </w:r>
      <w:proofErr w:type="spellEnd"/>
      <w:r>
        <w:t xml:space="preserve"> и установить на ПК с официального сайта </w:t>
      </w:r>
      <w:hyperlink r:id="rId5" w:history="1">
        <w:r>
          <w:rPr>
            <w:rStyle w:val="a3"/>
          </w:rPr>
          <w:t>https://telegram.org/</w:t>
        </w:r>
      </w:hyperlink>
    </w:p>
    <w:p w:rsidR="00583D7C" w:rsidRDefault="00583D7C" w:rsidP="00583D7C">
      <w:pPr>
        <w:pStyle w:val="a4"/>
        <w:spacing w:before="0" w:beforeAutospacing="0"/>
      </w:pPr>
      <w:r>
        <w:t>2) Установить приложение, выполнить регистрацию для новых пользователей или авторизацию.</w:t>
      </w:r>
    </w:p>
    <w:p w:rsidR="00583D7C" w:rsidRDefault="00583D7C" w:rsidP="00583D7C">
      <w:pPr>
        <w:pStyle w:val="a4"/>
        <w:spacing w:before="0" w:beforeAutospacing="0"/>
      </w:pPr>
      <w:r>
        <w:t>3) Подключиться к открытому каналу "1</w:t>
      </w:r>
      <w:proofErr w:type="gramStart"/>
      <w:r>
        <w:t>С:Университет</w:t>
      </w:r>
      <w:proofErr w:type="gramEnd"/>
      <w:r>
        <w:t>. Сообщество пользователей": </w:t>
      </w:r>
      <w:hyperlink r:id="rId6" w:history="1">
        <w:r>
          <w:rPr>
            <w:rStyle w:val="a3"/>
          </w:rPr>
          <w:t>https://t.me/Webinar_News_1CUniver</w:t>
        </w:r>
      </w:hyperlink>
      <w:bookmarkStart w:id="0" w:name="_GoBack"/>
      <w:bookmarkEnd w:id="0"/>
    </w:p>
    <w:p w:rsidR="00583D7C" w:rsidRDefault="00583D7C" w:rsidP="00583D7C">
      <w:pPr>
        <w:pStyle w:val="a4"/>
        <w:spacing w:before="0" w:beforeAutospacing="0"/>
      </w:pPr>
      <w:r>
        <w:t>4) Вопросы спикерам трансляции во время эфира можно будет задавать в группе "1</w:t>
      </w:r>
      <w:proofErr w:type="gramStart"/>
      <w:r>
        <w:t>С:Университет</w:t>
      </w:r>
      <w:proofErr w:type="gramEnd"/>
      <w:r>
        <w:t xml:space="preserve"> Чат. Сообщество пользователей" в теме "Веб-конференции. Чат участников трансляции". Прямая ссылка на раздел: </w:t>
      </w:r>
      <w:hyperlink r:id="rId7" w:history="1">
        <w:r>
          <w:rPr>
            <w:rStyle w:val="a3"/>
          </w:rPr>
          <w:t>https://t.me/chat1cUniver/52464</w:t>
        </w:r>
      </w:hyperlink>
    </w:p>
    <w:p w:rsidR="00583D7C" w:rsidRDefault="00583D7C" w:rsidP="00583D7C">
      <w:pPr>
        <w:pStyle w:val="a4"/>
      </w:pPr>
      <w:r>
        <w:t>Обращаем внимание, для тех, кто еще не является участником группы "1</w:t>
      </w:r>
      <w:proofErr w:type="gramStart"/>
      <w:r>
        <w:t>С:Университет</w:t>
      </w:r>
      <w:proofErr w:type="gramEnd"/>
      <w:r>
        <w:t xml:space="preserve"> Чат. Сообщество пользователей" потребуется до начала трансляции подать заявку на вступление.</w:t>
      </w:r>
    </w:p>
    <w:p w:rsidR="00583D7C" w:rsidRDefault="00583D7C" w:rsidP="00583D7C">
      <w:pPr>
        <w:pStyle w:val="a4"/>
        <w:spacing w:before="0" w:beforeAutospacing="0" w:after="0" w:afterAutospacing="0"/>
      </w:pPr>
      <w:r>
        <w:t>5) </w:t>
      </w:r>
      <w:r>
        <w:rPr>
          <w:rStyle w:val="a5"/>
        </w:rPr>
        <w:t>Материалы</w:t>
      </w:r>
      <w:r>
        <w:t> трансляции будут опубликованы</w:t>
      </w:r>
    </w:p>
    <w:p w:rsidR="00583D7C" w:rsidRDefault="00583D7C" w:rsidP="00583D7C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в группе "1</w:t>
      </w:r>
      <w:proofErr w:type="gramStart"/>
      <w:r>
        <w:rPr>
          <w:rFonts w:eastAsia="Times New Roman"/>
        </w:rPr>
        <w:t>С:Университет</w:t>
      </w:r>
      <w:proofErr w:type="gramEnd"/>
      <w:r>
        <w:rPr>
          <w:rFonts w:eastAsia="Times New Roman"/>
        </w:rPr>
        <w:t xml:space="preserve"> Чат. Сообщество пользователей" в теме "Информационные материалы". Прямая ссылка на раздел: </w:t>
      </w:r>
      <w:hyperlink r:id="rId8" w:history="1">
        <w:r>
          <w:rPr>
            <w:rStyle w:val="a3"/>
            <w:rFonts w:eastAsia="Times New Roman"/>
          </w:rPr>
          <w:t>https://t.me/chat1cUniver/52517</w:t>
        </w:r>
      </w:hyperlink>
    </w:p>
    <w:p w:rsidR="00583D7C" w:rsidRDefault="00583D7C" w:rsidP="00583D7C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в группе "Дата Софт" </w:t>
      </w:r>
      <w:hyperlink r:id="rId9" w:history="1">
        <w:r>
          <w:rPr>
            <w:rStyle w:val="a3"/>
            <w:rFonts w:eastAsia="Times New Roman"/>
          </w:rPr>
          <w:t>https://t.me/data_soft_cko</w:t>
        </w:r>
      </w:hyperlink>
    </w:p>
    <w:p w:rsidR="00583D7C" w:rsidRPr="00583D7C" w:rsidRDefault="00583D7C" w:rsidP="00583D7C">
      <w:pPr>
        <w:ind w:left="720"/>
        <w:rPr>
          <w:rFonts w:eastAsia="Times New Roman"/>
        </w:rPr>
      </w:pPr>
    </w:p>
    <w:p w:rsidR="00583D7C" w:rsidRDefault="00583D7C" w:rsidP="00583D7C">
      <w:pPr>
        <w:pStyle w:val="listparagraph"/>
        <w:spacing w:before="0" w:beforeAutospacing="0"/>
      </w:pPr>
      <w:r>
        <w:t>Трансляции проводятся с целью обсуждения формирования и совершенствования технологических и методических практик по повышению эффективности внедрения и владения "1</w:t>
      </w:r>
      <w:proofErr w:type="gramStart"/>
      <w:r>
        <w:t>С:Универистет</w:t>
      </w:r>
      <w:proofErr w:type="gramEnd"/>
      <w:r>
        <w:t>" за счет интеграции в существующий ИТ-ландшафт вуза.</w:t>
      </w:r>
    </w:p>
    <w:p w:rsidR="00583D7C" w:rsidRDefault="00583D7C" w:rsidP="00583D7C">
      <w:pPr>
        <w:pStyle w:val="listparagraph"/>
      </w:pPr>
      <w:r>
        <w:t>К участию приглашаются все те, кто уже использует "1</w:t>
      </w:r>
      <w:proofErr w:type="gramStart"/>
      <w:r>
        <w:t>С:Университет</w:t>
      </w:r>
      <w:proofErr w:type="gramEnd"/>
      <w:r>
        <w:t>" или планирует его внедрение.</w:t>
      </w:r>
    </w:p>
    <w:p w:rsidR="00583D7C" w:rsidRDefault="00583D7C" w:rsidP="00583D7C">
      <w:pPr>
        <w:pStyle w:val="a4"/>
      </w:pPr>
      <w:r>
        <w:rPr>
          <w:rStyle w:val="a5"/>
        </w:rPr>
        <w:t>Спикер</w:t>
      </w:r>
      <w:r>
        <w:t>: партнер ООО "Дата Софт" г. Москва, </w:t>
      </w:r>
      <w:hyperlink r:id="rId10" w:history="1">
        <w:r>
          <w:rPr>
            <w:rStyle w:val="a3"/>
          </w:rPr>
          <w:t>https://dtst.su</w:t>
        </w:r>
      </w:hyperlink>
      <w:r>
        <w:t>. Список выполненных проектов: </w:t>
      </w:r>
      <w:hyperlink r:id="rId11" w:history="1">
        <w:r>
          <w:rPr>
            <w:rStyle w:val="a3"/>
          </w:rPr>
          <w:t>https://dtst.su/opinion</w:t>
        </w:r>
      </w:hyperlink>
      <w:r>
        <w:t>  </w:t>
      </w:r>
    </w:p>
    <w:p w:rsidR="00583D7C" w:rsidRDefault="00583D7C" w:rsidP="00583D7C">
      <w:pPr>
        <w:pStyle w:val="a4"/>
      </w:pPr>
      <w:r>
        <w:rPr>
          <w:rStyle w:val="a5"/>
        </w:rPr>
        <w:t>ВНИМАНИЕ </w:t>
      </w:r>
      <w:r>
        <w:t xml:space="preserve">трансляция будет с использованием социальной сети </w:t>
      </w:r>
      <w:proofErr w:type="spellStart"/>
      <w:r>
        <w:t>Telegram</w:t>
      </w:r>
      <w:proofErr w:type="spellEnd"/>
      <w:r>
        <w:t>, в канале "1</w:t>
      </w:r>
      <w:proofErr w:type="gramStart"/>
      <w:r>
        <w:t>С:Университет</w:t>
      </w:r>
      <w:proofErr w:type="gramEnd"/>
      <w:r>
        <w:t>. Сообщество пользователей": </w:t>
      </w:r>
      <w:hyperlink r:id="rId12" w:history="1">
        <w:r>
          <w:rPr>
            <w:rStyle w:val="a3"/>
          </w:rPr>
          <w:t>https://t.me/Webinar_News_1CUniver</w:t>
        </w:r>
      </w:hyperlink>
    </w:p>
    <w:p w:rsidR="00583D7C" w:rsidRDefault="00583D7C" w:rsidP="00583D7C">
      <w:pPr>
        <w:pStyle w:val="a4"/>
      </w:pPr>
      <w:r>
        <w:t>Предварительная регистрация не требуется.</w:t>
      </w:r>
    </w:p>
    <w:p w:rsidR="00583D7C" w:rsidRDefault="00583D7C" w:rsidP="00583D7C">
      <w:pPr>
        <w:pStyle w:val="a4"/>
      </w:pPr>
      <w:r>
        <w:t>При возникновении вопросов обращаться:</w:t>
      </w:r>
    </w:p>
    <w:p w:rsidR="00583D7C" w:rsidRDefault="00583D7C" w:rsidP="00583D7C">
      <w:pPr>
        <w:pStyle w:val="a4"/>
        <w:spacing w:before="0" w:beforeAutospacing="0" w:after="0" w:afterAutospacing="0"/>
      </w:pPr>
      <w:r>
        <w:t>1)  по подключению к трансляции -  в фирму "1С" к Александру Родюкову:</w:t>
      </w:r>
    </w:p>
    <w:p w:rsidR="00583D7C" w:rsidRDefault="00583D7C" w:rsidP="00583D7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почта: </w:t>
      </w:r>
      <w:hyperlink r:id="rId13" w:history="1">
        <w:r>
          <w:rPr>
            <w:rStyle w:val="a3"/>
            <w:rFonts w:eastAsia="Times New Roman"/>
          </w:rPr>
          <w:t>roda@1c.ru</w:t>
        </w:r>
      </w:hyperlink>
    </w:p>
    <w:p w:rsidR="00583D7C" w:rsidRDefault="00583D7C" w:rsidP="00583D7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телефон: +7 (910) 240-95-55</w:t>
      </w:r>
    </w:p>
    <w:p w:rsidR="00583D7C" w:rsidRDefault="00583D7C" w:rsidP="00583D7C">
      <w:pPr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Telegram</w:t>
      </w:r>
      <w:proofErr w:type="spellEnd"/>
      <w:r>
        <w:rPr>
          <w:rFonts w:eastAsia="Times New Roman"/>
        </w:rPr>
        <w:t>: </w:t>
      </w:r>
      <w:hyperlink r:id="rId14" w:history="1">
        <w:r>
          <w:rPr>
            <w:rStyle w:val="a3"/>
            <w:rFonts w:eastAsia="Times New Roman"/>
          </w:rPr>
          <w:t>https://t.me/RodyukovAV</w:t>
        </w:r>
      </w:hyperlink>
    </w:p>
    <w:p w:rsidR="00583D7C" w:rsidRDefault="00583D7C" w:rsidP="00583D7C">
      <w:pPr>
        <w:pStyle w:val="a4"/>
        <w:spacing w:before="0" w:beforeAutospacing="0" w:after="0" w:afterAutospacing="0"/>
      </w:pPr>
      <w:r>
        <w:t>2) по содержательной части - в "Дата Софт" к Юлии Кузьменко:</w:t>
      </w:r>
    </w:p>
    <w:p w:rsidR="00583D7C" w:rsidRDefault="00583D7C" w:rsidP="00583D7C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почта: </w:t>
      </w:r>
      <w:hyperlink r:id="rId15" w:history="1">
        <w:r>
          <w:rPr>
            <w:rStyle w:val="a3"/>
            <w:rFonts w:eastAsia="Times New Roman"/>
          </w:rPr>
          <w:t>Julia@dtst.su</w:t>
        </w:r>
      </w:hyperlink>
      <w:r>
        <w:rPr>
          <w:rFonts w:eastAsia="Times New Roman"/>
        </w:rPr>
        <w:t>;</w:t>
      </w:r>
    </w:p>
    <w:p w:rsidR="00583D7C" w:rsidRDefault="00583D7C" w:rsidP="00583D7C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телефон: сот. 8 (964) 434-23-</w:t>
      </w:r>
      <w:proofErr w:type="gramStart"/>
      <w:r>
        <w:rPr>
          <w:rFonts w:eastAsia="Times New Roman"/>
        </w:rPr>
        <w:t>27 ;</w:t>
      </w:r>
      <w:proofErr w:type="gramEnd"/>
      <w:r>
        <w:rPr>
          <w:rFonts w:eastAsia="Times New Roman"/>
        </w:rPr>
        <w:t xml:space="preserve"> офис. 8 (495) 991-04-19,</w:t>
      </w:r>
    </w:p>
    <w:p w:rsidR="00583D7C" w:rsidRDefault="00583D7C" w:rsidP="00583D7C">
      <w:pPr>
        <w:numPr>
          <w:ilvl w:val="0"/>
          <w:numId w:val="3"/>
        </w:num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Telegram</w:t>
      </w:r>
      <w:proofErr w:type="spellEnd"/>
      <w:r>
        <w:rPr>
          <w:rFonts w:eastAsia="Times New Roman"/>
        </w:rPr>
        <w:t>::</w:t>
      </w:r>
      <w:proofErr w:type="gramEnd"/>
      <w:r>
        <w:rPr>
          <w:rFonts w:eastAsia="Times New Roman"/>
        </w:rPr>
        <w:t> </w:t>
      </w:r>
      <w:hyperlink r:id="rId16" w:history="1">
        <w:r>
          <w:rPr>
            <w:rStyle w:val="a3"/>
            <w:rFonts w:eastAsia="Times New Roman"/>
          </w:rPr>
          <w:t>https://t.me/DataSoft_1C_CKO</w:t>
        </w:r>
      </w:hyperlink>
    </w:p>
    <w:p w:rsidR="00583D7C" w:rsidRDefault="00583D7C" w:rsidP="00583D7C"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1" name="Рисунок 1" descr="https://maillist2.1c.ru/tracking/read?email=gvivshina%40kai.ru&amp;letter=5050&amp;hash=4c9357341a51bb9b35f549d637eca3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list2.1c.ru/tracking/read?email=gvivshina%40kai.ru&amp;letter=5050&amp;hash=4c9357341a51bb9b35f549d637eca34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DD5" w:rsidRDefault="00F70DD5" w:rsidP="00583D7C"/>
    <w:sectPr w:rsidR="00F7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87F"/>
    <w:multiLevelType w:val="multilevel"/>
    <w:tmpl w:val="CEFC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54976"/>
    <w:multiLevelType w:val="multilevel"/>
    <w:tmpl w:val="CFC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23F34"/>
    <w:multiLevelType w:val="multilevel"/>
    <w:tmpl w:val="ECE6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058F6"/>
    <w:multiLevelType w:val="multilevel"/>
    <w:tmpl w:val="3A92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7C"/>
    <w:rsid w:val="00583D7C"/>
    <w:rsid w:val="00F7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3B1D5-1637-43C4-A141-CB276B08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D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3D7C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semiHidden/>
    <w:rsid w:val="00583D7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83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hat1cUniver/52517" TargetMode="External"/><Relationship Id="rId13" Type="http://schemas.openxmlformats.org/officeDocument/2006/relationships/hyperlink" Target="mailto:roda@1c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chat1cUniver/52464" TargetMode="External"/><Relationship Id="rId12" Type="http://schemas.openxmlformats.org/officeDocument/2006/relationships/hyperlink" Target="https://t.me/Webinar_News_1CUniver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t.me/DataSoft_1C_CK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.me/Webinar_News_1CUniver" TargetMode="External"/><Relationship Id="rId11" Type="http://schemas.openxmlformats.org/officeDocument/2006/relationships/hyperlink" Target="https://dtst.su/opinion" TargetMode="External"/><Relationship Id="rId5" Type="http://schemas.openxmlformats.org/officeDocument/2006/relationships/hyperlink" Target="https://telegram.org/" TargetMode="External"/><Relationship Id="rId15" Type="http://schemas.openxmlformats.org/officeDocument/2006/relationships/hyperlink" Target="mailto:Julia@dtst.su" TargetMode="External"/><Relationship Id="rId10" Type="http://schemas.openxmlformats.org/officeDocument/2006/relationships/hyperlink" Target="https://dtst.s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.me/data_soft_cko" TargetMode="External"/><Relationship Id="rId14" Type="http://schemas.openxmlformats.org/officeDocument/2006/relationships/hyperlink" Target="https://t.me/Rodyukov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 Михайловна</dc:creator>
  <cp:keywords/>
  <dc:description/>
  <cp:lastModifiedBy>Алексеева Ирина Михайловна</cp:lastModifiedBy>
  <cp:revision>1</cp:revision>
  <dcterms:created xsi:type="dcterms:W3CDTF">2023-10-18T06:35:00Z</dcterms:created>
  <dcterms:modified xsi:type="dcterms:W3CDTF">2023-10-18T06:40:00Z</dcterms:modified>
</cp:coreProperties>
</file>