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4DF5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КАБИНЕТ МИНИСТРОВ РЕСПУБЛИКИ ТАТАРСТАН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МИНИСТЕРСТВО ОБРАЗОВАНИЯ И НАУКИ РЕСПУБЛИКИ ТАТАРСТАН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МИНИСТЕРСТВО ПРОМЫШЛЕННОСТИ И ТОРГОВЛИ РЕСПУБЛИКИ ТАТАРСТАН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КАЗАНСКИЙ НАУЧНЫЙ ЦЕНТР РОССИЙСКОЙ АКАДЕМИИ НАУК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МЭРИЯ ГОРОДА КАЗАНИ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КАЗАНСКАЯ ЯРМАРКА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КАЗАНСКИЙ НАЦИОНАЛЬНЫЙ ИССЛЕДОВАТЕЛЬСКИЙ ТЕХНИЧЕСКИЙ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УНИВЕРСИТЕТ ИМ. А. Н. ТУПОЛЕВА </w:t>
      </w:r>
      <w:r w:rsidRPr="00AA2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 </w:t>
      </w:r>
      <w:r w:rsidRPr="00AA2C7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КАИ</w:t>
      </w:r>
    </w:p>
    <w:p w14:paraId="54366DBE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1D05A3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2E3C8" wp14:editId="617927DA">
            <wp:extent cx="5568315" cy="3766820"/>
            <wp:effectExtent l="0" t="0" r="0" b="5080"/>
            <wp:docPr id="2" name="yui_patched_v3_11_0_2_1582700017275_60" descr="https://kai.ru/documents/10181/6074531/%D0%90%D0%9A%D0%A2%D0%9E+%D0%BB%D0%BE%D0%B3%D0%BE%D1%82%D0%B8%D0%BF.png/1f4f02f5-38c7-4fd5-813f-78724ec92328?t=152448419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patched_v3_11_0_2_1582700017275_60" descr="https://kai.ru/documents/10181/6074531/%D0%90%D0%9A%D0%A2%D0%9E+%D0%BB%D0%BE%D0%B3%D0%BE%D1%82%D0%B8%D0%BF.png/1f4f02f5-38c7-4fd5-813f-78724ec92328?t=152448419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2278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2D30C7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международным участием «Новые технологии, материалы и оборудование российской авиакосмической отрасли»,</w:t>
      </w:r>
    </w:p>
    <w:p w14:paraId="03B544AC" w14:textId="77777777" w:rsidR="001C0B0C" w:rsidRPr="007E5262" w:rsidRDefault="001C0B0C" w:rsidP="007E52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5262">
        <w:rPr>
          <w:rFonts w:ascii="Times New Roman" w:hAnsi="Times New Roman" w:cs="Times New Roman"/>
          <w:sz w:val="28"/>
          <w:szCs w:val="28"/>
        </w:rPr>
        <w:t xml:space="preserve">посвященная 75-летию Победы в Великой Отечественной войне и 110-летию </w:t>
      </w:r>
      <w:r w:rsidR="007E5262">
        <w:rPr>
          <w:rFonts w:ascii="Times New Roman" w:hAnsi="Times New Roman" w:cs="Times New Roman"/>
          <w:sz w:val="28"/>
          <w:szCs w:val="28"/>
        </w:rPr>
        <w:t>российской авиации</w:t>
      </w:r>
    </w:p>
    <w:p w14:paraId="5C18300F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846B" w14:textId="77777777" w:rsid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CD5F6" w14:textId="77777777" w:rsidR="002C3B65" w:rsidRPr="00AA2C77" w:rsidRDefault="002C3B65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1715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DE75CDE" w14:textId="77777777" w:rsid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E27B20" w14:textId="77777777" w:rsidR="00B8332E" w:rsidRDefault="00B8332E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A6998" w14:textId="77777777" w:rsidR="00B8332E" w:rsidRPr="00AA2C77" w:rsidRDefault="00B8332E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1C681" w14:textId="77777777" w:rsidR="00AA2C77" w:rsidRPr="00AA2C77" w:rsidRDefault="00AA2C77" w:rsidP="00AA2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2EB93E59" w14:textId="77777777" w:rsidR="00D30A8E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июля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Казани </w:t>
      </w:r>
      <w:r w:rsidR="00D30A8E" w:rsidRP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Международного выставочного центра «Казань </w:t>
      </w:r>
      <w:proofErr w:type="gramStart"/>
      <w:r w:rsidR="00D30A8E" w:rsidRP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Экспо» </w:t>
      </w:r>
      <w:r w:rsid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D30A8E" w:rsidRP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Международной специализированной выставки «Авиакосмические технологии, современные материалы и оборудование»</w:t>
      </w:r>
      <w:r w:rsidR="00D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999D00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научно-практическая конференция с международным участием «Новые технологии, материалы и оборудование российской авиакосмической отрасли»</w:t>
      </w:r>
      <w:r w:rsidR="00B8332E" w:rsidRPr="00B8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</w:p>
    <w:p w14:paraId="0728B31D" w14:textId="77777777" w:rsidR="00D30A8E" w:rsidRPr="00D30A8E" w:rsidRDefault="00D30A8E" w:rsidP="00D3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 АДРЕС ПРОВЕДЕНИЯ КОНФЕРЕНЦИИ Выставочная улица, 1 село Большие Кабаны, </w:t>
      </w:r>
      <w:proofErr w:type="spellStart"/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Лаишевский</w:t>
      </w:r>
      <w:proofErr w:type="spellEnd"/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район, Республика Татарстан, Россия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(рядом с международным </w:t>
      </w:r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Аэропорт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ом</w:t>
      </w:r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Казань имени </w:t>
      </w:r>
      <w:proofErr w:type="spellStart"/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Габдуллы</w:t>
      </w:r>
      <w:proofErr w:type="spellEnd"/>
      <w:r w:rsidRPr="00D30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Тукая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14:paraId="3F6C1629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работе конференции приглашаются руководители, ведущие специалисты и эксперты профильных министерств, ведомств, научных учреждений России и зарубежных стран, а также студенты, аспиранты и молодые ученые.</w:t>
      </w:r>
    </w:p>
    <w:p w14:paraId="309AE655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Информационное письмо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(Поставить ссылку)</w:t>
      </w:r>
    </w:p>
    <w:p w14:paraId="418310A3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ВНИМАНИЕ! Уважаемые участники конференции, решением оргкомитета ОРГВЗНОС ОТМЕНЁН. </w:t>
      </w:r>
    </w:p>
    <w:p w14:paraId="5C221B2C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конференции будет проходить по следующим направлениям:</w:t>
      </w:r>
    </w:p>
    <w:p w14:paraId="23795EA6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Проектирование, производство и эксплуатация летательных аппаратов</w:t>
      </w:r>
    </w:p>
    <w:p w14:paraId="0230BCDB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заведующий кафедрой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аэрогидродинамики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проректор по научной и инновационной деятельности КНИТУ-КАИ С. А. Михайлов</w:t>
      </w:r>
    </w:p>
    <w:p w14:paraId="22C9DA07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конструкций и проектирования летательных аппаратов КНИТУ-КАИ В. Г. Гайнутдинов</w:t>
      </w:r>
    </w:p>
    <w:p w14:paraId="34BE086D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кандидат технических наук, доцент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Аэрогидродинамики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А.С.Батраков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D73E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batrakov_a.c@mail.ru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9560BD2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Рабочие процессы и технологии в российском авиационном двигателестроении и энергоустановках</w:t>
      </w:r>
    </w:p>
    <w:p w14:paraId="75106967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президент КНИТУ-КАИ Ю. Ф.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Гортышов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886D6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 кафедры реактивных двигателей и энергетических установок КНИТУ-КАИ Б. Г. Мингазов </w:t>
      </w:r>
    </w:p>
    <w:p w14:paraId="0949814F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кандидат технических наук, доцент кафедры 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Реактивных двигателей </w:t>
      </w:r>
      <w:proofErr w:type="gram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энергетических</w:t>
      </w:r>
      <w:proofErr w:type="gram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Валиев Фарид Максимович (FMValiev@kai.ru)</w:t>
      </w:r>
    </w:p>
    <w:p w14:paraId="63F264B3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Современные походы к вопросу технологий изготовления, обработки и формообразования изделий в машиностроении</w:t>
      </w:r>
    </w:p>
    <w:p w14:paraId="650E1F49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физ.-мат. наук, профессор, ректор КНИТУ-КАИ А. Х. Гильмутдинов </w:t>
      </w:r>
    </w:p>
    <w:p w14:paraId="69D321D0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доцент, заведующий кафедрой технологии машиностроительных производств КНИТУ-КАИ Р. М. Янбаев</w:t>
      </w:r>
    </w:p>
    <w:p w14:paraId="63C510C9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54AF"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преподаватель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754AF"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54AF"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машиностроительных производств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="006754AF"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00AB" w:rsidRPr="006300AB">
        <w:rPr>
          <w:rFonts w:ascii="Times New Roman" w:eastAsia="Times New Roman" w:hAnsi="Times New Roman" w:cs="Times New Roman"/>
          <w:sz w:val="24"/>
          <w:szCs w:val="24"/>
          <w:lang w:eastAsia="ru-RU"/>
        </w:rPr>
        <w:t>Anburg@mail.ru</w:t>
      </w:r>
      <w:r w:rsid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21E243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Современные технологии и материалы для решения задач транспортной техники и энергетики</w:t>
      </w:r>
    </w:p>
    <w:p w14:paraId="20F1E5C1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материаловедения, сварки и производственной безопасности КНИТУ-КАИ Э. Р. Галимов</w:t>
      </w:r>
    </w:p>
    <w:p w14:paraId="7B07E68A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производства летательных аппаратов КНИТУ-КАИ В. И. Халиулин</w:t>
      </w:r>
    </w:p>
    <w:p w14:paraId="79243CA2" w14:textId="77777777" w:rsidR="006754AF" w:rsidRDefault="006754AF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к.т.н., д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Материаловедения, сварки и производственной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AVBelyaev@kai.ru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370078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Информационные технологии в создании, производстве, эксплуатации и задачах управления объектами авиакосмической техники</w:t>
      </w:r>
    </w:p>
    <w:p w14:paraId="1F19F1E8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Председатель: 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доцент, директор Института технической кибернетики и информатики КНИТУ-КАИ В. М. Трегубов</w:t>
      </w:r>
    </w:p>
    <w:p w14:paraId="416223ED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систем автоматизированного проектирования КНИТУ-КАИ С. Ф. 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Чермошенцев</w:t>
      </w:r>
      <w:proofErr w:type="spellEnd"/>
    </w:p>
    <w:p w14:paraId="6D092259" w14:textId="77777777" w:rsidR="006754AF" w:rsidRPr="00AA2C77" w:rsidRDefault="006754AF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с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Ширшова (</w:t>
      </w:r>
      <w:r w:rsidRPr="006754AF">
        <w:rPr>
          <w:rFonts w:ascii="Times New Roman" w:eastAsia="Times New Roman" w:hAnsi="Times New Roman" w:cs="Times New Roman"/>
          <w:sz w:val="24"/>
          <w:szCs w:val="24"/>
          <w:lang w:eastAsia="ru-RU"/>
        </w:rPr>
        <w:t>DVShirshova@kai.ru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7795B7" w14:textId="77777777" w:rsidR="00AA2C77" w:rsidRPr="00B90AAE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="002C3D25" w:rsidRPr="00B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Авионика, </w:t>
      </w:r>
      <w:proofErr w:type="gramStart"/>
      <w:r w:rsidR="002C3D25" w:rsidRPr="00B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инфокоммуникационные,  радиотехнические</w:t>
      </w:r>
      <w:proofErr w:type="gramEnd"/>
      <w:r w:rsidR="002C3D25" w:rsidRPr="00B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2C3D25" w:rsidRPr="00B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радиофотонные</w:t>
      </w:r>
      <w:proofErr w:type="spellEnd"/>
      <w:r w:rsidR="002C3D25" w:rsidRPr="00B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и приборные комплексы</w:t>
      </w:r>
    </w:p>
    <w:p w14:paraId="10B737D1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физ.-мат. наук, профессор, директор Института радиоэлектроники и телекоммуникаций КНИТУ-КАИ А. Ф. Надеев</w:t>
      </w:r>
    </w:p>
    <w:p w14:paraId="5FE51874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</w:t>
      </w:r>
      <w:r w:rsidR="002D3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заведующий кафедрой </w:t>
      </w:r>
      <w:proofErr w:type="spellStart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радиофотоники</w:t>
      </w:r>
      <w:proofErr w:type="spellEnd"/>
      <w:r w:rsid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микроволновых технологий Морозов Олег Геннадьевич;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нанотехнологии в электронике КНИТУ-КАИ Р. Р. Файзуллин</w:t>
      </w:r>
    </w:p>
    <w:p w14:paraId="72E7F793" w14:textId="77777777" w:rsidR="002C3D25" w:rsidRPr="00AA2C77" w:rsidRDefault="002C3D25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76" w:rsidRPr="002D3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 в электронике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3D25">
        <w:rPr>
          <w:rFonts w:ascii="Times New Roman" w:eastAsia="Times New Roman" w:hAnsi="Times New Roman" w:cs="Times New Roman"/>
          <w:sz w:val="24"/>
          <w:szCs w:val="24"/>
          <w:lang w:eastAsia="ru-RU"/>
        </w:rPr>
        <w:t>AAMaltsev@kai.ru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11AFA6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AA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 эффективности производственных систем, новые технологии в экологичес</w:t>
      </w:r>
      <w:r w:rsidR="002D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и промышленной безопасности.</w:t>
      </w:r>
      <w:r w:rsidR="002D3076" w:rsidRPr="002D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076" w:rsidRPr="00AA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70-летию кафедры экономики и управления на предприятии.</w:t>
      </w:r>
    </w:p>
    <w:p w14:paraId="698C46D9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Председатель: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экономики и управления на предприятии КНИТУ-КАИ Г. Ф. Мингалеев</w:t>
      </w:r>
    </w:p>
    <w:p w14:paraId="4586E0FA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Сопредседатели: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заведующая кафедрой промышленной и экологической безопасности КНИТУ-КАИ Е.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В.Муравьева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хим. наук, профессор, заведующая кафедрой общей химии и экологии КНИТУ-КАИ Ю. А.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Тунакова</w:t>
      </w:r>
      <w:proofErr w:type="spellEnd"/>
    </w:p>
    <w:p w14:paraId="6271B11B" w14:textId="77777777" w:rsidR="006754AF" w:rsidRPr="00AA2C77" w:rsidRDefault="005C41DE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к.э.н., доцент кафедры Э</w:t>
      </w:r>
      <w:r w:rsidRPr="005C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и управления на предприятии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</w:t>
      </w:r>
      <w:r w:rsidRPr="005C4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</w:t>
      </w:r>
      <w:proofErr w:type="spellEnd"/>
      <w:r w:rsidRPr="005C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C41DE">
        <w:rPr>
          <w:rFonts w:ascii="Times New Roman" w:eastAsia="Times New Roman" w:hAnsi="Times New Roman" w:cs="Times New Roman"/>
          <w:sz w:val="24"/>
          <w:szCs w:val="24"/>
          <w:lang w:eastAsia="ru-RU"/>
        </w:rPr>
        <w:t>babushkinv@yandex.ru</w:t>
      </w:r>
      <w:r w:rsidR="00691F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A4544A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Новые образовательные технологии в подготовке кадров для авиакосмической отрасли в условиях цифровой экономики</w:t>
      </w:r>
    </w:p>
    <w:p w14:paraId="414281E9" w14:textId="77777777" w:rsidR="00B8332E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Председатель:</w:t>
      </w:r>
      <w:r w:rsidRPr="00B8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8332E" w:rsidRPr="00B83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канд. </w:t>
      </w:r>
      <w:proofErr w:type="spellStart"/>
      <w:r w:rsidR="00B8332E" w:rsidRPr="00B83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</w:t>
      </w:r>
      <w:proofErr w:type="spellEnd"/>
      <w:r w:rsidR="00B8332E" w:rsidRPr="00B83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наук, доцент, Проректор по образовательной деятельности и воспитательной </w:t>
      </w:r>
      <w:proofErr w:type="gramStart"/>
      <w:r w:rsidR="00B8332E" w:rsidRPr="00B83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работе</w:t>
      </w:r>
      <w:r w:rsidR="00B83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8332E"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А.</w:t>
      </w:r>
      <w:proofErr w:type="gramEnd"/>
      <w:r w:rsidR="00B8332E"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Лопатин</w:t>
      </w:r>
    </w:p>
    <w:p w14:paraId="2F7E981E" w14:textId="0DA4042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Сопредседатель:</w:t>
      </w:r>
      <w:r w:rsidR="000E39B0" w:rsidRP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proofErr w:type="gramEnd"/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управления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0E39B0" w:rsidRP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анд. </w:t>
      </w:r>
      <w:proofErr w:type="spellStart"/>
      <w:r w:rsidR="000E39B0" w:rsidRP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0E39B0" w:rsidRP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E39B0" w:rsidRP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r w:rsidR="00630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Загребина</w:t>
      </w:r>
      <w:r w:rsidR="00C0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="00C0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="00C0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9E93E3" w14:textId="77777777" w:rsidR="00AA2C77" w:rsidRPr="006300AB" w:rsidRDefault="00691FA4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6300AB" w:rsidRPr="00630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учебно-методического управления М.В. Никандрова (MVNikandrova@kai.ru)</w:t>
      </w:r>
    </w:p>
    <w:p w14:paraId="2C9C2EE7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конференции планируется издание сборника материалов конференции на электронном носителе. Сборнику будут присвоены коды ISBN, УДК и ББК. Тексты докладов будут размещены в системе 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 индекса научного цитирования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электронной библиотеки (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14:paraId="7EC019AC" w14:textId="77777777" w:rsidR="006754AF" w:rsidRDefault="006754AF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По вопросам работы секции, а также по вопросам очередности выступлений обращаться к секретарям секций по средствам электронной почты.</w:t>
      </w:r>
    </w:p>
    <w:p w14:paraId="2AA5DFCF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доклада должен составлять от 2 до 6 страниц (без учета сведений об авторах и списка литературы).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A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оформлению доклада</w:t>
        </w:r>
      </w:hyperlink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3887D9A6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мероприятия конференции:</w:t>
      </w:r>
    </w:p>
    <w:p w14:paraId="4EB579CA" w14:textId="77777777" w:rsidR="00AA2C77" w:rsidRPr="00AA2C77" w:rsidRDefault="00AA2C77" w:rsidP="00AA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инновационных проектов для участия в Программе «У.М.Н.И.К.» 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8" w:tgtFrame="_blank" w:history="1">
        <w:r w:rsidRPr="00AA2C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www.fasie.ru</w:t>
        </w:r>
      </w:hyperlink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0E14F9" w14:textId="77777777" w:rsidR="00AA2C77" w:rsidRPr="00AA2C77" w:rsidRDefault="00AA2C77" w:rsidP="00AA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г. Казани;</w:t>
      </w:r>
    </w:p>
    <w:p w14:paraId="6E475F15" w14:textId="77777777" w:rsidR="00AA2C77" w:rsidRPr="00AA2C77" w:rsidRDefault="00AA2C77" w:rsidP="00AA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центров компетенций КНИТУ-КАИ (по согласованию).</w:t>
      </w:r>
    </w:p>
    <w:p w14:paraId="4317A589" w14:textId="77777777" w:rsidR="00AA2C77" w:rsidRPr="00AA2C77" w:rsidRDefault="00AA2C77" w:rsidP="00AA2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364AD0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участникам необходимо в срок 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04 июля 2018 года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электронную регистрацию (</w:t>
      </w:r>
      <w:r w:rsidR="006F4AB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ссылка</w:t>
      </w: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прикрепив текст доклада, отчет о проверке на оригинальность текста доклада (только для обучающихся), а также сопроводительные документы.</w:t>
      </w:r>
    </w:p>
    <w:p w14:paraId="26E109CC" w14:textId="77777777" w:rsidR="00AA2C77" w:rsidRPr="00AA2C77" w:rsidRDefault="000E39B0" w:rsidP="00AA2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A2C77" w:rsidRPr="00AA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 экспертизы КНИТУ-КАИ</w:t>
        </w:r>
      </w:hyperlink>
      <w:r w:rsidR="00AA2C77"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4190E2" w14:textId="77777777" w:rsidR="00AA2C77" w:rsidRPr="00AA2C77" w:rsidRDefault="000E39B0" w:rsidP="00AA2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A2C77" w:rsidRPr="00AA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размещения текста доклада в РИНЦ</w:t>
        </w:r>
      </w:hyperlink>
      <w:r w:rsidR="00AA2C77"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5FE34D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оргкомитета:</w:t>
      </w:r>
    </w:p>
    <w:p w14:paraId="219FD977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420111, г. Казань, ул. К. Маркса, д. 10, КНИТУ-КАИ, Отдел организации учебно-исследовательской работы студентов, 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. 207</w:t>
      </w:r>
    </w:p>
    <w:p w14:paraId="0C667191" w14:textId="77777777" w:rsid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секретарь: Файзуллин Константин Владимирович</w:t>
      </w:r>
    </w:p>
    <w:p w14:paraId="511F7827" w14:textId="77777777" w:rsidR="00AA2C77" w:rsidRPr="00AA2C77" w:rsidRDefault="000E39B0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A2C77" w:rsidRPr="00D73E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kvfayzullin</w:t>
        </w:r>
        <w:r w:rsidR="00AA2C77" w:rsidRPr="00AA2C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A2C77" w:rsidRPr="00D73E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kai</w:t>
        </w:r>
        <w:r w:rsidR="00AA2C77" w:rsidRPr="00AA2C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2C77" w:rsidRPr="00D73E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F515E03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B833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: Евдокимова Евгения Александровна</w:t>
      </w:r>
    </w:p>
    <w:p w14:paraId="2F907DDF" w14:textId="77777777" w:rsidR="00AA2C77" w:rsidRPr="00AA2C77" w:rsidRDefault="00AA2C77" w:rsidP="00AA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/ факс: +7 (843) 231 01 86, 238 19 62</w:t>
      </w:r>
    </w:p>
    <w:p w14:paraId="55399340" w14:textId="77777777" w:rsidR="00AC236B" w:rsidRPr="00691FA4" w:rsidRDefault="00AA2C77" w:rsidP="0069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A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akto@kai.ru</w:t>
        </w:r>
      </w:hyperlink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тема: «Конференция АКТО-20</w:t>
      </w:r>
      <w:r w:rsidR="00691F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AC236B" w:rsidRPr="006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5B1"/>
    <w:multiLevelType w:val="multilevel"/>
    <w:tmpl w:val="F1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E14A4"/>
    <w:multiLevelType w:val="multilevel"/>
    <w:tmpl w:val="008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77"/>
    <w:rsid w:val="000E39B0"/>
    <w:rsid w:val="001C0B0C"/>
    <w:rsid w:val="002C3B65"/>
    <w:rsid w:val="002C3D25"/>
    <w:rsid w:val="002D3076"/>
    <w:rsid w:val="005C41DE"/>
    <w:rsid w:val="006300AB"/>
    <w:rsid w:val="006754AF"/>
    <w:rsid w:val="00691FA4"/>
    <w:rsid w:val="006F4AB0"/>
    <w:rsid w:val="007E5262"/>
    <w:rsid w:val="00AA2C77"/>
    <w:rsid w:val="00AC236B"/>
    <w:rsid w:val="00B8332E"/>
    <w:rsid w:val="00B90AAE"/>
    <w:rsid w:val="00C06A27"/>
    <w:rsid w:val="00CB0EAD"/>
    <w:rsid w:val="00D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BAE"/>
  <w15:chartTrackingRefBased/>
  <w15:docId w15:val="{723BB79F-C1FC-4109-B281-69A5369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C77"/>
    <w:rPr>
      <w:b/>
      <w:bCs/>
    </w:rPr>
  </w:style>
  <w:style w:type="character" w:styleId="a4">
    <w:name w:val="Hyperlink"/>
    <w:basedOn w:val="a0"/>
    <w:uiPriority w:val="99"/>
    <w:unhideWhenUsed/>
    <w:rsid w:val="00AA2C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3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i.ru/documents/1359745/9706413/%D0%A2%D1%80%D0%B5%D0%B1%D0%BE%D0%B2%D0%B0%D0%BD%D0%B8%D1%8F+%D0%BA+%D0%BE%D1%84%D0%BE%D1%80%D0%BC%D0%BB%D0%B5%D0%BD%D0%B8%D1%8E+%D0%B4%D0%BE%D0%BA%D0%BB%D0%B0%D0%B4%D0%B0.docx/905bd274-9564-4128-8f8c-e387f186f692" TargetMode="External"/><Relationship Id="rId12" Type="http://schemas.openxmlformats.org/officeDocument/2006/relationships/hyperlink" Target="mailto:akto@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rakov_a.c@mail.ru" TargetMode="External"/><Relationship Id="rId11" Type="http://schemas.openxmlformats.org/officeDocument/2006/relationships/hyperlink" Target="mailto:kvfayzullin@ka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ai.ru/documents/1359745/9706413/%D0%94%D0%BE%D0%B3%D0%BE%D0%B2%D0%BE%D1%80+%D1%80%D0%B0%D0%B7%D0%BC%D0%B5%D1%89%D0%B5%D0%BD%D0%B8%D1%8F+%D1%82%D0%B5%D0%BA%D1%81%D1%82%D0%B0+%D0%B4%D0%BE%D0%BA%D0%BB%D0%B0%D0%B4%D0%B0+%D0%B2+%D0%A0%D0%98%D0%9D%D0%A6.doc/0f552df7-6149-407a-9a6e-791b7c6aa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i.ru/documents/1359745/9706413/%D0%97%D0%B0%D0%BA%D0%BB%D1%8E%D1%87%D0%B5%D0%BD%D0%B8%D0%B5+%D1%8D%D0%BA%D1%81%D0%BF%D0%B5%D1%80%D1%82%D0%B8%D0%B7%D1%8B+%D0%9A%D0%9D%D0%98%D0%A2%D0%A3-%D0%9A%D0%90%D0%98.doc/02876276-4782-44cb-8702-9abf08e57f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Константин Владимирович</dc:creator>
  <cp:keywords/>
  <dc:description/>
  <cp:lastModifiedBy>admin</cp:lastModifiedBy>
  <cp:revision>14</cp:revision>
  <dcterms:created xsi:type="dcterms:W3CDTF">2020-02-26T06:55:00Z</dcterms:created>
  <dcterms:modified xsi:type="dcterms:W3CDTF">2020-03-15T17:41:00Z</dcterms:modified>
</cp:coreProperties>
</file>