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74" w:rsidRPr="000A0074" w:rsidRDefault="00AF2C62" w:rsidP="00AF2C62">
      <w:pPr>
        <w:tabs>
          <w:tab w:val="center" w:pos="3417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0A0074">
        <w:t xml:space="preserve">                    </w:t>
      </w:r>
      <w:r w:rsidR="000A0074" w:rsidRPr="000A0074">
        <w:rPr>
          <w:rFonts w:ascii="Times New Roman" w:hAnsi="Times New Roman" w:cs="Times New Roman"/>
          <w:b/>
          <w:sz w:val="28"/>
          <w:szCs w:val="28"/>
        </w:rPr>
        <w:t xml:space="preserve">Моя семья в годы Великой Отчественной войны </w:t>
      </w:r>
      <w:r w:rsidRPr="000A007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A0074" w:rsidRDefault="000A0074" w:rsidP="00AF2C62">
      <w:pPr>
        <w:tabs>
          <w:tab w:val="center" w:pos="3417"/>
        </w:tabs>
      </w:pPr>
    </w:p>
    <w:p w:rsidR="000A0074" w:rsidRDefault="000A0074" w:rsidP="00EF277D">
      <w:pPr>
        <w:tabs>
          <w:tab w:val="center" w:pos="3417"/>
        </w:tabs>
        <w:jc w:val="both"/>
      </w:pPr>
      <w:r w:rsidRPr="00AF2C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EA710E" wp14:editId="73FFE626">
            <wp:simplePos x="0" y="0"/>
            <wp:positionH relativeFrom="column">
              <wp:posOffset>-276225</wp:posOffset>
            </wp:positionH>
            <wp:positionV relativeFrom="paragraph">
              <wp:posOffset>295910</wp:posOffset>
            </wp:positionV>
            <wp:extent cx="1485900" cy="1981676"/>
            <wp:effectExtent l="0" t="0" r="0" b="0"/>
            <wp:wrapSquare wrapText="bothSides"/>
            <wp:docPr id="1" name="Рисунок 1" descr="C:\Users\Наиль\Pictures\P81125-14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иль\Pictures\P81125-142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C62" w:rsidRDefault="000A0074" w:rsidP="00EF277D">
      <w:pPr>
        <w:tabs>
          <w:tab w:val="center" w:pos="34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Миначев Ахметжан  </w:t>
      </w:r>
      <w:r w:rsidR="00AF2C62" w:rsidRPr="00AF2C62">
        <w:rPr>
          <w:rFonts w:ascii="Times New Roman" w:hAnsi="Times New Roman" w:cs="Times New Roman"/>
          <w:b/>
          <w:sz w:val="28"/>
          <w:szCs w:val="28"/>
        </w:rPr>
        <w:t>Шарафутдинович</w:t>
      </w:r>
    </w:p>
    <w:p w:rsidR="00AF2C62" w:rsidRDefault="003A42AF" w:rsidP="00EF277D">
      <w:pPr>
        <w:tabs>
          <w:tab w:val="center" w:pos="34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F2C62">
        <w:rPr>
          <w:rFonts w:ascii="Times New Roman" w:hAnsi="Times New Roman" w:cs="Times New Roman"/>
          <w:b/>
          <w:sz w:val="28"/>
          <w:szCs w:val="28"/>
        </w:rPr>
        <w:t>(1919-1941</w:t>
      </w:r>
      <w:r w:rsidR="000A0074">
        <w:rPr>
          <w:rFonts w:ascii="Times New Roman" w:hAnsi="Times New Roman" w:cs="Times New Roman"/>
          <w:b/>
          <w:sz w:val="28"/>
          <w:szCs w:val="28"/>
        </w:rPr>
        <w:t>)</w:t>
      </w:r>
    </w:p>
    <w:p w:rsidR="000A0074" w:rsidRDefault="000A0074" w:rsidP="00EF277D">
      <w:pPr>
        <w:tabs>
          <w:tab w:val="center" w:pos="341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2AF" w:rsidRDefault="00B36ECB" w:rsidP="00EF277D">
      <w:pPr>
        <w:tabs>
          <w:tab w:val="center" w:pos="3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</w:t>
      </w:r>
      <w:r w:rsidR="000A007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Это слово не может оставить равнодушным ни одного человека. В этом слове кроется все, что противостоит голубому небу, мирной жизни, благополучию как отдельного человека, так и целых народов. За этим словом стоит смерть людей без р</w:t>
      </w:r>
      <w:r w:rsidR="003A42AF">
        <w:rPr>
          <w:rFonts w:ascii="Times New Roman" w:hAnsi="Times New Roman" w:cs="Times New Roman"/>
          <w:sz w:val="28"/>
          <w:szCs w:val="28"/>
        </w:rPr>
        <w:t>азбора, кто они такие и сколько</w:t>
      </w:r>
    </w:p>
    <w:p w:rsidR="00EF277D" w:rsidRDefault="00B36ECB" w:rsidP="00EF277D">
      <w:pPr>
        <w:tabs>
          <w:tab w:val="center" w:pos="3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прожили на белом свете.</w:t>
      </w:r>
    </w:p>
    <w:p w:rsidR="00B36ECB" w:rsidRDefault="00EF277D" w:rsidP="00EF277D">
      <w:pPr>
        <w:tabs>
          <w:tab w:val="center" w:pos="3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ECB">
        <w:rPr>
          <w:rFonts w:ascii="Times New Roman" w:hAnsi="Times New Roman" w:cs="Times New Roman"/>
          <w:sz w:val="28"/>
          <w:szCs w:val="28"/>
        </w:rPr>
        <w:t>История моей семьи в годы Великой Отечественной войны начинается в деревне Иске Тинчали Буинского района. Из деревни на войну ушли все мужчины и юноши, только окончившие среднюю школу. Среди отправленных был и мой прадед Миначев Ахметжан Шарафутдинович. Когда он уходил ему было всего двадцать один год, а дома оставалась жена с двумя детьми. Но он не колебался, ведь нужно было защищать Родину. С фронта от него пришло всего два письма. Он писал, что воюет на Волховском фронте. А ведь</w:t>
      </w:r>
      <w:r w:rsidR="00275564">
        <w:rPr>
          <w:rFonts w:ascii="Times New Roman" w:hAnsi="Times New Roman" w:cs="Times New Roman"/>
          <w:sz w:val="28"/>
          <w:szCs w:val="28"/>
        </w:rPr>
        <w:t xml:space="preserve"> в начальный период войны это был один из </w:t>
      </w:r>
      <w:r w:rsidR="00A618D1">
        <w:rPr>
          <w:rFonts w:ascii="Times New Roman" w:hAnsi="Times New Roman" w:cs="Times New Roman"/>
          <w:sz w:val="28"/>
          <w:szCs w:val="28"/>
        </w:rPr>
        <w:t>самых напряженных участков передовой линии, где шли тяжелые бои при превосходстве врага в живой силе и вооружении. Войска Красной Армии на этом фронте изо всех сил обороняли Ленинград. Именно на этом фронте был ранен и попал в плен герой-поэт Муса Джалиль. Много бравых солдат там погибло, видимо, такая же печальная участь постигла моего прадеда. После последнего письма от него, пришло лишь официальное извещение о том, что боец Миначев Ахметжан Шарафутдинович пропал без вести…</w:t>
      </w:r>
    </w:p>
    <w:p w:rsidR="00EF277D" w:rsidRDefault="00EF277D" w:rsidP="00EF277D">
      <w:pPr>
        <w:tabs>
          <w:tab w:val="center" w:pos="3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DAA">
        <w:rPr>
          <w:rFonts w:ascii="Times New Roman" w:hAnsi="Times New Roman" w:cs="Times New Roman"/>
          <w:sz w:val="28"/>
          <w:szCs w:val="28"/>
        </w:rPr>
        <w:t>Такую историю мне рассказал мой дедушка, но даже этой информации очень мало, чтобы понять, каким человеком он был. На мои просьбы рассказать побольше, дедушка мне всегда отвечает</w:t>
      </w:r>
      <w:r w:rsidR="00880DAA" w:rsidRPr="00880DAA">
        <w:rPr>
          <w:rFonts w:ascii="Times New Roman" w:hAnsi="Times New Roman" w:cs="Times New Roman"/>
          <w:sz w:val="28"/>
          <w:szCs w:val="28"/>
        </w:rPr>
        <w:t>: “</w:t>
      </w:r>
      <w:r w:rsidR="00880DAA">
        <w:rPr>
          <w:rFonts w:ascii="Times New Roman" w:hAnsi="Times New Roman" w:cs="Times New Roman"/>
          <w:sz w:val="28"/>
          <w:szCs w:val="28"/>
        </w:rPr>
        <w:t>Ты уже все знаешь. Я мало знаю об отце</w:t>
      </w:r>
      <w:r w:rsidR="00880DAA" w:rsidRPr="00880DAA">
        <w:rPr>
          <w:rFonts w:ascii="Times New Roman" w:hAnsi="Times New Roman" w:cs="Times New Roman"/>
          <w:sz w:val="28"/>
          <w:szCs w:val="28"/>
        </w:rPr>
        <w:t>:</w:t>
      </w:r>
      <w:r w:rsidR="00880DAA">
        <w:rPr>
          <w:rFonts w:ascii="Times New Roman" w:hAnsi="Times New Roman" w:cs="Times New Roman"/>
          <w:sz w:val="28"/>
          <w:szCs w:val="28"/>
        </w:rPr>
        <w:t xml:space="preserve"> каким он был по характеру, что любил, что умел, как смеялся</w:t>
      </w:r>
      <w:r w:rsidR="00880DAA" w:rsidRPr="00880DAA">
        <w:rPr>
          <w:rFonts w:ascii="Times New Roman" w:hAnsi="Times New Roman" w:cs="Times New Roman"/>
          <w:sz w:val="28"/>
          <w:szCs w:val="28"/>
        </w:rPr>
        <w:t>”</w:t>
      </w:r>
      <w:r w:rsidR="00880DAA">
        <w:rPr>
          <w:rFonts w:ascii="Times New Roman" w:hAnsi="Times New Roman" w:cs="Times New Roman"/>
          <w:sz w:val="28"/>
          <w:szCs w:val="28"/>
        </w:rPr>
        <w:t xml:space="preserve">. </w:t>
      </w:r>
      <w:r w:rsidR="00315E9D">
        <w:rPr>
          <w:rFonts w:ascii="Times New Roman" w:hAnsi="Times New Roman" w:cs="Times New Roman"/>
          <w:sz w:val="28"/>
          <w:szCs w:val="28"/>
        </w:rPr>
        <w:t>И это неспроста, ведь мой дедушка родился через пять месяцев после его ухода, а брату было два с половиной года.</w:t>
      </w:r>
      <w:r w:rsidR="00881DE2">
        <w:rPr>
          <w:rFonts w:ascii="Times New Roman" w:hAnsi="Times New Roman" w:cs="Times New Roman"/>
          <w:sz w:val="28"/>
          <w:szCs w:val="28"/>
        </w:rPr>
        <w:t xml:space="preserve"> А расспрашивать маму об отце они не решались, чтобы ее не расстраивать, не ввергать в горестное настроение.  И я стараюсь не заводить эту тему, не хочу тревожить дедушку, заставлять вспоминать свое трудное детство</w:t>
      </w:r>
      <w:r w:rsidR="00881DE2" w:rsidRPr="00881DE2">
        <w:rPr>
          <w:rFonts w:ascii="Times New Roman" w:hAnsi="Times New Roman" w:cs="Times New Roman"/>
          <w:sz w:val="28"/>
          <w:szCs w:val="28"/>
        </w:rPr>
        <w:t>:</w:t>
      </w:r>
      <w:r w:rsidR="00881DE2">
        <w:rPr>
          <w:rFonts w:ascii="Times New Roman" w:hAnsi="Times New Roman" w:cs="Times New Roman"/>
          <w:sz w:val="28"/>
          <w:szCs w:val="28"/>
        </w:rPr>
        <w:t xml:space="preserve"> голод, холод, нехватку теплой одежды и топлива, работу на ферме колхоза, что позволяло просто не умереть.</w:t>
      </w:r>
    </w:p>
    <w:p w:rsidR="00881DE2" w:rsidRDefault="003A42AF" w:rsidP="00EF277D">
      <w:pPr>
        <w:tabs>
          <w:tab w:val="center" w:pos="3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="00EF277D">
        <w:rPr>
          <w:rFonts w:ascii="Times New Roman" w:hAnsi="Times New Roman" w:cs="Times New Roman"/>
          <w:sz w:val="28"/>
          <w:szCs w:val="28"/>
        </w:rPr>
        <w:t>Т</w:t>
      </w:r>
      <w:r w:rsidR="00881DE2">
        <w:rPr>
          <w:rFonts w:ascii="Times New Roman" w:hAnsi="Times New Roman" w:cs="Times New Roman"/>
          <w:sz w:val="28"/>
          <w:szCs w:val="28"/>
        </w:rPr>
        <w:t>акая вот история в моей семье. Нет таких людей, которых бы не затронула эта война. В каждом доме есть своя история, свой герой. Об этом нельзя забывать, нужно помнить и гордиться. Ведь никто не забыт, ничто не забыто!</w:t>
      </w:r>
    </w:p>
    <w:p w:rsidR="00AF2C62" w:rsidRDefault="00EF277D" w:rsidP="00EF277D">
      <w:pPr>
        <w:tabs>
          <w:tab w:val="center" w:pos="34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7C8626" wp14:editId="0F333E25">
            <wp:simplePos x="0" y="0"/>
            <wp:positionH relativeFrom="column">
              <wp:posOffset>3406140</wp:posOffset>
            </wp:positionH>
            <wp:positionV relativeFrom="page">
              <wp:posOffset>1905001</wp:posOffset>
            </wp:positionV>
            <wp:extent cx="2047875" cy="1905000"/>
            <wp:effectExtent l="0" t="0" r="9525" b="0"/>
            <wp:wrapNone/>
            <wp:docPr id="2" name="Рисунок 2" descr="C:\Users\Наиль\Pictures\P80526-00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иль\Pictures\P80526-003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C62" w:rsidRPr="00AF2C6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20D1D" w:rsidRDefault="00420D1D" w:rsidP="00AF2C62">
      <w:pPr>
        <w:tabs>
          <w:tab w:val="center" w:pos="3417"/>
        </w:tabs>
        <w:rPr>
          <w:rFonts w:ascii="Times New Roman" w:hAnsi="Times New Roman" w:cs="Times New Roman"/>
          <w:b/>
          <w:sz w:val="28"/>
          <w:szCs w:val="28"/>
        </w:rPr>
      </w:pPr>
    </w:p>
    <w:p w:rsidR="00420D1D" w:rsidRDefault="00420D1D" w:rsidP="00AF2C62">
      <w:pPr>
        <w:tabs>
          <w:tab w:val="center" w:pos="3417"/>
        </w:tabs>
        <w:rPr>
          <w:rFonts w:ascii="Times New Roman" w:hAnsi="Times New Roman" w:cs="Times New Roman"/>
          <w:b/>
          <w:sz w:val="28"/>
          <w:szCs w:val="28"/>
        </w:rPr>
      </w:pPr>
    </w:p>
    <w:p w:rsidR="00420D1D" w:rsidRDefault="00420D1D" w:rsidP="00AF2C62">
      <w:pPr>
        <w:tabs>
          <w:tab w:val="center" w:pos="34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Миначов Самат Наилевич</w:t>
      </w:r>
    </w:p>
    <w:p w:rsidR="00420D1D" w:rsidRDefault="00420D1D" w:rsidP="00AF2C62">
      <w:pPr>
        <w:tabs>
          <w:tab w:val="center" w:pos="3417"/>
        </w:tabs>
        <w:rPr>
          <w:rFonts w:ascii="Times New Roman" w:hAnsi="Times New Roman" w:cs="Times New Roman"/>
          <w:b/>
          <w:sz w:val="28"/>
          <w:szCs w:val="28"/>
        </w:rPr>
      </w:pPr>
    </w:p>
    <w:p w:rsidR="00420D1D" w:rsidRDefault="00420D1D" w:rsidP="00AF2C62">
      <w:pPr>
        <w:tabs>
          <w:tab w:val="center" w:pos="3417"/>
        </w:tabs>
        <w:rPr>
          <w:rFonts w:ascii="Times New Roman" w:hAnsi="Times New Roman" w:cs="Times New Roman"/>
          <w:b/>
          <w:sz w:val="28"/>
          <w:szCs w:val="28"/>
        </w:rPr>
      </w:pPr>
    </w:p>
    <w:p w:rsidR="00EF277D" w:rsidRDefault="00EF277D" w:rsidP="00AF2C62">
      <w:pPr>
        <w:tabs>
          <w:tab w:val="center" w:pos="3417"/>
        </w:tabs>
        <w:rPr>
          <w:rFonts w:ascii="Times New Roman" w:hAnsi="Times New Roman" w:cs="Times New Roman"/>
          <w:b/>
          <w:sz w:val="28"/>
          <w:szCs w:val="28"/>
        </w:rPr>
      </w:pPr>
    </w:p>
    <w:p w:rsidR="00420D1D" w:rsidRPr="00AF2C62" w:rsidRDefault="00EF277D" w:rsidP="00AF2C62">
      <w:pPr>
        <w:tabs>
          <w:tab w:val="center" w:pos="34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420D1D">
        <w:rPr>
          <w:rFonts w:ascii="Times New Roman" w:hAnsi="Times New Roman" w:cs="Times New Roman"/>
          <w:b/>
          <w:sz w:val="28"/>
          <w:szCs w:val="28"/>
        </w:rPr>
        <w:t>Ст.группы 9105</w:t>
      </w:r>
    </w:p>
    <w:sectPr w:rsidR="00420D1D" w:rsidRPr="00AF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8F" w:rsidRDefault="005B168F" w:rsidP="000A0074">
      <w:pPr>
        <w:spacing w:after="0" w:line="240" w:lineRule="auto"/>
      </w:pPr>
      <w:r>
        <w:separator/>
      </w:r>
    </w:p>
  </w:endnote>
  <w:endnote w:type="continuationSeparator" w:id="0">
    <w:p w:rsidR="005B168F" w:rsidRDefault="005B168F" w:rsidP="000A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8F" w:rsidRDefault="005B168F" w:rsidP="000A0074">
      <w:pPr>
        <w:spacing w:after="0" w:line="240" w:lineRule="auto"/>
      </w:pPr>
      <w:r>
        <w:separator/>
      </w:r>
    </w:p>
  </w:footnote>
  <w:footnote w:type="continuationSeparator" w:id="0">
    <w:p w:rsidR="005B168F" w:rsidRDefault="005B168F" w:rsidP="000A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62"/>
    <w:rsid w:val="000A0074"/>
    <w:rsid w:val="00173229"/>
    <w:rsid w:val="00253A52"/>
    <w:rsid w:val="00275564"/>
    <w:rsid w:val="00315E9D"/>
    <w:rsid w:val="003A42AF"/>
    <w:rsid w:val="00420D1D"/>
    <w:rsid w:val="005B168F"/>
    <w:rsid w:val="007C402D"/>
    <w:rsid w:val="007E6E6D"/>
    <w:rsid w:val="00880DAA"/>
    <w:rsid w:val="00881DE2"/>
    <w:rsid w:val="00A618D1"/>
    <w:rsid w:val="00A654A5"/>
    <w:rsid w:val="00AF2C62"/>
    <w:rsid w:val="00B36ECB"/>
    <w:rsid w:val="00B56C38"/>
    <w:rsid w:val="00E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AE7C-1269-4510-89AE-EA63802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074"/>
  </w:style>
  <w:style w:type="paragraph" w:styleId="a5">
    <w:name w:val="footer"/>
    <w:basedOn w:val="a"/>
    <w:link w:val="a6"/>
    <w:uiPriority w:val="99"/>
    <w:unhideWhenUsed/>
    <w:rsid w:val="000A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9</cp:revision>
  <dcterms:created xsi:type="dcterms:W3CDTF">2018-11-25T12:10:00Z</dcterms:created>
  <dcterms:modified xsi:type="dcterms:W3CDTF">2018-11-25T13:09:00Z</dcterms:modified>
</cp:coreProperties>
</file>